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EEF4F7"/>
        <w:tblCellMar>
          <w:top w:w="15" w:type="dxa"/>
          <w:left w:w="15" w:type="dxa"/>
          <w:bottom w:w="15" w:type="dxa"/>
          <w:right w:w="15" w:type="dxa"/>
        </w:tblCellMar>
        <w:tblLook w:val="04A0" w:firstRow="1" w:lastRow="0" w:firstColumn="1" w:lastColumn="0" w:noHBand="0" w:noVBand="1"/>
      </w:tblPr>
      <w:tblGrid>
        <w:gridCol w:w="1844"/>
        <w:gridCol w:w="7774"/>
      </w:tblGrid>
      <w:tr w:rsidR="002E275A" w:rsidRPr="002E275A"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2E275A" w:rsidRDefault="002E275A" w:rsidP="002E275A">
            <w:pPr>
              <w:spacing w:after="0" w:line="0" w:lineRule="atLeast"/>
              <w:rPr>
                <w:rFonts w:ascii="Arial" w:eastAsia="Times New Roman" w:hAnsi="Arial" w:cs="Arial"/>
                <w:color w:val="3E454C"/>
                <w:sz w:val="16"/>
                <w:szCs w:val="16"/>
              </w:rPr>
            </w:pPr>
            <w:r w:rsidRPr="002E275A">
              <w:rPr>
                <w:rFonts w:ascii="Arial" w:eastAsia="Times New Roman" w:hAnsi="Arial" w:cs="Arial"/>
                <w:color w:val="666666"/>
                <w:sz w:val="28"/>
                <w:szCs w:val="28"/>
              </w:rPr>
              <w:t>Paese / Insegnanti:</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C10C15" w:rsidRDefault="002E275A" w:rsidP="002E275A">
            <w:pPr>
              <w:spacing w:after="0" w:line="240" w:lineRule="auto"/>
              <w:rPr>
                <w:rFonts w:ascii="Arial" w:eastAsia="Times New Roman" w:hAnsi="Arial" w:cs="Arial"/>
                <w:color w:val="3E454C"/>
                <w:sz w:val="18"/>
                <w:szCs w:val="18"/>
              </w:rPr>
            </w:pPr>
            <w:r w:rsidRPr="00C10C15">
              <w:rPr>
                <w:rFonts w:ascii="Arial" w:eastAsia="Times New Roman" w:hAnsi="Arial" w:cs="Arial"/>
                <w:color w:val="666666"/>
                <w:sz w:val="18"/>
                <w:szCs w:val="18"/>
              </w:rPr>
              <w:t>Italia</w:t>
            </w:r>
          </w:p>
          <w:p w:rsidR="002E275A" w:rsidRPr="00C10C15" w:rsidRDefault="002E275A" w:rsidP="002E275A">
            <w:pPr>
              <w:spacing w:after="0" w:line="240" w:lineRule="auto"/>
              <w:rPr>
                <w:rFonts w:ascii="Arial" w:eastAsia="Times New Roman" w:hAnsi="Arial" w:cs="Arial"/>
                <w:color w:val="3E454C"/>
                <w:sz w:val="18"/>
                <w:szCs w:val="18"/>
              </w:rPr>
            </w:pPr>
            <w:r w:rsidRPr="00C10C15">
              <w:rPr>
                <w:rFonts w:ascii="Arial" w:eastAsia="Times New Roman" w:hAnsi="Arial" w:cs="Arial"/>
                <w:color w:val="3E454C"/>
                <w:sz w:val="18"/>
                <w:szCs w:val="18"/>
              </w:rPr>
              <w:t> </w:t>
            </w:r>
          </w:p>
          <w:p w:rsidR="002E275A" w:rsidRPr="002E275A" w:rsidRDefault="002E275A" w:rsidP="002E275A">
            <w:pPr>
              <w:spacing w:after="0" w:line="0" w:lineRule="atLeast"/>
              <w:rPr>
                <w:rFonts w:ascii="Arial" w:eastAsia="Times New Roman" w:hAnsi="Arial" w:cs="Arial"/>
                <w:color w:val="3E454C"/>
                <w:sz w:val="16"/>
                <w:szCs w:val="16"/>
              </w:rPr>
            </w:pPr>
            <w:r w:rsidRPr="00C10C15">
              <w:rPr>
                <w:rFonts w:ascii="Arial" w:eastAsia="Times New Roman" w:hAnsi="Arial" w:cs="Arial"/>
                <w:color w:val="666666"/>
                <w:sz w:val="18"/>
                <w:szCs w:val="18"/>
              </w:rPr>
              <w:t>Emanuela Merla - Serena Santacroce</w:t>
            </w:r>
          </w:p>
        </w:tc>
      </w:tr>
      <w:tr w:rsidR="002E275A" w:rsidRPr="002E275A"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2E275A" w:rsidRDefault="002E275A" w:rsidP="002E275A">
            <w:pPr>
              <w:spacing w:after="0" w:line="0" w:lineRule="atLeast"/>
              <w:rPr>
                <w:rFonts w:ascii="Arial" w:eastAsia="Times New Roman" w:hAnsi="Arial" w:cs="Arial"/>
                <w:color w:val="3E454C"/>
                <w:sz w:val="16"/>
                <w:szCs w:val="16"/>
              </w:rPr>
            </w:pPr>
            <w:r w:rsidRPr="002E275A">
              <w:rPr>
                <w:rFonts w:ascii="Arial" w:eastAsia="Times New Roman" w:hAnsi="Arial" w:cs="Arial"/>
                <w:color w:val="666666"/>
                <w:sz w:val="28"/>
                <w:szCs w:val="28"/>
              </w:rPr>
              <w:t>Paese / Data:</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C10C15" w:rsidRDefault="002E275A" w:rsidP="002E275A">
            <w:pPr>
              <w:spacing w:after="0" w:line="0" w:lineRule="atLeast"/>
              <w:rPr>
                <w:rFonts w:ascii="Arial" w:eastAsia="Times New Roman" w:hAnsi="Arial" w:cs="Arial"/>
                <w:color w:val="3E454C"/>
                <w:sz w:val="18"/>
                <w:szCs w:val="18"/>
              </w:rPr>
            </w:pPr>
            <w:r w:rsidRPr="00C10C15">
              <w:rPr>
                <w:rFonts w:ascii="Arial" w:eastAsia="Times New Roman" w:hAnsi="Arial" w:cs="Arial"/>
                <w:color w:val="666666"/>
                <w:sz w:val="18"/>
                <w:szCs w:val="18"/>
              </w:rPr>
              <w:t>28 febbraio 2019</w:t>
            </w:r>
          </w:p>
        </w:tc>
      </w:tr>
      <w:tr w:rsidR="002E275A" w:rsidRPr="002E275A"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2E275A" w:rsidRDefault="002E275A" w:rsidP="002E275A">
            <w:pPr>
              <w:spacing w:after="0" w:line="0" w:lineRule="atLeast"/>
              <w:rPr>
                <w:rFonts w:ascii="Arial" w:eastAsia="Times New Roman" w:hAnsi="Arial" w:cs="Arial"/>
                <w:color w:val="3E454C"/>
                <w:sz w:val="16"/>
                <w:szCs w:val="16"/>
              </w:rPr>
            </w:pPr>
            <w:r w:rsidRPr="002E275A">
              <w:rPr>
                <w:rFonts w:ascii="Arial" w:eastAsia="Times New Roman" w:hAnsi="Arial" w:cs="Arial"/>
                <w:color w:val="666666"/>
                <w:sz w:val="28"/>
                <w:szCs w:val="28"/>
              </w:rPr>
              <w:t>Gruppo / Età:</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C10C15" w:rsidRDefault="002E275A" w:rsidP="002E275A">
            <w:pPr>
              <w:spacing w:after="0" w:line="0" w:lineRule="atLeast"/>
              <w:rPr>
                <w:rFonts w:ascii="Arial" w:eastAsia="Times New Roman" w:hAnsi="Arial" w:cs="Arial"/>
                <w:color w:val="3E454C"/>
                <w:sz w:val="18"/>
                <w:szCs w:val="18"/>
              </w:rPr>
            </w:pPr>
            <w:r w:rsidRPr="00C10C15">
              <w:rPr>
                <w:rFonts w:ascii="Arial" w:eastAsia="Times New Roman" w:hAnsi="Arial" w:cs="Arial"/>
                <w:color w:val="3E454C"/>
                <w:sz w:val="18"/>
                <w:szCs w:val="18"/>
              </w:rPr>
              <w:t>11/14</w:t>
            </w:r>
          </w:p>
        </w:tc>
      </w:tr>
      <w:tr w:rsidR="002E275A" w:rsidRPr="006A50F6"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2E275A" w:rsidRDefault="002E275A" w:rsidP="002E275A">
            <w:pPr>
              <w:spacing w:after="0" w:line="0" w:lineRule="atLeast"/>
              <w:rPr>
                <w:rFonts w:ascii="Arial" w:eastAsia="Times New Roman" w:hAnsi="Arial" w:cs="Arial"/>
                <w:color w:val="3E454C"/>
                <w:sz w:val="16"/>
                <w:szCs w:val="16"/>
              </w:rPr>
            </w:pPr>
            <w:r w:rsidRPr="002E275A">
              <w:rPr>
                <w:rFonts w:ascii="Arial" w:eastAsia="Times New Roman" w:hAnsi="Arial" w:cs="Arial"/>
                <w:color w:val="666666"/>
                <w:sz w:val="28"/>
                <w:szCs w:val="28"/>
              </w:rPr>
              <w:t>Argomento:</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C10C15" w:rsidRDefault="002E275A" w:rsidP="002E275A">
            <w:pPr>
              <w:spacing w:after="0" w:line="0" w:lineRule="atLeast"/>
              <w:rPr>
                <w:rFonts w:ascii="Arial" w:eastAsia="Times New Roman" w:hAnsi="Arial" w:cs="Arial"/>
                <w:color w:val="3E454C"/>
                <w:sz w:val="18"/>
                <w:szCs w:val="18"/>
                <w:lang w:val="en-US"/>
              </w:rPr>
            </w:pPr>
            <w:r w:rsidRPr="00C10C15">
              <w:rPr>
                <w:rFonts w:ascii="Arial" w:eastAsia="Times New Roman" w:hAnsi="Arial" w:cs="Arial"/>
                <w:color w:val="666666"/>
                <w:sz w:val="18"/>
                <w:szCs w:val="18"/>
                <w:lang w:val="en-US"/>
              </w:rPr>
              <w:t>The food in the world </w:t>
            </w:r>
          </w:p>
        </w:tc>
      </w:tr>
      <w:tr w:rsidR="002E275A" w:rsidRPr="002E275A"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2E275A" w:rsidRDefault="002E275A" w:rsidP="002E275A">
            <w:pPr>
              <w:spacing w:after="0" w:line="0" w:lineRule="atLeast"/>
              <w:rPr>
                <w:rFonts w:ascii="Arial" w:eastAsia="Times New Roman" w:hAnsi="Arial" w:cs="Arial"/>
                <w:color w:val="3E454C"/>
                <w:sz w:val="16"/>
                <w:szCs w:val="16"/>
              </w:rPr>
            </w:pPr>
            <w:r w:rsidRPr="002E275A">
              <w:rPr>
                <w:rFonts w:ascii="Arial" w:eastAsia="Times New Roman" w:hAnsi="Arial" w:cs="Arial"/>
                <w:color w:val="666666"/>
                <w:sz w:val="28"/>
                <w:szCs w:val="28"/>
              </w:rPr>
              <w:t>obiettivi:</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C10C15" w:rsidRDefault="002E275A" w:rsidP="00C10C15">
            <w:pPr>
              <w:spacing w:after="0" w:line="0" w:lineRule="atLeast"/>
              <w:rPr>
                <w:rFonts w:ascii="Arial" w:hAnsi="Arial" w:cs="Arial"/>
                <w:sz w:val="18"/>
                <w:szCs w:val="18"/>
                <w:lang w:val="en-US"/>
              </w:rPr>
            </w:pPr>
            <w:r w:rsidRPr="00C10C15">
              <w:rPr>
                <w:rFonts w:ascii="Arial" w:hAnsi="Arial" w:cs="Arial"/>
                <w:sz w:val="18"/>
                <w:szCs w:val="18"/>
                <w:lang w:val="en-US"/>
              </w:rPr>
              <w:t xml:space="preserve">We will play to the recipes in the world to learn about the countries and even nations through what they eat: typical foods, colors, ingredients, presentation of dishes, spices, ... unfortunately the smells and flavors we </w:t>
            </w:r>
            <w:proofErr w:type="gramStart"/>
            <w:r w:rsidRPr="00C10C15">
              <w:rPr>
                <w:rFonts w:ascii="Arial" w:hAnsi="Arial" w:cs="Arial"/>
                <w:sz w:val="18"/>
                <w:szCs w:val="18"/>
                <w:lang w:val="en-US"/>
              </w:rPr>
              <w:t>have to</w:t>
            </w:r>
            <w:proofErr w:type="gramEnd"/>
            <w:r w:rsidRPr="00C10C15">
              <w:rPr>
                <w:rFonts w:ascii="Arial" w:hAnsi="Arial" w:cs="Arial"/>
                <w:sz w:val="18"/>
                <w:szCs w:val="18"/>
                <w:lang w:val="en-US"/>
              </w:rPr>
              <w:t xml:space="preserve"> imagine them. But everything to everything else we thought we. For the rest Step1 Each team will choose a closed envelope containing the typical recipe of a country (of course will be excluded the recipe of his own country) Step 2 Once read the recipe need to be sought ingredients for the realization of the dish. You will do the shopping. It will be assigned a time to be respected for the team. Step 3 The team will ensure the realization of the recipe and composition of the dish. The team will have a time to be respected. Step4 </w:t>
            </w:r>
            <w:proofErr w:type="gramStart"/>
            <w:r w:rsidRPr="00C10C15">
              <w:rPr>
                <w:rFonts w:ascii="Arial" w:hAnsi="Arial" w:cs="Arial"/>
                <w:sz w:val="18"/>
                <w:szCs w:val="18"/>
                <w:lang w:val="en-US"/>
              </w:rPr>
              <w:t>The</w:t>
            </w:r>
            <w:proofErr w:type="gramEnd"/>
            <w:r w:rsidRPr="00C10C15">
              <w:rPr>
                <w:rFonts w:ascii="Arial" w:hAnsi="Arial" w:cs="Arial"/>
                <w:sz w:val="18"/>
                <w:szCs w:val="18"/>
                <w:lang w:val="en-US"/>
              </w:rPr>
              <w:t xml:space="preserve"> team will provide for taking a picture with their Smartphones with their dish assembled with attention to aesthetics of the dish itself. The photos will be shared and will be proclaimed winners those who have properly chosen ingredients, the recipe asse4mblato properly and presented an inviting dish. Good game to </w:t>
            </w:r>
            <w:proofErr w:type="spellStart"/>
            <w:r w:rsidRPr="00C10C15">
              <w:rPr>
                <w:rFonts w:ascii="Arial" w:hAnsi="Arial" w:cs="Arial"/>
                <w:sz w:val="18"/>
                <w:szCs w:val="18"/>
                <w:lang w:val="en-US"/>
              </w:rPr>
              <w:t>all</w:t>
            </w:r>
            <w:proofErr w:type="spellEnd"/>
            <w:r w:rsidRPr="00C10C15">
              <w:rPr>
                <w:rFonts w:ascii="Arial" w:hAnsi="Arial" w:cs="Arial"/>
                <w:sz w:val="18"/>
                <w:szCs w:val="18"/>
                <w:lang w:val="en-US"/>
              </w:rPr>
              <w:t>-</w:t>
            </w:r>
          </w:p>
        </w:tc>
      </w:tr>
      <w:tr w:rsidR="002E275A" w:rsidRPr="006A50F6" w:rsidTr="006A50F6">
        <w:trPr>
          <w:trHeight w:val="922"/>
        </w:trPr>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6A50F6" w:rsidRDefault="006A50F6" w:rsidP="002E275A">
            <w:pPr>
              <w:spacing w:after="0" w:line="0" w:lineRule="atLeast"/>
              <w:rPr>
                <w:rFonts w:ascii="Arial" w:eastAsia="Times New Roman" w:hAnsi="Arial" w:cs="Arial"/>
                <w:color w:val="3E454C"/>
                <w:sz w:val="18"/>
                <w:szCs w:val="18"/>
              </w:rPr>
            </w:pPr>
            <w:r w:rsidRPr="006A50F6">
              <w:rPr>
                <w:rFonts w:ascii="Arial" w:eastAsia="Times New Roman" w:hAnsi="Arial" w:cs="Arial"/>
                <w:color w:val="666666"/>
                <w:sz w:val="18"/>
                <w:szCs w:val="18"/>
              </w:rPr>
              <w:t xml:space="preserve">Success </w:t>
            </w:r>
            <w:proofErr w:type="spellStart"/>
            <w:r w:rsidRPr="006A50F6">
              <w:rPr>
                <w:rFonts w:ascii="Arial" w:eastAsia="Times New Roman" w:hAnsi="Arial" w:cs="Arial"/>
                <w:color w:val="666666"/>
                <w:sz w:val="18"/>
                <w:szCs w:val="18"/>
              </w:rPr>
              <w:t>citeria</w:t>
            </w:r>
            <w:proofErr w:type="spellEnd"/>
            <w:r w:rsidR="002E275A" w:rsidRPr="006A50F6">
              <w:rPr>
                <w:rFonts w:ascii="Arial" w:eastAsia="Times New Roman" w:hAnsi="Arial" w:cs="Arial"/>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tcPr>
          <w:p w:rsidR="002E275A" w:rsidRPr="006A50F6" w:rsidRDefault="006A50F6" w:rsidP="002E275A">
            <w:pPr>
              <w:spacing w:after="0" w:line="0" w:lineRule="atLeast"/>
              <w:rPr>
                <w:rFonts w:ascii="Arial" w:eastAsia="Times New Roman" w:hAnsi="Arial" w:cs="Arial"/>
                <w:color w:val="3E454C"/>
                <w:sz w:val="18"/>
                <w:szCs w:val="18"/>
                <w:lang w:val="en-US"/>
              </w:rPr>
            </w:pPr>
            <w:r w:rsidRPr="006A50F6">
              <w:rPr>
                <w:rFonts w:ascii="Arial" w:hAnsi="Arial" w:cs="Arial"/>
                <w:sz w:val="18"/>
                <w:szCs w:val="18"/>
                <w:lang w:val="en-US"/>
              </w:rPr>
              <w:br/>
            </w:r>
            <w:r w:rsidRPr="006A50F6">
              <w:rPr>
                <w:rFonts w:ascii="Arial" w:hAnsi="Arial" w:cs="Arial"/>
                <w:color w:val="222222"/>
                <w:sz w:val="18"/>
                <w:szCs w:val="18"/>
                <w:shd w:val="clear" w:color="auto" w:fill="F8F9FA"/>
                <w:lang w:val="en-US"/>
              </w:rPr>
              <w:t>At the end of the activities, students will learn more about Europe through colors, dishes and flavors.</w:t>
            </w:r>
          </w:p>
        </w:tc>
      </w:tr>
      <w:tr w:rsidR="002E275A" w:rsidRPr="006A50F6"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6A50F6" w:rsidRDefault="006A50F6" w:rsidP="002E275A">
            <w:pPr>
              <w:spacing w:after="0" w:line="0" w:lineRule="atLeast"/>
              <w:rPr>
                <w:rFonts w:ascii="Arial" w:eastAsia="Times New Roman" w:hAnsi="Arial" w:cs="Arial"/>
                <w:color w:val="3E454C"/>
                <w:sz w:val="18"/>
                <w:szCs w:val="18"/>
              </w:rPr>
            </w:pPr>
            <w:proofErr w:type="spellStart"/>
            <w:r w:rsidRPr="006A50F6">
              <w:rPr>
                <w:rFonts w:ascii="Arial" w:eastAsia="Times New Roman" w:hAnsi="Arial" w:cs="Arial"/>
                <w:color w:val="666666"/>
                <w:sz w:val="18"/>
                <w:szCs w:val="18"/>
              </w:rPr>
              <w:t>Introduction</w:t>
            </w:r>
            <w:proofErr w:type="spellEnd"/>
            <w:r w:rsidR="002E275A" w:rsidRPr="006A50F6">
              <w:rPr>
                <w:rFonts w:ascii="Arial" w:eastAsia="Times New Roman" w:hAnsi="Arial" w:cs="Arial"/>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6A50F6" w:rsidRPr="006A50F6" w:rsidRDefault="006A50F6" w:rsidP="006A50F6">
            <w:pPr>
              <w:pStyle w:val="PreformattatoHTML"/>
              <w:shd w:val="clear" w:color="auto" w:fill="F8F9FA"/>
              <w:spacing w:line="540" w:lineRule="atLeast"/>
              <w:rPr>
                <w:rFonts w:ascii="Arial" w:hAnsi="Arial" w:cs="Arial"/>
                <w:color w:val="222222"/>
                <w:sz w:val="18"/>
                <w:szCs w:val="18"/>
                <w:lang w:val="en-US"/>
              </w:rPr>
            </w:pPr>
            <w:r w:rsidRPr="006A50F6">
              <w:rPr>
                <w:rFonts w:ascii="Arial" w:hAnsi="Arial" w:cs="Arial"/>
                <w:color w:val="222222"/>
                <w:sz w:val="18"/>
                <w:szCs w:val="18"/>
                <w:lang w:val="en"/>
              </w:rPr>
              <w:t>The teachers present themselves briefly.</w:t>
            </w:r>
          </w:p>
          <w:p w:rsidR="002E275A" w:rsidRPr="006A50F6" w:rsidRDefault="002E275A" w:rsidP="002E275A">
            <w:pPr>
              <w:spacing w:after="0" w:line="0" w:lineRule="atLeast"/>
              <w:rPr>
                <w:rFonts w:ascii="Arial" w:eastAsia="Times New Roman" w:hAnsi="Arial" w:cs="Arial"/>
                <w:color w:val="3E454C"/>
                <w:sz w:val="18"/>
                <w:szCs w:val="18"/>
                <w:lang w:val="en-US"/>
              </w:rPr>
            </w:pPr>
          </w:p>
        </w:tc>
      </w:tr>
      <w:tr w:rsidR="002E275A" w:rsidRPr="006A50F6"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6A50F6" w:rsidRDefault="006A50F6" w:rsidP="002E275A">
            <w:pPr>
              <w:spacing w:after="0" w:line="0" w:lineRule="atLeast"/>
              <w:rPr>
                <w:rFonts w:ascii="Arial" w:eastAsia="Times New Roman" w:hAnsi="Arial" w:cs="Arial"/>
                <w:color w:val="3E454C"/>
                <w:sz w:val="18"/>
                <w:szCs w:val="18"/>
              </w:rPr>
            </w:pPr>
            <w:r w:rsidRPr="006A50F6">
              <w:rPr>
                <w:rFonts w:ascii="Arial" w:eastAsia="Times New Roman" w:hAnsi="Arial" w:cs="Arial"/>
                <w:color w:val="3E454C"/>
                <w:sz w:val="18"/>
                <w:szCs w:val="18"/>
              </w:rPr>
              <w:t xml:space="preserve">Activity and </w:t>
            </w:r>
            <w:proofErr w:type="spellStart"/>
            <w:r w:rsidRPr="006A50F6">
              <w:rPr>
                <w:rFonts w:ascii="Arial" w:eastAsia="Times New Roman" w:hAnsi="Arial" w:cs="Arial"/>
                <w:color w:val="3E454C"/>
                <w:sz w:val="18"/>
                <w:szCs w:val="18"/>
              </w:rPr>
              <w:t>method</w:t>
            </w:r>
            <w:proofErr w:type="spellEnd"/>
            <w:r w:rsidRPr="006A50F6">
              <w:rPr>
                <w:rFonts w:ascii="Arial" w:eastAsia="Times New Roman" w:hAnsi="Arial" w:cs="Arial"/>
                <w:color w:val="3E454C"/>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6A50F6" w:rsidRPr="006A50F6" w:rsidRDefault="006A50F6" w:rsidP="006A5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22222"/>
                <w:sz w:val="18"/>
                <w:szCs w:val="18"/>
                <w:lang w:val="en"/>
              </w:rPr>
            </w:pPr>
            <w:r w:rsidRPr="006A50F6">
              <w:rPr>
                <w:rFonts w:ascii="Arial" w:eastAsia="Times New Roman" w:hAnsi="Arial" w:cs="Arial"/>
                <w:color w:val="222222"/>
                <w:sz w:val="18"/>
                <w:szCs w:val="18"/>
                <w:lang w:val="en"/>
              </w:rPr>
              <w:t>The teachers present the typical dishes of the 6 nations with a power point.</w:t>
            </w:r>
          </w:p>
          <w:p w:rsidR="006A50F6" w:rsidRPr="006A50F6" w:rsidRDefault="006A50F6" w:rsidP="006A5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22222"/>
                <w:sz w:val="18"/>
                <w:szCs w:val="18"/>
                <w:lang w:val="en-US"/>
              </w:rPr>
            </w:pPr>
            <w:r w:rsidRPr="006A50F6">
              <w:rPr>
                <w:rFonts w:ascii="Arial" w:eastAsia="Times New Roman" w:hAnsi="Arial" w:cs="Arial"/>
                <w:color w:val="222222"/>
                <w:sz w:val="18"/>
                <w:szCs w:val="18"/>
                <w:lang w:val="en"/>
              </w:rPr>
              <w:t>- Teachers present the game and explain the rules.</w:t>
            </w:r>
          </w:p>
          <w:p w:rsidR="002E275A" w:rsidRPr="006A50F6" w:rsidRDefault="002E275A" w:rsidP="002E275A">
            <w:pPr>
              <w:spacing w:after="100" w:afterAutospacing="1" w:line="0" w:lineRule="atLeast"/>
              <w:rPr>
                <w:rFonts w:ascii="Arial" w:eastAsia="Times New Roman" w:hAnsi="Arial" w:cs="Arial"/>
                <w:color w:val="3E454C"/>
                <w:sz w:val="18"/>
                <w:szCs w:val="18"/>
                <w:lang w:val="en-US"/>
              </w:rPr>
            </w:pPr>
          </w:p>
        </w:tc>
      </w:tr>
      <w:tr w:rsidR="002E275A" w:rsidRPr="006A50F6" w:rsidTr="002E275A">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Default="002E275A" w:rsidP="006A50F6">
            <w:pPr>
              <w:spacing w:after="0" w:line="0" w:lineRule="atLeast"/>
              <w:rPr>
                <w:rFonts w:ascii="Arial" w:eastAsia="Times New Roman" w:hAnsi="Arial" w:cs="Arial"/>
                <w:color w:val="3E454C"/>
                <w:sz w:val="18"/>
                <w:szCs w:val="18"/>
                <w:lang w:val="en-US"/>
              </w:rPr>
            </w:pPr>
          </w:p>
          <w:p w:rsidR="006A50F6" w:rsidRDefault="006A50F6" w:rsidP="006A50F6">
            <w:pPr>
              <w:spacing w:after="0" w:line="0" w:lineRule="atLeast"/>
              <w:rPr>
                <w:rFonts w:ascii="Arial" w:eastAsia="Times New Roman" w:hAnsi="Arial" w:cs="Arial"/>
                <w:color w:val="3E454C"/>
                <w:sz w:val="18"/>
                <w:szCs w:val="18"/>
                <w:lang w:val="en-US"/>
              </w:rPr>
            </w:pPr>
          </w:p>
          <w:p w:rsidR="006A50F6" w:rsidRPr="006A50F6" w:rsidRDefault="006A50F6" w:rsidP="006A50F6">
            <w:pPr>
              <w:spacing w:after="0" w:line="0" w:lineRule="atLeast"/>
              <w:rPr>
                <w:rFonts w:ascii="Arial" w:eastAsia="Times New Roman" w:hAnsi="Arial" w:cs="Arial"/>
                <w:color w:val="3E454C"/>
                <w:sz w:val="18"/>
                <w:szCs w:val="18"/>
                <w:lang w:val="en-US"/>
              </w:rPr>
            </w:pPr>
            <w:proofErr w:type="spellStart"/>
            <w:r>
              <w:rPr>
                <w:rFonts w:ascii="Arial" w:eastAsia="Times New Roman" w:hAnsi="Arial" w:cs="Arial"/>
                <w:color w:val="3E454C"/>
                <w:sz w:val="18"/>
                <w:szCs w:val="18"/>
                <w:lang w:val="en-US"/>
              </w:rPr>
              <w:t>Valutation</w:t>
            </w:r>
            <w:proofErr w:type="spellEnd"/>
            <w:r>
              <w:rPr>
                <w:rFonts w:ascii="Arial" w:eastAsia="Times New Roman" w:hAnsi="Arial" w:cs="Arial"/>
                <w:color w:val="3E454C"/>
                <w:sz w:val="18"/>
                <w:szCs w:val="18"/>
                <w:lang w:val="en-US"/>
              </w:rPr>
              <w:t xml:space="preserve"> and dissemination </w:t>
            </w:r>
          </w:p>
        </w:tc>
        <w:tc>
          <w:tcPr>
            <w:tcW w:w="0" w:type="auto"/>
            <w:tcBorders>
              <w:top w:val="single" w:sz="8" w:space="0" w:color="000000"/>
              <w:left w:val="single" w:sz="8" w:space="0" w:color="000000"/>
              <w:bottom w:val="single" w:sz="8" w:space="0" w:color="000000"/>
              <w:right w:val="single" w:sz="8" w:space="0" w:color="000000"/>
            </w:tcBorders>
            <w:shd w:val="clear" w:color="auto" w:fill="EEF4F7"/>
            <w:tcMar>
              <w:top w:w="100" w:type="dxa"/>
              <w:left w:w="100" w:type="dxa"/>
              <w:bottom w:w="100" w:type="dxa"/>
              <w:right w:w="100" w:type="dxa"/>
            </w:tcMar>
            <w:hideMark/>
          </w:tcPr>
          <w:p w:rsidR="002E275A" w:rsidRPr="006A50F6" w:rsidRDefault="002E275A" w:rsidP="002E275A">
            <w:pPr>
              <w:spacing w:line="240" w:lineRule="auto"/>
              <w:rPr>
                <w:rFonts w:ascii="Arial" w:eastAsia="Times New Roman" w:hAnsi="Arial" w:cs="Arial"/>
                <w:color w:val="3E454C"/>
                <w:sz w:val="18"/>
                <w:szCs w:val="18"/>
                <w:lang w:val="en-US"/>
              </w:rPr>
            </w:pPr>
            <w:r w:rsidRPr="006A50F6">
              <w:rPr>
                <w:rFonts w:ascii="Arial" w:eastAsia="Times New Roman" w:hAnsi="Arial" w:cs="Arial"/>
                <w:color w:val="3E454C"/>
                <w:sz w:val="18"/>
                <w:szCs w:val="18"/>
                <w:lang w:val="en-US"/>
              </w:rPr>
              <w:t> </w:t>
            </w:r>
          </w:p>
          <w:p w:rsidR="006A50F6" w:rsidRPr="006A50F6" w:rsidRDefault="006A50F6" w:rsidP="006A5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22222"/>
                <w:sz w:val="18"/>
                <w:szCs w:val="18"/>
                <w:lang w:val="en"/>
              </w:rPr>
            </w:pPr>
            <w:r w:rsidRPr="006A50F6">
              <w:rPr>
                <w:rFonts w:ascii="Arial" w:eastAsia="Times New Roman" w:hAnsi="Arial" w:cs="Arial"/>
                <w:color w:val="222222"/>
                <w:sz w:val="18"/>
                <w:szCs w:val="18"/>
                <w:lang w:val="en"/>
              </w:rPr>
              <w:t>The team will take a picture with their smartphone with their plate assembled paying attention to the aesthetics of the dish itself.</w:t>
            </w:r>
          </w:p>
          <w:p w:rsidR="006A50F6" w:rsidRPr="006A50F6" w:rsidRDefault="006A50F6" w:rsidP="006A5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22222"/>
                <w:sz w:val="18"/>
                <w:szCs w:val="18"/>
                <w:lang w:val="en"/>
              </w:rPr>
            </w:pPr>
            <w:r w:rsidRPr="006A50F6">
              <w:rPr>
                <w:rFonts w:ascii="Arial" w:eastAsia="Times New Roman" w:hAnsi="Arial" w:cs="Arial"/>
                <w:color w:val="222222"/>
                <w:sz w:val="18"/>
                <w:szCs w:val="18"/>
                <w:lang w:val="en"/>
              </w:rPr>
              <w:t xml:space="preserve">The photo will be </w:t>
            </w:r>
            <w:proofErr w:type="gramStart"/>
            <w:r w:rsidRPr="006A50F6">
              <w:rPr>
                <w:rFonts w:ascii="Arial" w:eastAsia="Times New Roman" w:hAnsi="Arial" w:cs="Arial"/>
                <w:color w:val="222222"/>
                <w:sz w:val="18"/>
                <w:szCs w:val="18"/>
                <w:lang w:val="en"/>
              </w:rPr>
              <w:t>shared</w:t>
            </w:r>
            <w:proofErr w:type="gramEnd"/>
            <w:r w:rsidRPr="006A50F6">
              <w:rPr>
                <w:rFonts w:ascii="Arial" w:eastAsia="Times New Roman" w:hAnsi="Arial" w:cs="Arial"/>
                <w:color w:val="222222"/>
                <w:sz w:val="18"/>
                <w:szCs w:val="18"/>
                <w:lang w:val="en"/>
              </w:rPr>
              <w:t xml:space="preserve"> and the winners will be those who have adequately chosen the ingredients, correctly assembled the recipe and presented an inviting dish.</w:t>
            </w:r>
          </w:p>
          <w:p w:rsidR="006A50F6" w:rsidRPr="006A50F6" w:rsidRDefault="006A50F6" w:rsidP="006A5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22222"/>
                <w:sz w:val="18"/>
                <w:szCs w:val="18"/>
              </w:rPr>
            </w:pPr>
            <w:r w:rsidRPr="006A50F6">
              <w:rPr>
                <w:rFonts w:ascii="Arial" w:eastAsia="Times New Roman" w:hAnsi="Arial" w:cs="Arial"/>
                <w:color w:val="222222"/>
                <w:sz w:val="18"/>
                <w:szCs w:val="18"/>
                <w:lang w:val="en"/>
              </w:rPr>
              <w:t>Good game to all</w:t>
            </w:r>
          </w:p>
          <w:p w:rsidR="002E275A" w:rsidRPr="006A50F6" w:rsidRDefault="002E275A" w:rsidP="002E275A">
            <w:pPr>
              <w:spacing w:line="0" w:lineRule="atLeast"/>
              <w:rPr>
                <w:rFonts w:ascii="Arial" w:eastAsia="Times New Roman" w:hAnsi="Arial" w:cs="Arial"/>
                <w:color w:val="3E454C"/>
                <w:sz w:val="18"/>
                <w:szCs w:val="18"/>
              </w:rPr>
            </w:pPr>
          </w:p>
        </w:tc>
      </w:tr>
    </w:tbl>
    <w:p w:rsidR="00A14370" w:rsidRPr="006A50F6" w:rsidRDefault="00A14370">
      <w:pPr>
        <w:rPr>
          <w:rFonts w:ascii="Arial" w:hAnsi="Arial" w:cs="Arial"/>
          <w:sz w:val="18"/>
          <w:szCs w:val="18"/>
        </w:rPr>
      </w:pPr>
      <w:bookmarkStart w:id="0" w:name="_GoBack"/>
      <w:bookmarkEnd w:id="0"/>
    </w:p>
    <w:sectPr w:rsidR="00A14370" w:rsidRPr="006A50F6" w:rsidSect="00A143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5A"/>
    <w:rsid w:val="000842FC"/>
    <w:rsid w:val="002E275A"/>
    <w:rsid w:val="006A50F6"/>
    <w:rsid w:val="00A14370"/>
    <w:rsid w:val="00C10C15"/>
    <w:rsid w:val="00CF6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290B"/>
  <w15:docId w15:val="{B69B7732-09A3-4043-9977-106900CD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E275A"/>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6A50F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6A50F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068400">
      <w:bodyDiv w:val="1"/>
      <w:marLeft w:val="0"/>
      <w:marRight w:val="0"/>
      <w:marTop w:val="0"/>
      <w:marBottom w:val="0"/>
      <w:divBdr>
        <w:top w:val="none" w:sz="0" w:space="0" w:color="auto"/>
        <w:left w:val="none" w:sz="0" w:space="0" w:color="auto"/>
        <w:bottom w:val="none" w:sz="0" w:space="0" w:color="auto"/>
        <w:right w:val="none" w:sz="0" w:space="0" w:color="auto"/>
      </w:divBdr>
    </w:div>
    <w:div w:id="1001200939">
      <w:bodyDiv w:val="1"/>
      <w:marLeft w:val="0"/>
      <w:marRight w:val="0"/>
      <w:marTop w:val="0"/>
      <w:marBottom w:val="0"/>
      <w:divBdr>
        <w:top w:val="none" w:sz="0" w:space="0" w:color="auto"/>
        <w:left w:val="none" w:sz="0" w:space="0" w:color="auto"/>
        <w:bottom w:val="none" w:sz="0" w:space="0" w:color="auto"/>
        <w:right w:val="none" w:sz="0" w:space="0" w:color="auto"/>
      </w:divBdr>
    </w:div>
    <w:div w:id="1715697668">
      <w:bodyDiv w:val="1"/>
      <w:marLeft w:val="0"/>
      <w:marRight w:val="0"/>
      <w:marTop w:val="0"/>
      <w:marBottom w:val="0"/>
      <w:divBdr>
        <w:top w:val="none" w:sz="0" w:space="0" w:color="auto"/>
        <w:left w:val="none" w:sz="0" w:space="0" w:color="auto"/>
        <w:bottom w:val="none" w:sz="0" w:space="0" w:color="auto"/>
        <w:right w:val="none" w:sz="0" w:space="0" w:color="auto"/>
      </w:divBdr>
    </w:div>
    <w:div w:id="18668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dc:creator>
  <cp:lastModifiedBy>MARIA ANTONELLA FITTAVOLINI</cp:lastModifiedBy>
  <cp:revision>3</cp:revision>
  <dcterms:created xsi:type="dcterms:W3CDTF">2019-06-06T10:17:00Z</dcterms:created>
  <dcterms:modified xsi:type="dcterms:W3CDTF">2019-06-06T12:10:00Z</dcterms:modified>
</cp:coreProperties>
</file>