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5E" w:rsidRPr="00533A22" w:rsidRDefault="00533A22">
      <w:pPr>
        <w:rPr>
          <w:rFonts w:ascii="Century Gothic" w:hAnsi="Century Gothic"/>
          <w:b/>
          <w:i/>
          <w:color w:val="FF0000"/>
          <w:sz w:val="48"/>
          <w:szCs w:val="48"/>
        </w:rPr>
      </w:pPr>
      <w:r w:rsidRPr="00533A22">
        <w:rPr>
          <w:rFonts w:ascii="Century Gothic" w:hAnsi="Century Gothic"/>
          <w:b/>
          <w:i/>
          <w:color w:val="FF0000"/>
          <w:sz w:val="48"/>
          <w:szCs w:val="48"/>
        </w:rPr>
        <w:t>ŠKOLICA</w:t>
      </w:r>
    </w:p>
    <w:p w:rsidR="00533A22" w:rsidRPr="00533A22" w:rsidRDefault="00533A22" w:rsidP="007A363D">
      <w:pPr>
        <w:spacing w:line="240" w:lineRule="auto"/>
        <w:rPr>
          <w:rFonts w:ascii="Century Gothic" w:hAnsi="Century Gothic"/>
          <w:color w:val="FF0000"/>
          <w:u w:val="single"/>
        </w:rPr>
      </w:pPr>
      <w:r w:rsidRPr="00533A22">
        <w:rPr>
          <w:rFonts w:ascii="Century Gothic" w:hAnsi="Century Gothic"/>
          <w:color w:val="FF0000"/>
          <w:u w:val="single"/>
        </w:rPr>
        <w:t>Pravila:</w:t>
      </w:r>
    </w:p>
    <w:p w:rsidR="00533A22" w:rsidRPr="007A363D" w:rsidRDefault="00533A22" w:rsidP="007A363D">
      <w:pPr>
        <w:spacing w:line="240" w:lineRule="auto"/>
        <w:jc w:val="both"/>
        <w:rPr>
          <w:rFonts w:ascii="Century Gothic" w:hAnsi="Century Gothic"/>
          <w:b/>
          <w:color w:val="FF0000"/>
          <w:sz w:val="20"/>
          <w:szCs w:val="20"/>
        </w:rPr>
      </w:pPr>
      <w:r w:rsidRPr="007A363D">
        <w:rPr>
          <w:rFonts w:ascii="Century Gothic" w:hAnsi="Century Gothic"/>
          <w:b/>
          <w:color w:val="FF0000"/>
          <w:sz w:val="20"/>
          <w:szCs w:val="20"/>
        </w:rPr>
        <w:t xml:space="preserve">1. </w:t>
      </w:r>
      <w:r w:rsidRPr="007A363D">
        <w:rPr>
          <w:rFonts w:ascii="Century Gothic" w:hAnsi="Century Gothic"/>
          <w:b/>
          <w:color w:val="FF0000"/>
          <w:sz w:val="20"/>
          <w:szCs w:val="20"/>
        </w:rPr>
        <w:t xml:space="preserve">Igrač stane izvan polja i baca kamenčić (pločicu, komadić cigle) najprije u polje broj 1. </w:t>
      </w:r>
      <w:r w:rsidRPr="007A363D">
        <w:rPr>
          <w:rFonts w:ascii="Century Gothic" w:hAnsi="Century Gothic"/>
          <w:b/>
          <w:color w:val="FF0000"/>
          <w:sz w:val="20"/>
          <w:szCs w:val="20"/>
        </w:rPr>
        <w:br/>
      </w:r>
      <w:r w:rsidRPr="007A363D">
        <w:rPr>
          <w:rFonts w:ascii="Century Gothic" w:hAnsi="Century Gothic"/>
          <w:b/>
          <w:color w:val="FF0000"/>
          <w:sz w:val="20"/>
          <w:szCs w:val="20"/>
        </w:rPr>
        <w:t xml:space="preserve">2. </w:t>
      </w:r>
      <w:r w:rsidRPr="007A363D">
        <w:rPr>
          <w:rFonts w:ascii="Century Gothic" w:hAnsi="Century Gothic"/>
          <w:b/>
          <w:color w:val="FF0000"/>
          <w:sz w:val="20"/>
          <w:szCs w:val="20"/>
        </w:rPr>
        <w:t>Zatim skakuće redom po poljima (tamo gdje je jedno polje skače na jednoj nozi, a gdje su dva polja na dvije noge, u svako polje po jedna) do posljednjeg broja 10</w:t>
      </w:r>
      <w:r w:rsidRPr="007A363D">
        <w:rPr>
          <w:rFonts w:ascii="Century Gothic" w:hAnsi="Century Gothic"/>
          <w:b/>
          <w:color w:val="FF0000"/>
          <w:sz w:val="20"/>
          <w:szCs w:val="20"/>
        </w:rPr>
        <w:t>.</w:t>
      </w:r>
    </w:p>
    <w:p w:rsidR="00533A22" w:rsidRPr="007A363D" w:rsidRDefault="00533A22" w:rsidP="007A363D">
      <w:pPr>
        <w:spacing w:line="240" w:lineRule="auto"/>
        <w:jc w:val="both"/>
        <w:rPr>
          <w:rFonts w:ascii="Century Gothic" w:hAnsi="Century Gothic"/>
          <w:b/>
          <w:color w:val="FF0000"/>
          <w:sz w:val="20"/>
          <w:szCs w:val="20"/>
        </w:rPr>
      </w:pPr>
      <w:r w:rsidRPr="007A363D">
        <w:rPr>
          <w:rFonts w:ascii="Century Gothic" w:hAnsi="Century Gothic"/>
          <w:b/>
          <w:color w:val="FF0000"/>
          <w:sz w:val="20"/>
          <w:szCs w:val="20"/>
        </w:rPr>
        <w:t xml:space="preserve">3. </w:t>
      </w:r>
      <w:r w:rsidRPr="007A363D">
        <w:rPr>
          <w:rFonts w:ascii="Century Gothic" w:hAnsi="Century Gothic"/>
          <w:b/>
          <w:color w:val="FF0000"/>
          <w:sz w:val="20"/>
          <w:szCs w:val="20"/>
        </w:rPr>
        <w:t>Na 10-</w:t>
      </w:r>
      <w:proofErr w:type="spellStart"/>
      <w:r w:rsidRPr="007A363D">
        <w:rPr>
          <w:rFonts w:ascii="Century Gothic" w:hAnsi="Century Gothic"/>
          <w:b/>
          <w:color w:val="FF0000"/>
          <w:sz w:val="20"/>
          <w:szCs w:val="20"/>
        </w:rPr>
        <w:t>ki</w:t>
      </w:r>
      <w:proofErr w:type="spellEnd"/>
      <w:r w:rsidRPr="007A363D">
        <w:rPr>
          <w:rFonts w:ascii="Century Gothic" w:hAnsi="Century Gothic"/>
          <w:b/>
          <w:color w:val="FF0000"/>
          <w:sz w:val="20"/>
          <w:szCs w:val="20"/>
        </w:rPr>
        <w:t xml:space="preserve"> se okrene za 180 stupnjeva i vrati na isti način, s tim da se kad je u polju 1 mora sagnuti i uzeti kamenčić (u ovom slučaju dok stoji na jednoj nozi). Nakon toga se uzima kamenčić i baca na polje broj 2 i opet </w:t>
      </w:r>
      <w:proofErr w:type="spellStart"/>
      <w:r w:rsidRPr="007A363D">
        <w:rPr>
          <w:rFonts w:ascii="Century Gothic" w:hAnsi="Century Gothic"/>
          <w:b/>
          <w:color w:val="FF0000"/>
          <w:sz w:val="20"/>
          <w:szCs w:val="20"/>
        </w:rPr>
        <w:t>odskakuće</w:t>
      </w:r>
      <w:proofErr w:type="spellEnd"/>
      <w:r w:rsidRPr="007A363D">
        <w:rPr>
          <w:rFonts w:ascii="Century Gothic" w:hAnsi="Century Gothic"/>
          <w:b/>
          <w:color w:val="FF0000"/>
          <w:sz w:val="20"/>
          <w:szCs w:val="20"/>
        </w:rPr>
        <w:t xml:space="preserve"> sve redom. Ako prođe bez greške (bez ispadanja i gaženja granica polja) nastavlja dalje, sve dok ne pogriješi. Kad pogriješi preuzima slijedeći igrač. Pobjednik je onaj tko prvi prođe cijelu školicu.</w:t>
      </w:r>
    </w:p>
    <w:p w:rsidR="00533A22" w:rsidRDefault="00533A22" w:rsidP="00533A22">
      <w:pPr>
        <w:rPr>
          <w:rFonts w:ascii="Century Gothic" w:hAnsi="Century Gothic"/>
          <w:color w:val="FF0000"/>
          <w:sz w:val="20"/>
          <w:szCs w:val="20"/>
        </w:rPr>
      </w:pPr>
    </w:p>
    <w:p w:rsidR="00533A22" w:rsidRDefault="00533A22" w:rsidP="00533A22">
      <w:pPr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noProof/>
          <w:color w:val="FF0000"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81555" cy="4098290"/>
            <wp:effectExtent l="0" t="0" r="444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kolic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555" cy="409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color w:val="FF0000"/>
          <w:sz w:val="20"/>
          <w:szCs w:val="20"/>
        </w:rPr>
        <w:t>NA PRAZAN PROSTOR NACRTA</w:t>
      </w:r>
      <w:r w:rsidR="007A363D">
        <w:rPr>
          <w:rFonts w:ascii="Century Gothic" w:hAnsi="Century Gothic"/>
          <w:color w:val="FF0000"/>
          <w:sz w:val="20"/>
          <w:szCs w:val="20"/>
        </w:rPr>
        <w:t>J SEBE KAKO PRESKAKUJEŠ ŠKOLICU I ZAOKRUŽI RIJEČ KOJOM ĆEŠ OPISATI KAKO SI SE OSJEĆAO/-</w:t>
      </w:r>
      <w:proofErr w:type="spellStart"/>
      <w:r w:rsidR="007A363D">
        <w:rPr>
          <w:rFonts w:ascii="Century Gothic" w:hAnsi="Century Gothic"/>
          <w:color w:val="FF0000"/>
          <w:sz w:val="20"/>
          <w:szCs w:val="20"/>
        </w:rPr>
        <w:t>LA</w:t>
      </w:r>
      <w:proofErr w:type="spellEnd"/>
      <w:r w:rsidR="007A363D">
        <w:rPr>
          <w:rFonts w:ascii="Century Gothic" w:hAnsi="Century Gothic"/>
          <w:color w:val="FF0000"/>
          <w:sz w:val="20"/>
          <w:szCs w:val="20"/>
        </w:rPr>
        <w:t xml:space="preserve"> KADA SI NAUČIO IGRATI ŠKOLU!</w:t>
      </w:r>
      <w:r>
        <w:rPr>
          <w:rFonts w:ascii="Century Gothic" w:hAnsi="Century Gothic"/>
          <w:color w:val="FF0000"/>
          <w:sz w:val="20"/>
          <w:szCs w:val="20"/>
        </w:rPr>
        <w:br w:type="textWrapping" w:clear="all"/>
      </w:r>
    </w:p>
    <w:p w:rsidR="007A363D" w:rsidRDefault="007A363D" w:rsidP="00533A22">
      <w:pPr>
        <w:rPr>
          <w:rFonts w:ascii="Century Gothic" w:hAnsi="Century Gothic"/>
          <w:color w:val="FF0000"/>
          <w:sz w:val="20"/>
          <w:szCs w:val="20"/>
        </w:rPr>
      </w:pPr>
    </w:p>
    <w:p w:rsidR="007A363D" w:rsidRDefault="007A363D" w:rsidP="00533A22">
      <w:pPr>
        <w:rPr>
          <w:rFonts w:ascii="Century Gothic" w:hAnsi="Century Gothic"/>
          <w:color w:val="FF0000"/>
          <w:sz w:val="20"/>
          <w:szCs w:val="20"/>
        </w:rPr>
      </w:pPr>
      <w:r w:rsidRPr="007A363D">
        <w:rPr>
          <w:rFonts w:ascii="Century Gothic" w:hAnsi="Century Gothic"/>
          <w:b/>
          <w:color w:val="0070C0"/>
          <w:sz w:val="20"/>
          <w:szCs w:val="20"/>
        </w:rPr>
        <w:t>ODUŠEVLJENO</w:t>
      </w:r>
      <w:r>
        <w:rPr>
          <w:rFonts w:ascii="Century Gothic" w:hAnsi="Century Gothic"/>
          <w:color w:val="FF0000"/>
          <w:sz w:val="20"/>
          <w:szCs w:val="20"/>
        </w:rPr>
        <w:t xml:space="preserve"> </w:t>
      </w:r>
      <w:r w:rsidRPr="007A363D">
        <w:rPr>
          <w:rFonts w:ascii="Century Gothic" w:hAnsi="Century Gothic"/>
          <w:color w:val="548DD4" w:themeColor="text2" w:themeTint="99"/>
          <w:sz w:val="20"/>
          <w:szCs w:val="20"/>
        </w:rPr>
        <w:t xml:space="preserve">– </w:t>
      </w:r>
      <w:r w:rsidRPr="007A363D">
        <w:rPr>
          <w:rFonts w:ascii="Century Gothic" w:hAnsi="Century Gothic"/>
          <w:color w:val="0070C0"/>
          <w:sz w:val="20"/>
          <w:szCs w:val="20"/>
        </w:rPr>
        <w:t>IGRAT ĆU JU PONOVNO SA SVOJIM PRIJATELJIMA</w:t>
      </w:r>
      <w:r>
        <w:rPr>
          <w:rFonts w:ascii="Century Gothic" w:hAnsi="Century Gothic"/>
          <w:color w:val="0070C0"/>
          <w:sz w:val="20"/>
          <w:szCs w:val="20"/>
        </w:rPr>
        <w:t>!</w:t>
      </w:r>
    </w:p>
    <w:p w:rsidR="007A363D" w:rsidRPr="007A363D" w:rsidRDefault="007A363D" w:rsidP="00533A22">
      <w:pPr>
        <w:rPr>
          <w:rFonts w:ascii="Century Gothic" w:hAnsi="Century Gothic"/>
          <w:b/>
          <w:color w:val="00B050"/>
          <w:sz w:val="20"/>
          <w:szCs w:val="20"/>
        </w:rPr>
      </w:pPr>
      <w:r w:rsidRPr="007A363D">
        <w:rPr>
          <w:rFonts w:ascii="Century Gothic" w:hAnsi="Century Gothic"/>
          <w:b/>
          <w:color w:val="00B050"/>
          <w:sz w:val="20"/>
          <w:szCs w:val="20"/>
        </w:rPr>
        <w:t xml:space="preserve">DOBRO -    </w:t>
      </w:r>
      <w:r>
        <w:rPr>
          <w:rFonts w:ascii="Century Gothic" w:hAnsi="Century Gothic"/>
          <w:color w:val="00B050"/>
          <w:sz w:val="20"/>
          <w:szCs w:val="20"/>
        </w:rPr>
        <w:t>Možda ću ju igrati ako budem imao/-la</w:t>
      </w:r>
      <w:bookmarkStart w:id="0" w:name="_GoBack"/>
      <w:bookmarkEnd w:id="0"/>
      <w:r>
        <w:rPr>
          <w:rFonts w:ascii="Century Gothic" w:hAnsi="Century Gothic"/>
          <w:color w:val="00B050"/>
          <w:sz w:val="20"/>
          <w:szCs w:val="20"/>
        </w:rPr>
        <w:t xml:space="preserve"> vremena.</w:t>
      </w:r>
      <w:r w:rsidRPr="007A363D">
        <w:rPr>
          <w:rFonts w:ascii="Century Gothic" w:hAnsi="Century Gothic"/>
          <w:b/>
          <w:color w:val="00B050"/>
          <w:sz w:val="20"/>
          <w:szCs w:val="20"/>
        </w:rPr>
        <w:t xml:space="preserve">      </w:t>
      </w:r>
    </w:p>
    <w:p w:rsidR="007A363D" w:rsidRPr="007A363D" w:rsidRDefault="007A363D" w:rsidP="00533A22">
      <w:pPr>
        <w:rPr>
          <w:rFonts w:ascii="Century Gothic" w:hAnsi="Century Gothic"/>
          <w:b/>
          <w:color w:val="FF0000"/>
          <w:sz w:val="20"/>
          <w:szCs w:val="20"/>
        </w:rPr>
      </w:pPr>
      <w:r w:rsidRPr="007A363D">
        <w:rPr>
          <w:rFonts w:ascii="Century Gothic" w:hAnsi="Century Gothic"/>
          <w:b/>
          <w:color w:val="FF0000"/>
          <w:sz w:val="20"/>
          <w:szCs w:val="20"/>
        </w:rPr>
        <w:t>RAZOČARANO</w:t>
      </w:r>
      <w:r>
        <w:rPr>
          <w:rFonts w:ascii="Century Gothic" w:hAnsi="Century Gothic"/>
          <w:b/>
          <w:color w:val="FF0000"/>
          <w:sz w:val="20"/>
          <w:szCs w:val="20"/>
        </w:rPr>
        <w:t xml:space="preserve"> – </w:t>
      </w:r>
      <w:r>
        <w:rPr>
          <w:rFonts w:ascii="Century Gothic" w:hAnsi="Century Gothic"/>
          <w:color w:val="FF0000"/>
          <w:sz w:val="20"/>
          <w:szCs w:val="20"/>
        </w:rPr>
        <w:t xml:space="preserve">Igra mi nije ništa posebno. </w:t>
      </w:r>
      <w:r w:rsidRPr="007A363D">
        <w:rPr>
          <w:rFonts w:ascii="Century Gothic" w:hAnsi="Century Gothic"/>
          <w:b/>
          <w:color w:val="FF0000"/>
          <w:sz w:val="20"/>
          <w:szCs w:val="20"/>
        </w:rPr>
        <w:t xml:space="preserve">                 </w:t>
      </w:r>
    </w:p>
    <w:p w:rsidR="007A363D" w:rsidRPr="00533A22" w:rsidRDefault="007A363D" w:rsidP="00533A22">
      <w:pPr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 xml:space="preserve">        </w:t>
      </w:r>
    </w:p>
    <w:sectPr w:rsidR="007A363D" w:rsidRPr="00533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22"/>
    <w:rsid w:val="00533A22"/>
    <w:rsid w:val="007A363D"/>
    <w:rsid w:val="00EB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3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3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3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3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1</cp:revision>
  <dcterms:created xsi:type="dcterms:W3CDTF">2020-09-18T10:35:00Z</dcterms:created>
  <dcterms:modified xsi:type="dcterms:W3CDTF">2020-09-18T10:53:00Z</dcterms:modified>
</cp:coreProperties>
</file>