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07" w:rsidRDefault="00E81E07" w:rsidP="00E81E07">
      <w:pPr>
        <w:rPr>
          <w:rFonts w:ascii="Helvetica" w:eastAsia="Times New Roman" w:hAnsi="Helvetica" w:cs="Helvetica"/>
          <w:sz w:val="20"/>
          <w:szCs w:val="20"/>
        </w:rPr>
      </w:pPr>
    </w:p>
    <w:p w:rsidR="00E81E07" w:rsidRDefault="00E81E07" w:rsidP="00E81E07">
      <w:pPr>
        <w:rPr>
          <w:rFonts w:ascii="Helvetica" w:eastAsia="Times New Roman" w:hAnsi="Helvetica" w:cs="Helvetica"/>
          <w:sz w:val="20"/>
          <w:szCs w:val="20"/>
        </w:rPr>
      </w:pPr>
      <w:r>
        <w:rPr>
          <w:rFonts w:ascii="Helvetica" w:eastAsia="Times New Roman" w:hAnsi="Helvetica" w:cs="Helvetica"/>
          <w:sz w:val="20"/>
          <w:szCs w:val="20"/>
        </w:rPr>
        <w:t xml:space="preserve"> 2017-05-31</w:t>
      </w:r>
    </w:p>
    <w:p w:rsidR="00E81E07" w:rsidRPr="00E81E07" w:rsidRDefault="00E81E07" w:rsidP="00E81E07">
      <w:pPr>
        <w:rPr>
          <w:rFonts w:ascii="Helvetica" w:eastAsia="Times New Roman" w:hAnsi="Helvetica" w:cs="Helvetica"/>
          <w:sz w:val="20"/>
          <w:szCs w:val="20"/>
        </w:rPr>
      </w:pPr>
      <w:r w:rsidRPr="00E81E07">
        <w:rPr>
          <w:rFonts w:ascii="Helvetica" w:eastAsia="Times New Roman" w:hAnsi="Helvetica" w:cs="Helvetica"/>
          <w:sz w:val="20"/>
          <w:szCs w:val="20"/>
        </w:rPr>
        <w:t>Sofia Mattsson &lt;sofia.mattsson@utb.harryda.se&gt;</w:t>
      </w:r>
    </w:p>
    <w:p w:rsidR="00E81E07" w:rsidRDefault="00E81E07" w:rsidP="00E81E07">
      <w:pPr>
        <w:rPr>
          <w:rFonts w:ascii="Helvetica" w:eastAsia="Times New Roman" w:hAnsi="Helvetica" w:cs="Helvetica"/>
          <w:sz w:val="20"/>
          <w:szCs w:val="20"/>
          <w:lang w:val="en-GB"/>
        </w:rPr>
      </w:pPr>
      <w:proofErr w:type="spellStart"/>
      <w:proofErr w:type="gramStart"/>
      <w:r w:rsidRPr="00E81E07">
        <w:rPr>
          <w:rFonts w:ascii="Helvetica" w:eastAsia="Times New Roman" w:hAnsi="Helvetica" w:cs="Helvetica"/>
          <w:sz w:val="20"/>
          <w:szCs w:val="20"/>
          <w:lang w:val="en-GB"/>
        </w:rPr>
        <w:t>Vd</w:t>
      </w:r>
      <w:proofErr w:type="spellEnd"/>
      <w:proofErr w:type="gramEnd"/>
      <w:r w:rsidRPr="00E81E07">
        <w:rPr>
          <w:rFonts w:ascii="Helvetica" w:eastAsia="Times New Roman" w:hAnsi="Helvetica" w:cs="Helvetica"/>
          <w:sz w:val="20"/>
          <w:szCs w:val="20"/>
          <w:lang w:val="en-GB"/>
        </w:rPr>
        <w:t xml:space="preserve">: Letter of Approval -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Junior 2017</w:t>
      </w:r>
    </w:p>
    <w:p w:rsidR="00625D2D" w:rsidRDefault="00625D2D" w:rsidP="00E81E07">
      <w:pPr>
        <w:rPr>
          <w:rFonts w:ascii="Helvetica" w:eastAsia="Times New Roman" w:hAnsi="Helvetica" w:cs="Helvetica"/>
          <w:sz w:val="20"/>
          <w:szCs w:val="20"/>
          <w:lang w:val="en-GB"/>
        </w:rPr>
      </w:pPr>
    </w:p>
    <w:p w:rsidR="00625D2D" w:rsidRDefault="00625D2D" w:rsidP="00625D2D">
      <w:pPr>
        <w:rPr>
          <w:rStyle w:val="groupwisereplyheader"/>
          <w:rFonts w:ascii="Helvetica" w:eastAsia="Times New Roman" w:hAnsi="Helvetica" w:cs="Helvetica"/>
          <w:sz w:val="20"/>
          <w:szCs w:val="20"/>
        </w:rPr>
      </w:pPr>
    </w:p>
    <w:tbl>
      <w:tblPr>
        <w:tblStyle w:val="Tabellrutnt"/>
        <w:tblW w:w="0" w:type="auto"/>
        <w:tblLook w:val="04A0" w:firstRow="1" w:lastRow="0" w:firstColumn="1" w:lastColumn="0" w:noHBand="0" w:noVBand="1"/>
      </w:tblPr>
      <w:tblGrid>
        <w:gridCol w:w="7360"/>
      </w:tblGrid>
      <w:tr w:rsidR="00625D2D" w:rsidTr="00625D2D">
        <w:tc>
          <w:tcPr>
            <w:tcW w:w="7360" w:type="dxa"/>
          </w:tcPr>
          <w:p w:rsidR="00625D2D" w:rsidRDefault="00625D2D" w:rsidP="00625D2D">
            <w:pPr>
              <w:rPr>
                <w:rFonts w:ascii="Helvetica" w:eastAsia="Times New Roman" w:hAnsi="Helvetica" w:cs="Helvetica"/>
                <w:sz w:val="20"/>
                <w:szCs w:val="20"/>
              </w:rPr>
            </w:pPr>
            <w:r>
              <w:rPr>
                <w:rFonts w:ascii="Helvetica" w:eastAsia="Times New Roman" w:hAnsi="Helvetica" w:cs="Helvetica"/>
                <w:sz w:val="20"/>
                <w:szCs w:val="20"/>
              </w:rPr>
              <w:t>Så mycket byråkratisk text, men visst betyder detta att vi får ett projekt</w:t>
            </w:r>
            <w:proofErr w:type="gramStart"/>
            <w:r>
              <w:rPr>
                <w:rFonts w:ascii="Helvetica" w:eastAsia="Times New Roman" w:hAnsi="Helvetica" w:cs="Helvetica"/>
                <w:sz w:val="20"/>
                <w:szCs w:val="20"/>
              </w:rPr>
              <w:t>!?!</w:t>
            </w:r>
            <w:proofErr w:type="gramEnd"/>
          </w:p>
          <w:p w:rsidR="00625D2D" w:rsidRDefault="00625D2D" w:rsidP="00625D2D">
            <w:pPr>
              <w:rPr>
                <w:rFonts w:ascii="Helvetica" w:eastAsia="Times New Roman" w:hAnsi="Helvetica" w:cs="Helvetica"/>
                <w:sz w:val="20"/>
                <w:szCs w:val="20"/>
              </w:rPr>
            </w:pPr>
            <w:r>
              <w:rPr>
                <w:rFonts w:ascii="Helvetica" w:eastAsia="Times New Roman" w:hAnsi="Helvetica" w:cs="Helvetica"/>
                <w:sz w:val="20"/>
                <w:szCs w:val="20"/>
              </w:rPr>
              <w:t>Så himla kul! Tråkigt bara att inte jag får vara med... </w:t>
            </w:r>
          </w:p>
          <w:p w:rsidR="00625D2D" w:rsidRDefault="00625D2D" w:rsidP="00625D2D">
            <w:pPr>
              <w:rPr>
                <w:rFonts w:ascii="Helvetica" w:eastAsia="Times New Roman" w:hAnsi="Helvetica" w:cs="Helvetica"/>
                <w:sz w:val="20"/>
                <w:szCs w:val="20"/>
              </w:rPr>
            </w:pPr>
            <w:r>
              <w:rPr>
                <w:rFonts w:ascii="Helvetica" w:eastAsia="Times New Roman" w:hAnsi="Helvetica" w:cs="Helvetica"/>
                <w:sz w:val="20"/>
                <w:szCs w:val="20"/>
              </w:rPr>
              <w:t>Kanhända att vi behöver lite hjälp av dig, jag ska läsa på ordentligt vad det är som ska göras. Vi behöver ju sätta en ny kontaktperson. Johanna kan nog tänka sig det, men vill nog ha lite stöttning. Du finns väl kvar nästa år?</w:t>
            </w:r>
          </w:p>
          <w:p w:rsidR="00625D2D" w:rsidRDefault="00625D2D" w:rsidP="00625D2D">
            <w:pPr>
              <w:rPr>
                <w:rFonts w:ascii="Helvetica" w:eastAsia="Times New Roman" w:hAnsi="Helvetica" w:cs="Helvetica"/>
                <w:sz w:val="20"/>
                <w:szCs w:val="20"/>
                <w:lang w:val="en-GB"/>
              </w:rPr>
            </w:pPr>
            <w:r>
              <w:rPr>
                <w:rStyle w:val="groupwisereplyheader"/>
                <w:rFonts w:ascii="Helvetica" w:eastAsia="Times New Roman" w:hAnsi="Helvetica" w:cs="Helvetica"/>
                <w:sz w:val="20"/>
                <w:szCs w:val="20"/>
              </w:rPr>
              <w:t>Sofia</w:t>
            </w:r>
          </w:p>
        </w:tc>
      </w:tr>
    </w:tbl>
    <w:p w:rsidR="00625D2D" w:rsidRDefault="00625D2D" w:rsidP="00625D2D">
      <w:pPr>
        <w:rPr>
          <w:rFonts w:ascii="Helvetica" w:eastAsia="Times New Roman" w:hAnsi="Helvetica" w:cs="Helvetica"/>
          <w:sz w:val="20"/>
          <w:szCs w:val="20"/>
          <w:lang w:val="en-GB"/>
        </w:rPr>
      </w:pPr>
    </w:p>
    <w:p w:rsidR="00E81E07" w:rsidRDefault="00625D2D" w:rsidP="00E81E07">
      <w:pPr>
        <w:rPr>
          <w:rFonts w:ascii="Helvetica" w:eastAsia="Times New Roman" w:hAnsi="Helvetica" w:cs="Helvetica"/>
          <w:sz w:val="20"/>
          <w:szCs w:val="20"/>
          <w:lang w:val="en-GB"/>
        </w:rPr>
      </w:pPr>
      <w:r w:rsidRPr="00625D2D">
        <w:rPr>
          <w:rStyle w:val="groupwisereplyheader"/>
          <w:rFonts w:ascii="Helvetica" w:eastAsia="Times New Roman" w:hAnsi="Helvetica" w:cs="Helvetica"/>
          <w:sz w:val="20"/>
          <w:szCs w:val="20"/>
          <w:lang w:val="en-GB"/>
        </w:rPr>
        <w:t>&gt;&gt;&gt; &lt;</w:t>
      </w:r>
      <w:hyperlink r:id="rId6" w:history="1">
        <w:r w:rsidRPr="00625D2D">
          <w:rPr>
            <w:rStyle w:val="Hyperlnk"/>
            <w:rFonts w:ascii="Helvetica" w:eastAsia="Times New Roman" w:hAnsi="Helvetica" w:cs="Helvetica"/>
            <w:sz w:val="20"/>
            <w:szCs w:val="20"/>
            <w:lang w:val="en-GB"/>
          </w:rPr>
          <w:t>Paula.Pinto.Dias.dos.Santos@uhr.se</w:t>
        </w:r>
      </w:hyperlink>
      <w:r w:rsidRPr="00625D2D">
        <w:rPr>
          <w:rStyle w:val="groupwisereplyheader"/>
          <w:rFonts w:ascii="Helvetica" w:eastAsia="Times New Roman" w:hAnsi="Helvetica" w:cs="Helvetica"/>
          <w:sz w:val="20"/>
          <w:szCs w:val="20"/>
          <w:lang w:val="en-GB"/>
        </w:rPr>
        <w:t>&gt; 17-05-31 11:17 &gt;&gt;&gt;</w:t>
      </w:r>
      <w:r w:rsidRPr="00625D2D">
        <w:rPr>
          <w:rFonts w:ascii="Helvetica" w:eastAsia="Times New Roman" w:hAnsi="Helvetica" w:cs="Helvetica"/>
          <w:sz w:val="20"/>
          <w:szCs w:val="20"/>
          <w:lang w:val="en-GB"/>
        </w:rPr>
        <w:br/>
        <w:t xml:space="preserve">Letter of Approval - </w:t>
      </w:r>
      <w:proofErr w:type="spellStart"/>
      <w:r w:rsidRPr="00625D2D">
        <w:rPr>
          <w:rFonts w:ascii="Helvetica" w:eastAsia="Times New Roman" w:hAnsi="Helvetica" w:cs="Helvetica"/>
          <w:sz w:val="20"/>
          <w:szCs w:val="20"/>
          <w:lang w:val="en-GB"/>
        </w:rPr>
        <w:t>Nordplus</w:t>
      </w:r>
      <w:proofErr w:type="spellEnd"/>
      <w:r w:rsidRPr="00625D2D">
        <w:rPr>
          <w:rFonts w:ascii="Helvetica" w:eastAsia="Times New Roman" w:hAnsi="Helvetica" w:cs="Helvetica"/>
          <w:sz w:val="20"/>
          <w:szCs w:val="20"/>
          <w:lang w:val="en-GB"/>
        </w:rPr>
        <w:t xml:space="preserve"> Junior 2017</w:t>
      </w:r>
    </w:p>
    <w:p w:rsidR="00625D2D" w:rsidRPr="00625D2D" w:rsidRDefault="00625D2D" w:rsidP="00E81E07">
      <w:pPr>
        <w:rPr>
          <w:rFonts w:ascii="Helvetica" w:eastAsia="Times New Roman" w:hAnsi="Helvetica" w:cs="Helvetica"/>
          <w:sz w:val="20"/>
          <w:szCs w:val="20"/>
          <w:lang w:val="en-GB"/>
        </w:rPr>
      </w:pPr>
      <w:bookmarkStart w:id="0" w:name="_GoBack"/>
      <w:bookmarkEnd w:id="0"/>
    </w:p>
    <w:p w:rsidR="00E81E07" w:rsidRPr="00E81E07" w:rsidRDefault="00E81E07" w:rsidP="00E81E07">
      <w:pPr>
        <w:rPr>
          <w:rFonts w:ascii="Helvetica" w:eastAsia="Times New Roman" w:hAnsi="Helvetica" w:cs="Helvetica"/>
          <w:sz w:val="20"/>
          <w:szCs w:val="20"/>
          <w:lang w:val="en-GB"/>
        </w:rPr>
      </w:pPr>
      <w:r w:rsidRPr="00E81E07">
        <w:rPr>
          <w:rFonts w:ascii="Helvetica" w:eastAsia="Times New Roman" w:hAnsi="Helvetica" w:cs="Helvetica"/>
          <w:sz w:val="20"/>
          <w:szCs w:val="20"/>
          <w:lang w:val="en-GB"/>
        </w:rPr>
        <w:t xml:space="preserve">On behalf of the Nordic Council of Ministers, the Swedish Council for Higher Education (UHR) is pleased to inform you that your application for a grant from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Junior 2017 has been approved.</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 xml:space="preserve">You now have to follow this procedure: </w:t>
      </w:r>
      <w:r w:rsidRPr="00E81E07">
        <w:rPr>
          <w:rFonts w:ascii="Helvetica" w:eastAsia="Times New Roman" w:hAnsi="Helvetica" w:cs="Helvetica"/>
          <w:sz w:val="20"/>
          <w:szCs w:val="20"/>
          <w:lang w:val="en-GB"/>
        </w:rPr>
        <w:br/>
        <w:t>You must log on to Espresso on (</w:t>
      </w:r>
      <w:hyperlink r:id="rId7" w:history="1">
        <w:r w:rsidRPr="00E81E07">
          <w:rPr>
            <w:rStyle w:val="Hyperlnk"/>
            <w:rFonts w:ascii="Helvetica" w:eastAsia="Times New Roman" w:hAnsi="Helvetica" w:cs="Helvetica"/>
            <w:sz w:val="20"/>
            <w:szCs w:val="20"/>
            <w:lang w:val="en-GB"/>
          </w:rPr>
          <w:t>https://espresso.siu.no/espresso/nordplus</w:t>
        </w:r>
      </w:hyperlink>
      <w:r w:rsidRPr="00E81E07">
        <w:rPr>
          <w:rFonts w:ascii="Helvetica" w:eastAsia="Times New Roman" w:hAnsi="Helvetica" w:cs="Helvetica"/>
          <w:sz w:val="20"/>
          <w:szCs w:val="20"/>
          <w:lang w:val="en-GB"/>
        </w:rPr>
        <w:t xml:space="preserve">) and download your “Project document”. The project document will be available under </w:t>
      </w:r>
      <w:proofErr w:type="gramStart"/>
      <w:r w:rsidRPr="00E81E07">
        <w:rPr>
          <w:rFonts w:ascii="Helvetica" w:eastAsia="Times New Roman" w:hAnsi="Helvetica" w:cs="Helvetica"/>
          <w:sz w:val="20"/>
          <w:szCs w:val="20"/>
          <w:lang w:val="en-GB"/>
        </w:rPr>
        <w:t>My</w:t>
      </w:r>
      <w:proofErr w:type="gramEnd"/>
      <w:r w:rsidRPr="00E81E07">
        <w:rPr>
          <w:rFonts w:ascii="Helvetica" w:eastAsia="Times New Roman" w:hAnsi="Helvetica" w:cs="Helvetica"/>
          <w:sz w:val="20"/>
          <w:szCs w:val="20"/>
          <w:lang w:val="en-GB"/>
        </w:rPr>
        <w:t xml:space="preserve"> tasks on Thursday 1st of June or on Friday 2nd of June. </w:t>
      </w:r>
      <w:r w:rsidRPr="00E81E07">
        <w:rPr>
          <w:rFonts w:ascii="Helvetica" w:eastAsia="Times New Roman" w:hAnsi="Helvetica" w:cs="Helvetica"/>
          <w:sz w:val="20"/>
          <w:szCs w:val="20"/>
          <w:lang w:val="en-GB"/>
        </w:rPr>
        <w:br/>
        <w:t>NB! As you are the contact person of the coordinating institution, you are the only person who automatically has access to the project document. Therefore you must log on to Espresso with your email address as username. By this we mean the address you stated in the application as contact person. (If you do not have a user account in Espresso created with your email address as username, you must create one before you can access the project document).</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 xml:space="preserve">When logged in you will find your project document under “My tasks”. The project document will state the grant sum and the conditions for the grant. It will also serve as the contract between you (the applicant and coordinating institution of the project) and UHR (as the main administrator for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Junior). </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 xml:space="preserve">If you wish to accept this grant, you must print two copies of the project document, sign them, and return both copies as soon as possible in paper to Swedish Council for Higher Education,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2017, P.O Box 450 93, </w:t>
      </w:r>
      <w:proofErr w:type="gramStart"/>
      <w:r w:rsidRPr="00E81E07">
        <w:rPr>
          <w:rFonts w:ascii="Helvetica" w:eastAsia="Times New Roman" w:hAnsi="Helvetica" w:cs="Helvetica"/>
          <w:sz w:val="20"/>
          <w:szCs w:val="20"/>
          <w:lang w:val="en-GB"/>
        </w:rPr>
        <w:t>SE-10430 Stockholm, Sweden</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Please</w:t>
      </w:r>
      <w:proofErr w:type="gramEnd"/>
      <w:r w:rsidRPr="00E81E07">
        <w:rPr>
          <w:rFonts w:ascii="Helvetica" w:eastAsia="Times New Roman" w:hAnsi="Helvetica" w:cs="Helvetica"/>
          <w:sz w:val="20"/>
          <w:szCs w:val="20"/>
          <w:lang w:val="en-GB"/>
        </w:rPr>
        <w:t xml:space="preserve"> include your bank information in the signed documents. NB: use block letters!</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 xml:space="preserve">When we receive the signed documents, for grants of 14.000 EUR or less, 100 % of the grant will be paid to the bank account stated in the project document. We will then sign and return one of the copies to you. For grants higher than 14.000 EUR funds are paid in two separate </w:t>
      </w:r>
      <w:proofErr w:type="spellStart"/>
      <w:r w:rsidRPr="00E81E07">
        <w:rPr>
          <w:rFonts w:ascii="Helvetica" w:eastAsia="Times New Roman" w:hAnsi="Helvetica" w:cs="Helvetica"/>
          <w:sz w:val="20"/>
          <w:szCs w:val="20"/>
          <w:lang w:val="en-GB"/>
        </w:rPr>
        <w:t>installments</w:t>
      </w:r>
      <w:proofErr w:type="spellEnd"/>
      <w:r w:rsidRPr="00E81E07">
        <w:rPr>
          <w:rFonts w:ascii="Helvetica" w:eastAsia="Times New Roman" w:hAnsi="Helvetica" w:cs="Helvetica"/>
          <w:sz w:val="20"/>
          <w:szCs w:val="20"/>
          <w:lang w:val="en-GB"/>
        </w:rPr>
        <w:t>: 80 % after the contract has been signed and maximum 20 % after the final report has been approved. The handling of the project document is the same as for grants of 14.000 EUR or less.</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All activities must take place between the approval of the application and the end of your project, stated in the project document. If you choose, you can start project activities as soon as you have received this information. If you send both the completed and correctly signed copies of the project document to the Swedish Council of Higher Education at the latest on 12 June you will receive payment of grant from UHR in August (we will not be able to transfer the approved grant to you before August).</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lastRenderedPageBreak/>
        <w:t>If you accept the grant, for projects with the duration of one year you are obliged to submit a final report and for projects with a duration of two or three years you are obliged to submit annual reports and a final report on the use of the grant within one month after the end of you project period (stated in the project document). If applicable the remaining 20 % of the grant is paid on approval of the final report. Unused funds must be returned.</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 xml:space="preserve">As coordinator of the project, you are kindly asked to inform your partners of the content of this letter. Please also use your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Junior project number in all correspondence with the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administration.</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 xml:space="preserve">Whenever referring to the project granted, i.e. in publications, websites and conferences,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is to be mentioned as funding resource of the project activities and you should use the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logo found on </w:t>
      </w:r>
      <w:hyperlink r:id="rId8" w:history="1">
        <w:r w:rsidRPr="00E81E07">
          <w:rPr>
            <w:rStyle w:val="Hyperlnk"/>
            <w:rFonts w:ascii="Helvetica" w:eastAsia="Times New Roman" w:hAnsi="Helvetica" w:cs="Helvetica"/>
            <w:sz w:val="20"/>
            <w:szCs w:val="20"/>
            <w:lang w:val="en-GB"/>
          </w:rPr>
          <w:t>www.nordplusonline.org</w:t>
        </w:r>
      </w:hyperlink>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r>
      <w:proofErr w:type="gramStart"/>
      <w:r w:rsidRPr="00E81E07">
        <w:rPr>
          <w:rFonts w:ascii="Helvetica" w:eastAsia="Times New Roman" w:hAnsi="Helvetica" w:cs="Helvetica"/>
          <w:sz w:val="20"/>
          <w:szCs w:val="20"/>
          <w:lang w:val="en-GB"/>
        </w:rPr>
        <w:t>We</w:t>
      </w:r>
      <w:proofErr w:type="gramEnd"/>
      <w:r w:rsidRPr="00E81E07">
        <w:rPr>
          <w:rFonts w:ascii="Helvetica" w:eastAsia="Times New Roman" w:hAnsi="Helvetica" w:cs="Helvetica"/>
          <w:sz w:val="20"/>
          <w:szCs w:val="20"/>
          <w:lang w:val="en-GB"/>
        </w:rPr>
        <w:t xml:space="preserve"> take the opportunity of wishing you every success with your project! If you have questions about this letter or the grant decision, please contact as at </w:t>
      </w:r>
      <w:hyperlink r:id="rId9" w:history="1">
        <w:r w:rsidRPr="00E81E07">
          <w:rPr>
            <w:rStyle w:val="Hyperlnk"/>
            <w:rFonts w:ascii="Helvetica" w:eastAsia="Times New Roman" w:hAnsi="Helvetica" w:cs="Helvetica"/>
            <w:sz w:val="20"/>
            <w:szCs w:val="20"/>
            <w:lang w:val="en-GB"/>
          </w:rPr>
          <w:t>nordplus@uhr.se</w:t>
        </w:r>
      </w:hyperlink>
      <w:r w:rsidRPr="00E81E07">
        <w:rPr>
          <w:rFonts w:ascii="Helvetica" w:eastAsia="Times New Roman" w:hAnsi="Helvetica" w:cs="Helvetica"/>
          <w:sz w:val="20"/>
          <w:szCs w:val="20"/>
          <w:lang w:val="en-GB"/>
        </w:rPr>
        <w:t xml:space="preserve"> . </w:t>
      </w:r>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Best regards</w:t>
      </w:r>
      <w:proofErr w:type="gramStart"/>
      <w:r w:rsidRPr="00E81E07">
        <w:rPr>
          <w:rFonts w:ascii="Helvetica" w:eastAsia="Times New Roman" w:hAnsi="Helvetica" w:cs="Helvetica"/>
          <w:sz w:val="20"/>
          <w:szCs w:val="20"/>
          <w:lang w:val="en-GB"/>
        </w:rPr>
        <w:t>,</w:t>
      </w:r>
      <w:proofErr w:type="gramEnd"/>
      <w:r w:rsidRPr="00E81E07">
        <w:rPr>
          <w:rFonts w:ascii="Helvetica" w:eastAsia="Times New Roman" w:hAnsi="Helvetica" w:cs="Helvetica"/>
          <w:sz w:val="20"/>
          <w:szCs w:val="20"/>
          <w:lang w:val="en-GB"/>
        </w:rPr>
        <w:br/>
      </w:r>
      <w:r w:rsidRPr="00E81E07">
        <w:rPr>
          <w:rFonts w:ascii="Helvetica" w:eastAsia="Times New Roman" w:hAnsi="Helvetica" w:cs="Helvetica"/>
          <w:sz w:val="20"/>
          <w:szCs w:val="20"/>
          <w:lang w:val="en-GB"/>
        </w:rPr>
        <w:br/>
        <w:t xml:space="preserve">Jessica </w:t>
      </w:r>
      <w:proofErr w:type="spellStart"/>
      <w:r w:rsidRPr="00E81E07">
        <w:rPr>
          <w:rFonts w:ascii="Helvetica" w:eastAsia="Times New Roman" w:hAnsi="Helvetica" w:cs="Helvetica"/>
          <w:sz w:val="20"/>
          <w:szCs w:val="20"/>
          <w:lang w:val="en-GB"/>
        </w:rPr>
        <w:t>Svedlund</w:t>
      </w:r>
      <w:proofErr w:type="spellEnd"/>
      <w:r w:rsidRPr="00E81E07">
        <w:rPr>
          <w:rFonts w:ascii="Helvetica" w:eastAsia="Times New Roman" w:hAnsi="Helvetica" w:cs="Helvetica"/>
          <w:sz w:val="20"/>
          <w:szCs w:val="20"/>
          <w:lang w:val="en-GB"/>
        </w:rPr>
        <w:t xml:space="preserve"> / Paula Pinto Dias dos Santos / Karin </w:t>
      </w:r>
      <w:proofErr w:type="spellStart"/>
      <w:r w:rsidRPr="00E81E07">
        <w:rPr>
          <w:rFonts w:ascii="Helvetica" w:eastAsia="Times New Roman" w:hAnsi="Helvetica" w:cs="Helvetica"/>
          <w:sz w:val="20"/>
          <w:szCs w:val="20"/>
          <w:lang w:val="en-GB"/>
        </w:rPr>
        <w:t>Kaikkonen</w:t>
      </w:r>
      <w:proofErr w:type="spellEnd"/>
      <w:r w:rsidRPr="00E81E07">
        <w:rPr>
          <w:rFonts w:ascii="Helvetica" w:eastAsia="Times New Roman" w:hAnsi="Helvetica" w:cs="Helvetica"/>
          <w:sz w:val="20"/>
          <w:szCs w:val="20"/>
          <w:lang w:val="en-GB"/>
        </w:rPr>
        <w:t xml:space="preserve"> / Nona </w:t>
      </w:r>
      <w:proofErr w:type="spellStart"/>
      <w:r w:rsidRPr="00E81E07">
        <w:rPr>
          <w:rFonts w:ascii="Helvetica" w:eastAsia="Times New Roman" w:hAnsi="Helvetica" w:cs="Helvetica"/>
          <w:sz w:val="20"/>
          <w:szCs w:val="20"/>
          <w:lang w:val="en-GB"/>
        </w:rPr>
        <w:t>Rakic</w:t>
      </w:r>
      <w:proofErr w:type="spellEnd"/>
      <w:r w:rsidRPr="00E81E07">
        <w:rPr>
          <w:rFonts w:ascii="Helvetica" w:eastAsia="Times New Roman" w:hAnsi="Helvetica" w:cs="Helvetica"/>
          <w:sz w:val="20"/>
          <w:szCs w:val="20"/>
          <w:lang w:val="en-GB"/>
        </w:rPr>
        <w:br/>
        <w:t xml:space="preserve">On behalf of the Swedish Council of Higher Education as Main Administrator of </w:t>
      </w:r>
      <w:proofErr w:type="spellStart"/>
      <w:r w:rsidRPr="00E81E07">
        <w:rPr>
          <w:rFonts w:ascii="Helvetica" w:eastAsia="Times New Roman" w:hAnsi="Helvetica" w:cs="Helvetica"/>
          <w:sz w:val="20"/>
          <w:szCs w:val="20"/>
          <w:lang w:val="en-GB"/>
        </w:rPr>
        <w:t>Nordplus</w:t>
      </w:r>
      <w:proofErr w:type="spellEnd"/>
      <w:r w:rsidRPr="00E81E07">
        <w:rPr>
          <w:rFonts w:ascii="Helvetica" w:eastAsia="Times New Roman" w:hAnsi="Helvetica" w:cs="Helvetica"/>
          <w:sz w:val="20"/>
          <w:szCs w:val="20"/>
          <w:lang w:val="en-GB"/>
        </w:rPr>
        <w:t xml:space="preserve"> Junior</w:t>
      </w:r>
    </w:p>
    <w:p w:rsidR="00E81E07" w:rsidRPr="00E81E07" w:rsidRDefault="00E81E07" w:rsidP="00E81E07">
      <w:pPr>
        <w:rPr>
          <w:rFonts w:ascii="Helvetica" w:eastAsia="Times New Roman" w:hAnsi="Helvetica" w:cs="Helvetica"/>
          <w:sz w:val="20"/>
          <w:szCs w:val="20"/>
          <w:lang w:val="en-GB"/>
        </w:rPr>
      </w:pPr>
    </w:p>
    <w:p w:rsidR="009A1439" w:rsidRPr="00E81E07" w:rsidRDefault="00E81E07" w:rsidP="00E81E07">
      <w:pPr>
        <w:pStyle w:val="Brdtext"/>
        <w:rPr>
          <w:lang w:val="en-GB"/>
        </w:rPr>
      </w:pPr>
      <w:r w:rsidRPr="00E81E07">
        <w:rPr>
          <w:rFonts w:ascii="Helvetica" w:eastAsia="Times New Roman" w:hAnsi="Helvetica" w:cs="Helvetica"/>
          <w:sz w:val="20"/>
          <w:szCs w:val="20"/>
          <w:lang w:val="en-GB"/>
        </w:rPr>
        <w:br/>
      </w:r>
    </w:p>
    <w:sectPr w:rsidR="009A1439" w:rsidRPr="00E81E07" w:rsidSect="00C450C8">
      <w:pgSz w:w="11906" w:h="16838" w:code="9"/>
      <w:pgMar w:top="1247" w:right="2268" w:bottom="1418" w:left="2268" w:header="90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68D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9A9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803C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DCD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889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63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1AA4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D29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057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4C5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43F8E6E0"/>
    <w:lvl w:ilvl="0">
      <w:start w:val="1"/>
      <w:numFmt w:val="bullet"/>
      <w:lvlText w:val="•"/>
      <w:lvlJc w:val="left"/>
      <w:pPr>
        <w:tabs>
          <w:tab w:val="num" w:pos="567"/>
        </w:tabs>
        <w:ind w:left="357" w:hanging="357"/>
      </w:pPr>
      <w:rPr>
        <w:rFonts w:ascii="Garamond" w:hAnsi="Garamond" w:hint="default"/>
        <w:sz w:val="22"/>
        <w:szCs w:val="18"/>
      </w:rPr>
    </w:lvl>
    <w:lvl w:ilvl="1">
      <w:start w:val="1"/>
      <w:numFmt w:val="bullet"/>
      <w:lvlText w:val="–"/>
      <w:lvlJc w:val="left"/>
      <w:pPr>
        <w:tabs>
          <w:tab w:val="num" w:pos="1134"/>
        </w:tabs>
        <w:ind w:left="720" w:hanging="363"/>
      </w:pPr>
      <w:rPr>
        <w:rFonts w:ascii="Garamond" w:hAnsi="Garamond" w:hint="default"/>
        <w:b/>
        <w:i w:val="0"/>
        <w:sz w:val="22"/>
      </w:rPr>
    </w:lvl>
    <w:lvl w:ilvl="2">
      <w:start w:val="1"/>
      <w:numFmt w:val="bullet"/>
      <w:lvlText w:val="-"/>
      <w:lvlJc w:val="left"/>
      <w:pPr>
        <w:tabs>
          <w:tab w:val="num" w:pos="1701"/>
        </w:tabs>
        <w:ind w:left="1077" w:hanging="357"/>
      </w:pPr>
      <w:rPr>
        <w:rFonts w:ascii="Garamond" w:hAnsi="Garamond" w:hint="default"/>
        <w:b/>
        <w:i w:val="0"/>
        <w:sz w:val="22"/>
      </w:rPr>
    </w:lvl>
    <w:lvl w:ilvl="3">
      <w:start w:val="1"/>
      <w:numFmt w:val="bullet"/>
      <w:lvlText w:val="•"/>
      <w:lvlJc w:val="left"/>
      <w:pPr>
        <w:tabs>
          <w:tab w:val="num" w:pos="2268"/>
        </w:tabs>
        <w:ind w:left="1418" w:hanging="341"/>
      </w:pPr>
      <w:rPr>
        <w:rFonts w:ascii="Garamond" w:hAnsi="Garamond" w:hint="default"/>
        <w:sz w:val="22"/>
      </w:rPr>
    </w:lvl>
    <w:lvl w:ilvl="4">
      <w:start w:val="1"/>
      <w:numFmt w:val="bullet"/>
      <w:lvlText w:val="–"/>
      <w:lvlJc w:val="left"/>
      <w:pPr>
        <w:tabs>
          <w:tab w:val="num" w:pos="2268"/>
        </w:tabs>
        <w:ind w:left="1418" w:hanging="341"/>
      </w:pPr>
      <w:rPr>
        <w:rFonts w:ascii="Garamond" w:hAnsi="Garamond" w:hint="default"/>
        <w:b/>
        <w:i w:val="0"/>
        <w:sz w:val="22"/>
      </w:rPr>
    </w:lvl>
    <w:lvl w:ilvl="5">
      <w:start w:val="1"/>
      <w:numFmt w:val="bullet"/>
      <w:lvlText w:val="-"/>
      <w:lvlJc w:val="left"/>
      <w:pPr>
        <w:tabs>
          <w:tab w:val="num" w:pos="2268"/>
        </w:tabs>
        <w:ind w:left="1418" w:hanging="341"/>
      </w:pPr>
      <w:rPr>
        <w:rFonts w:ascii="Garamond" w:hAnsi="Garamond" w:hint="default"/>
        <w:b/>
        <w:i w:val="0"/>
        <w:sz w:val="22"/>
      </w:rPr>
    </w:lvl>
    <w:lvl w:ilvl="6">
      <w:start w:val="1"/>
      <w:numFmt w:val="bullet"/>
      <w:lvlText w:val="•"/>
      <w:lvlJc w:val="left"/>
      <w:pPr>
        <w:tabs>
          <w:tab w:val="num" w:pos="2268"/>
        </w:tabs>
        <w:ind w:left="1418" w:hanging="341"/>
      </w:pPr>
      <w:rPr>
        <w:rFonts w:ascii="Garamond" w:hAnsi="Garamond" w:hint="default"/>
        <w:sz w:val="22"/>
      </w:rPr>
    </w:lvl>
    <w:lvl w:ilvl="7">
      <w:start w:val="1"/>
      <w:numFmt w:val="bullet"/>
      <w:lvlText w:val="–"/>
      <w:lvlJc w:val="left"/>
      <w:pPr>
        <w:tabs>
          <w:tab w:val="num" w:pos="2268"/>
        </w:tabs>
        <w:ind w:left="1418" w:hanging="341"/>
      </w:pPr>
      <w:rPr>
        <w:rFonts w:ascii="Garamond" w:hAnsi="Garamond" w:hint="default"/>
        <w:b/>
        <w:i w:val="0"/>
        <w:sz w:val="22"/>
      </w:rPr>
    </w:lvl>
    <w:lvl w:ilvl="8">
      <w:start w:val="1"/>
      <w:numFmt w:val="bullet"/>
      <w:lvlText w:val="-"/>
      <w:lvlJc w:val="left"/>
      <w:pPr>
        <w:tabs>
          <w:tab w:val="num" w:pos="2268"/>
        </w:tabs>
        <w:ind w:left="1418" w:hanging="341"/>
      </w:pPr>
      <w:rPr>
        <w:rFonts w:ascii="Garamond" w:hAnsi="Garamond" w:hint="default"/>
        <w:b/>
        <w:i w:val="0"/>
        <w:sz w:val="22"/>
      </w:rPr>
    </w:lvl>
  </w:abstractNum>
  <w:abstractNum w:abstractNumId="11" w15:restartNumberingAfterBreak="0">
    <w:nsid w:val="31717E2E"/>
    <w:multiLevelType w:val="multilevel"/>
    <w:tmpl w:val="ED5A1E32"/>
    <w:lvl w:ilvl="0">
      <w:start w:val="1"/>
      <w:numFmt w:val="bullet"/>
      <w:lvlText w:val="•"/>
      <w:lvlJc w:val="left"/>
      <w:pPr>
        <w:tabs>
          <w:tab w:val="num" w:pos="567"/>
        </w:tabs>
        <w:ind w:left="357" w:hanging="357"/>
      </w:pPr>
      <w:rPr>
        <w:rFonts w:ascii="Garamond" w:hAnsi="Garamond" w:hint="default"/>
        <w:sz w:val="22"/>
        <w:szCs w:val="18"/>
      </w:rPr>
    </w:lvl>
    <w:lvl w:ilvl="1">
      <w:start w:val="1"/>
      <w:numFmt w:val="bullet"/>
      <w:lvlText w:val="–"/>
      <w:lvlJc w:val="left"/>
      <w:pPr>
        <w:tabs>
          <w:tab w:val="num" w:pos="1134"/>
        </w:tabs>
        <w:ind w:left="720" w:hanging="363"/>
      </w:pPr>
      <w:rPr>
        <w:rFonts w:ascii="Garamond" w:hAnsi="Garamond" w:hint="default"/>
        <w:b/>
        <w:i w:val="0"/>
        <w:sz w:val="22"/>
      </w:rPr>
    </w:lvl>
    <w:lvl w:ilvl="2">
      <w:start w:val="1"/>
      <w:numFmt w:val="bullet"/>
      <w:lvlText w:val="-"/>
      <w:lvlJc w:val="left"/>
      <w:pPr>
        <w:tabs>
          <w:tab w:val="num" w:pos="7371"/>
        </w:tabs>
        <w:ind w:left="1077" w:hanging="357"/>
      </w:pPr>
      <w:rPr>
        <w:rFonts w:ascii="Garamond" w:hAnsi="Garamond" w:hint="default"/>
        <w:b/>
        <w:i w:val="0"/>
        <w:sz w:val="22"/>
      </w:rPr>
    </w:lvl>
    <w:lvl w:ilvl="3">
      <w:start w:val="1"/>
      <w:numFmt w:val="bullet"/>
      <w:lvlText w:val="•"/>
      <w:lvlJc w:val="left"/>
      <w:pPr>
        <w:tabs>
          <w:tab w:val="num" w:pos="2268"/>
        </w:tabs>
        <w:ind w:left="1418" w:hanging="341"/>
      </w:pPr>
      <w:rPr>
        <w:rFonts w:ascii="Garamond" w:hAnsi="Garamond" w:hint="default"/>
        <w:sz w:val="22"/>
      </w:rPr>
    </w:lvl>
    <w:lvl w:ilvl="4">
      <w:start w:val="1"/>
      <w:numFmt w:val="bullet"/>
      <w:lvlText w:val="–"/>
      <w:lvlJc w:val="left"/>
      <w:pPr>
        <w:tabs>
          <w:tab w:val="num" w:pos="2268"/>
        </w:tabs>
        <w:ind w:left="1418" w:hanging="341"/>
      </w:pPr>
      <w:rPr>
        <w:rFonts w:ascii="Garamond" w:hAnsi="Garamond" w:hint="default"/>
        <w:b/>
        <w:i w:val="0"/>
        <w:sz w:val="22"/>
      </w:rPr>
    </w:lvl>
    <w:lvl w:ilvl="5">
      <w:start w:val="1"/>
      <w:numFmt w:val="bullet"/>
      <w:lvlText w:val="-"/>
      <w:lvlJc w:val="left"/>
      <w:pPr>
        <w:tabs>
          <w:tab w:val="num" w:pos="2268"/>
        </w:tabs>
        <w:ind w:left="1418" w:hanging="341"/>
      </w:pPr>
      <w:rPr>
        <w:rFonts w:ascii="Garamond" w:hAnsi="Garamond" w:hint="default"/>
        <w:b/>
        <w:i w:val="0"/>
        <w:sz w:val="22"/>
      </w:rPr>
    </w:lvl>
    <w:lvl w:ilvl="6">
      <w:start w:val="1"/>
      <w:numFmt w:val="bullet"/>
      <w:lvlText w:val="•"/>
      <w:lvlJc w:val="left"/>
      <w:pPr>
        <w:tabs>
          <w:tab w:val="num" w:pos="2268"/>
        </w:tabs>
        <w:ind w:left="1418" w:hanging="341"/>
      </w:pPr>
      <w:rPr>
        <w:rFonts w:ascii="Garamond" w:hAnsi="Garamond" w:hint="default"/>
        <w:sz w:val="22"/>
      </w:rPr>
    </w:lvl>
    <w:lvl w:ilvl="7">
      <w:start w:val="1"/>
      <w:numFmt w:val="bullet"/>
      <w:lvlText w:val="–"/>
      <w:lvlJc w:val="left"/>
      <w:pPr>
        <w:tabs>
          <w:tab w:val="num" w:pos="2268"/>
        </w:tabs>
        <w:ind w:left="1418" w:hanging="341"/>
      </w:pPr>
      <w:rPr>
        <w:rFonts w:ascii="Garamond" w:hAnsi="Garamond" w:hint="default"/>
        <w:b/>
        <w:i w:val="0"/>
        <w:sz w:val="22"/>
      </w:rPr>
    </w:lvl>
    <w:lvl w:ilvl="8">
      <w:start w:val="1"/>
      <w:numFmt w:val="bullet"/>
      <w:lvlText w:val="-"/>
      <w:lvlJc w:val="left"/>
      <w:pPr>
        <w:tabs>
          <w:tab w:val="num" w:pos="2268"/>
        </w:tabs>
        <w:ind w:left="1418" w:hanging="341"/>
      </w:pPr>
      <w:rPr>
        <w:rFonts w:ascii="Garamond" w:hAnsi="Garamond" w:hint="default"/>
        <w:b/>
        <w:i w:val="0"/>
        <w:sz w:val="22"/>
      </w:rPr>
    </w:lvl>
  </w:abstractNum>
  <w:abstractNum w:abstractNumId="12" w15:restartNumberingAfterBreak="0">
    <w:nsid w:val="379B72DE"/>
    <w:multiLevelType w:val="multilevel"/>
    <w:tmpl w:val="4708665E"/>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heme="minorHAnsi" w:hAnsiTheme="minorHAnsi" w:hint="default"/>
      </w:rPr>
    </w:lvl>
    <w:lvl w:ilvl="4">
      <w:start w:val="1"/>
      <w:numFmt w:val="bullet"/>
      <w:lvlText w:val="–"/>
      <w:lvlJc w:val="left"/>
      <w:pPr>
        <w:ind w:left="1758" w:hanging="340"/>
      </w:pPr>
      <w:rPr>
        <w:rFonts w:asciiTheme="minorHAnsi" w:hAnsiTheme="minorHAnsi" w:hint="default"/>
      </w:rPr>
    </w:lvl>
    <w:lvl w:ilvl="5">
      <w:start w:val="1"/>
      <w:numFmt w:val="bullet"/>
      <w:lvlText w:val="–"/>
      <w:lvlJc w:val="left"/>
      <w:pPr>
        <w:tabs>
          <w:tab w:val="num" w:pos="1758"/>
        </w:tabs>
        <w:ind w:left="2098" w:hanging="340"/>
      </w:pPr>
      <w:rPr>
        <w:rFonts w:asciiTheme="minorHAnsi" w:hAnsiTheme="minorHAnsi"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3" w15:restartNumberingAfterBreak="0">
    <w:nsid w:val="4ABC5955"/>
    <w:multiLevelType w:val="multilevel"/>
    <w:tmpl w:val="AAD641C2"/>
    <w:lvl w:ilvl="0">
      <w:start w:val="1"/>
      <w:numFmt w:val="bullet"/>
      <w:pStyle w:val="Punktlista"/>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heme="minorHAnsi" w:hAnsiTheme="minorHAnsi"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num w:numId="1">
    <w:abstractNumId w:val="12"/>
  </w:num>
  <w:num w:numId="2">
    <w:abstractNumId w:val="10"/>
  </w:num>
  <w:num w:numId="3">
    <w:abstractNumId w:val="12"/>
  </w:num>
  <w:num w:numId="4">
    <w:abstractNumId w:val="10"/>
  </w:num>
  <w:num w:numId="5">
    <w:abstractNumId w:val="12"/>
  </w:num>
  <w:num w:numId="6">
    <w:abstractNumId w:val="10"/>
  </w:num>
  <w:num w:numId="7">
    <w:abstractNumId w:val="12"/>
  </w:num>
  <w:num w:numId="8">
    <w:abstractNumId w:val="10"/>
  </w:num>
  <w:num w:numId="9">
    <w:abstractNumId w:val="10"/>
  </w:num>
  <w:num w:numId="10">
    <w:abstractNumId w:val="12"/>
  </w:num>
  <w:num w:numId="11">
    <w:abstractNumId w:val="10"/>
  </w:num>
  <w:num w:numId="12">
    <w:abstractNumId w:val="12"/>
  </w:num>
  <w:num w:numId="13">
    <w:abstractNumId w:val="10"/>
  </w:num>
  <w:num w:numId="14">
    <w:abstractNumId w:val="12"/>
  </w:num>
  <w:num w:numId="15">
    <w:abstractNumId w:val="10"/>
  </w:num>
  <w:num w:numId="16">
    <w:abstractNumId w:val="12"/>
  </w:num>
  <w:num w:numId="17">
    <w:abstractNumId w:val="10"/>
  </w:num>
  <w:num w:numId="18">
    <w:abstractNumId w:val="12"/>
  </w:num>
  <w:num w:numId="19">
    <w:abstractNumId w:val="10"/>
  </w:num>
  <w:num w:numId="20">
    <w:abstractNumId w:val="12"/>
  </w:num>
  <w:num w:numId="21">
    <w:abstractNumId w:val="10"/>
  </w:num>
  <w:num w:numId="22">
    <w:abstractNumId w:val="12"/>
  </w:num>
  <w:num w:numId="23">
    <w:abstractNumId w:val="10"/>
  </w:num>
  <w:num w:numId="24">
    <w:abstractNumId w:val="12"/>
  </w:num>
  <w:num w:numId="25">
    <w:abstractNumId w:val="10"/>
  </w:num>
  <w:num w:numId="26">
    <w:abstractNumId w:val="12"/>
  </w:num>
  <w:num w:numId="27">
    <w:abstractNumId w:val="10"/>
  </w:num>
  <w:num w:numId="28">
    <w:abstractNumId w:val="12"/>
  </w:num>
  <w:num w:numId="29">
    <w:abstractNumId w:val="10"/>
  </w:num>
  <w:num w:numId="30">
    <w:abstractNumId w:val="12"/>
  </w:num>
  <w:num w:numId="31">
    <w:abstractNumId w:val="10"/>
  </w:num>
  <w:num w:numId="32">
    <w:abstractNumId w:val="12"/>
  </w:num>
  <w:num w:numId="33">
    <w:abstractNumId w:val="10"/>
  </w:num>
  <w:num w:numId="34">
    <w:abstractNumId w:val="11"/>
  </w:num>
  <w:num w:numId="35">
    <w:abstractNumId w:val="9"/>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07"/>
    <w:rsid w:val="0005274C"/>
    <w:rsid w:val="00053372"/>
    <w:rsid w:val="000712A2"/>
    <w:rsid w:val="00075970"/>
    <w:rsid w:val="00077F03"/>
    <w:rsid w:val="000818F6"/>
    <w:rsid w:val="00083706"/>
    <w:rsid w:val="00083A8A"/>
    <w:rsid w:val="000A3387"/>
    <w:rsid w:val="000C1F61"/>
    <w:rsid w:val="001212BF"/>
    <w:rsid w:val="00124487"/>
    <w:rsid w:val="00131228"/>
    <w:rsid w:val="001542FA"/>
    <w:rsid w:val="0016365B"/>
    <w:rsid w:val="001653DC"/>
    <w:rsid w:val="001673D0"/>
    <w:rsid w:val="00191469"/>
    <w:rsid w:val="001A0DCC"/>
    <w:rsid w:val="001E078F"/>
    <w:rsid w:val="001E2F53"/>
    <w:rsid w:val="001F483C"/>
    <w:rsid w:val="002014CE"/>
    <w:rsid w:val="00201868"/>
    <w:rsid w:val="00236546"/>
    <w:rsid w:val="00260797"/>
    <w:rsid w:val="00274EA9"/>
    <w:rsid w:val="0028536F"/>
    <w:rsid w:val="0029714B"/>
    <w:rsid w:val="002C0840"/>
    <w:rsid w:val="002C7187"/>
    <w:rsid w:val="002C7D79"/>
    <w:rsid w:val="002D2525"/>
    <w:rsid w:val="002D4ED8"/>
    <w:rsid w:val="003145C0"/>
    <w:rsid w:val="003502C1"/>
    <w:rsid w:val="003759FF"/>
    <w:rsid w:val="0037678E"/>
    <w:rsid w:val="00383038"/>
    <w:rsid w:val="00390470"/>
    <w:rsid w:val="003B12C8"/>
    <w:rsid w:val="003C200B"/>
    <w:rsid w:val="003C6A8A"/>
    <w:rsid w:val="00400036"/>
    <w:rsid w:val="00404D23"/>
    <w:rsid w:val="00426EEB"/>
    <w:rsid w:val="00426FE1"/>
    <w:rsid w:val="004376F6"/>
    <w:rsid w:val="00440363"/>
    <w:rsid w:val="00442C48"/>
    <w:rsid w:val="00462193"/>
    <w:rsid w:val="0047272B"/>
    <w:rsid w:val="00486A1E"/>
    <w:rsid w:val="004903E6"/>
    <w:rsid w:val="004B5F34"/>
    <w:rsid w:val="004C173A"/>
    <w:rsid w:val="004E50DB"/>
    <w:rsid w:val="004E7035"/>
    <w:rsid w:val="00510328"/>
    <w:rsid w:val="00525032"/>
    <w:rsid w:val="0053676F"/>
    <w:rsid w:val="00537A5C"/>
    <w:rsid w:val="00572977"/>
    <w:rsid w:val="005D0C82"/>
    <w:rsid w:val="00602173"/>
    <w:rsid w:val="0061414E"/>
    <w:rsid w:val="00624170"/>
    <w:rsid w:val="00625D2D"/>
    <w:rsid w:val="00635B9C"/>
    <w:rsid w:val="00641288"/>
    <w:rsid w:val="006443A0"/>
    <w:rsid w:val="00660F35"/>
    <w:rsid w:val="006723E0"/>
    <w:rsid w:val="0067532D"/>
    <w:rsid w:val="006B40EF"/>
    <w:rsid w:val="006C2D7B"/>
    <w:rsid w:val="006C65C3"/>
    <w:rsid w:val="006C7973"/>
    <w:rsid w:val="006E127E"/>
    <w:rsid w:val="006F0C05"/>
    <w:rsid w:val="006F687C"/>
    <w:rsid w:val="007009FD"/>
    <w:rsid w:val="007206A8"/>
    <w:rsid w:val="007341A0"/>
    <w:rsid w:val="00734D6C"/>
    <w:rsid w:val="007357A8"/>
    <w:rsid w:val="007D66CD"/>
    <w:rsid w:val="008107F9"/>
    <w:rsid w:val="0082702F"/>
    <w:rsid w:val="00836870"/>
    <w:rsid w:val="00843E99"/>
    <w:rsid w:val="00852B9E"/>
    <w:rsid w:val="008D1036"/>
    <w:rsid w:val="008E52D9"/>
    <w:rsid w:val="00921DE6"/>
    <w:rsid w:val="00922882"/>
    <w:rsid w:val="00942284"/>
    <w:rsid w:val="009444E2"/>
    <w:rsid w:val="00951944"/>
    <w:rsid w:val="00952667"/>
    <w:rsid w:val="00957764"/>
    <w:rsid w:val="009709CD"/>
    <w:rsid w:val="00971B30"/>
    <w:rsid w:val="009803BF"/>
    <w:rsid w:val="009A1439"/>
    <w:rsid w:val="009A19FA"/>
    <w:rsid w:val="009F4667"/>
    <w:rsid w:val="00A10390"/>
    <w:rsid w:val="00A1057F"/>
    <w:rsid w:val="00A505E8"/>
    <w:rsid w:val="00A63879"/>
    <w:rsid w:val="00A70BFE"/>
    <w:rsid w:val="00A93521"/>
    <w:rsid w:val="00AA5B29"/>
    <w:rsid w:val="00AB282D"/>
    <w:rsid w:val="00AB36CF"/>
    <w:rsid w:val="00B23DE8"/>
    <w:rsid w:val="00B418A7"/>
    <w:rsid w:val="00B42CC8"/>
    <w:rsid w:val="00B74BFA"/>
    <w:rsid w:val="00B758DD"/>
    <w:rsid w:val="00B86650"/>
    <w:rsid w:val="00B97350"/>
    <w:rsid w:val="00BA14B4"/>
    <w:rsid w:val="00BB0778"/>
    <w:rsid w:val="00BE016C"/>
    <w:rsid w:val="00C01303"/>
    <w:rsid w:val="00C0766F"/>
    <w:rsid w:val="00C271A4"/>
    <w:rsid w:val="00C450C8"/>
    <w:rsid w:val="00C70875"/>
    <w:rsid w:val="00C9716A"/>
    <w:rsid w:val="00CA2BE6"/>
    <w:rsid w:val="00CC10FD"/>
    <w:rsid w:val="00CF7394"/>
    <w:rsid w:val="00D17242"/>
    <w:rsid w:val="00D23FFD"/>
    <w:rsid w:val="00D2587E"/>
    <w:rsid w:val="00D309EB"/>
    <w:rsid w:val="00D47471"/>
    <w:rsid w:val="00D816F3"/>
    <w:rsid w:val="00D86DBC"/>
    <w:rsid w:val="00D953F0"/>
    <w:rsid w:val="00D96FD1"/>
    <w:rsid w:val="00DB0722"/>
    <w:rsid w:val="00DD3F6E"/>
    <w:rsid w:val="00DD6D4A"/>
    <w:rsid w:val="00E34583"/>
    <w:rsid w:val="00E3565A"/>
    <w:rsid w:val="00E625A9"/>
    <w:rsid w:val="00E74C6D"/>
    <w:rsid w:val="00E81E07"/>
    <w:rsid w:val="00EA5770"/>
    <w:rsid w:val="00ED0FA6"/>
    <w:rsid w:val="00ED2391"/>
    <w:rsid w:val="00EE60BA"/>
    <w:rsid w:val="00F17F69"/>
    <w:rsid w:val="00F24F09"/>
    <w:rsid w:val="00F72197"/>
    <w:rsid w:val="00F94E47"/>
    <w:rsid w:val="00FB1AC7"/>
    <w:rsid w:val="00FC24C2"/>
    <w:rsid w:val="00FC34F0"/>
    <w:rsid w:val="00FE65A6"/>
    <w:rsid w:val="00FF4214"/>
    <w:rsid w:val="00FF5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0DB5DB-B8B4-4BC8-BB05-1611599F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07"/>
    <w:rPr>
      <w:rFonts w:eastAsiaTheme="minorHAnsi"/>
      <w:sz w:val="24"/>
      <w:szCs w:val="24"/>
    </w:rPr>
  </w:style>
  <w:style w:type="paragraph" w:styleId="Rubrik1">
    <w:name w:val="heading 1"/>
    <w:basedOn w:val="Normal"/>
    <w:next w:val="Brdtext"/>
    <w:qFormat/>
    <w:rsid w:val="00ED0FA6"/>
    <w:pPr>
      <w:keepNext/>
      <w:spacing w:after="320" w:line="312" w:lineRule="atLeast"/>
      <w:outlineLvl w:val="0"/>
    </w:pPr>
    <w:rPr>
      <w:rFonts w:asciiTheme="majorHAnsi" w:hAnsiTheme="majorHAnsi" w:cs="Arial"/>
      <w:b/>
      <w:bCs/>
      <w:kern w:val="32"/>
      <w:sz w:val="26"/>
      <w:szCs w:val="32"/>
    </w:rPr>
  </w:style>
  <w:style w:type="paragraph" w:styleId="Rubrik2">
    <w:name w:val="heading 2"/>
    <w:basedOn w:val="Normal"/>
    <w:next w:val="Brdtext"/>
    <w:qFormat/>
    <w:rsid w:val="00ED0FA6"/>
    <w:pPr>
      <w:keepNext/>
      <w:spacing w:before="200" w:line="320" w:lineRule="atLeast"/>
      <w:outlineLvl w:val="1"/>
    </w:pPr>
    <w:rPr>
      <w:rFonts w:asciiTheme="majorHAnsi" w:hAnsiTheme="majorHAnsi" w:cs="Arial"/>
      <w:b/>
      <w:bCs/>
      <w:iCs/>
      <w:sz w:val="22"/>
      <w:szCs w:val="28"/>
    </w:rPr>
  </w:style>
  <w:style w:type="paragraph" w:styleId="Rubrik3">
    <w:name w:val="heading 3"/>
    <w:basedOn w:val="Normal"/>
    <w:next w:val="Brdtext"/>
    <w:qFormat/>
    <w:rsid w:val="00ED0FA6"/>
    <w:pPr>
      <w:keepNext/>
      <w:spacing w:before="200" w:line="280" w:lineRule="atLeast"/>
      <w:outlineLvl w:val="2"/>
    </w:pPr>
    <w:rPr>
      <w:rFonts w:asciiTheme="majorHAnsi" w:hAnsiTheme="majorHAnsi" w:cs="Arial"/>
      <w:b/>
      <w:bCs/>
      <w:sz w:val="20"/>
      <w:szCs w:val="26"/>
    </w:rPr>
  </w:style>
  <w:style w:type="paragraph" w:styleId="Rubrik4">
    <w:name w:val="heading 4"/>
    <w:basedOn w:val="Normal"/>
    <w:next w:val="Brdtext"/>
    <w:qFormat/>
    <w:rsid w:val="00971B30"/>
    <w:pPr>
      <w:keepNext/>
      <w:spacing w:before="180"/>
      <w:outlineLvl w:val="3"/>
    </w:pPr>
    <w:rPr>
      <w:bCs/>
      <w:i/>
      <w:szCs w:val="28"/>
    </w:rPr>
  </w:style>
  <w:style w:type="paragraph" w:styleId="Rubrik5">
    <w:name w:val="heading 5"/>
    <w:basedOn w:val="Normal"/>
    <w:next w:val="Normal"/>
    <w:semiHidden/>
    <w:qFormat/>
    <w:rsid w:val="00971B30"/>
    <w:pPr>
      <w:outlineLvl w:val="4"/>
    </w:pPr>
    <w:rPr>
      <w:bCs/>
      <w:iCs/>
      <w:sz w:val="22"/>
      <w:szCs w:val="26"/>
    </w:rPr>
  </w:style>
  <w:style w:type="paragraph" w:styleId="Rubrik6">
    <w:name w:val="heading 6"/>
    <w:basedOn w:val="Rubrik5"/>
    <w:next w:val="Normal"/>
    <w:semiHidden/>
    <w:qFormat/>
    <w:rsid w:val="00635B9C"/>
    <w:pPr>
      <w:outlineLvl w:val="5"/>
    </w:pPr>
  </w:style>
  <w:style w:type="paragraph" w:styleId="Rubrik7">
    <w:name w:val="heading 7"/>
    <w:basedOn w:val="Rubrik6"/>
    <w:next w:val="Normal"/>
    <w:semiHidden/>
    <w:qFormat/>
    <w:rsid w:val="00635B9C"/>
    <w:pPr>
      <w:outlineLvl w:val="6"/>
    </w:pPr>
  </w:style>
  <w:style w:type="paragraph" w:styleId="Rubrik8">
    <w:name w:val="heading 8"/>
    <w:basedOn w:val="Rubrik7"/>
    <w:next w:val="Normal"/>
    <w:semiHidden/>
    <w:qFormat/>
    <w:rsid w:val="00635B9C"/>
    <w:pPr>
      <w:outlineLvl w:val="7"/>
    </w:pPr>
  </w:style>
  <w:style w:type="paragraph" w:styleId="Rubrik9">
    <w:name w:val="heading 9"/>
    <w:basedOn w:val="Rubrik8"/>
    <w:next w:val="Normal"/>
    <w:semiHidden/>
    <w:qFormat/>
    <w:rsid w:val="00635B9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21DE6"/>
    <w:pPr>
      <w:spacing w:after="120" w:line="290" w:lineRule="atLeast"/>
    </w:pPr>
  </w:style>
  <w:style w:type="paragraph" w:customStyle="1" w:styleId="Nummerlista">
    <w:name w:val="Nummerlista"/>
    <w:basedOn w:val="Brdtext"/>
    <w:qFormat/>
    <w:rsid w:val="00952667"/>
    <w:pPr>
      <w:numPr>
        <w:numId w:val="46"/>
      </w:numPr>
      <w:overflowPunct w:val="0"/>
      <w:autoSpaceDE w:val="0"/>
      <w:autoSpaceDN w:val="0"/>
      <w:adjustRightInd w:val="0"/>
      <w:ind w:left="357" w:hanging="357"/>
      <w:contextualSpacing/>
      <w:textAlignment w:val="baseline"/>
    </w:pPr>
    <w:rPr>
      <w:szCs w:val="20"/>
    </w:rPr>
  </w:style>
  <w:style w:type="paragraph" w:styleId="Sidhuvud">
    <w:name w:val="header"/>
    <w:basedOn w:val="Normal"/>
    <w:link w:val="SidhuvudChar"/>
    <w:semiHidden/>
    <w:rsid w:val="00400036"/>
    <w:pPr>
      <w:tabs>
        <w:tab w:val="center" w:pos="4536"/>
        <w:tab w:val="right" w:pos="9072"/>
      </w:tabs>
    </w:pPr>
  </w:style>
  <w:style w:type="paragraph" w:customStyle="1" w:styleId="Avdelning">
    <w:name w:val="Avdelning"/>
    <w:basedOn w:val="Sidhuvud"/>
    <w:semiHidden/>
    <w:rsid w:val="009A19FA"/>
    <w:pPr>
      <w:spacing w:before="20" w:after="20"/>
    </w:pPr>
    <w:rPr>
      <w:sz w:val="20"/>
    </w:rPr>
  </w:style>
  <w:style w:type="paragraph" w:styleId="Beskrivning">
    <w:name w:val="caption"/>
    <w:basedOn w:val="Normal"/>
    <w:next w:val="Normal"/>
    <w:semiHidden/>
    <w:qFormat/>
    <w:rsid w:val="008E52D9"/>
    <w:pPr>
      <w:spacing w:before="120" w:after="120"/>
    </w:pPr>
    <w:rPr>
      <w:rFonts w:asciiTheme="majorHAnsi" w:hAnsiTheme="majorHAnsi"/>
      <w:b/>
      <w:bCs/>
      <w:sz w:val="20"/>
      <w:szCs w:val="20"/>
    </w:rPr>
  </w:style>
  <w:style w:type="paragraph" w:customStyle="1" w:styleId="Blankettnr">
    <w:name w:val="Blankettnr"/>
    <w:basedOn w:val="Normal"/>
    <w:semiHidden/>
    <w:rsid w:val="00635B9C"/>
    <w:rPr>
      <w:rFonts w:ascii="Arial" w:hAnsi="Arial"/>
      <w:sz w:val="10"/>
    </w:rPr>
  </w:style>
  <w:style w:type="paragraph" w:customStyle="1" w:styleId="Handlggare">
    <w:name w:val="Handläggare"/>
    <w:basedOn w:val="Normal"/>
    <w:semiHidden/>
    <w:rsid w:val="00635B9C"/>
    <w:rPr>
      <w:rFonts w:ascii="Arial" w:hAnsi="Arial" w:cs="Arial"/>
      <w:sz w:val="18"/>
      <w:szCs w:val="18"/>
    </w:rPr>
  </w:style>
  <w:style w:type="paragraph" w:customStyle="1" w:styleId="Dokumenttyp">
    <w:name w:val="Dokumenttyp"/>
    <w:basedOn w:val="Variabelinfo"/>
    <w:semiHidden/>
    <w:rsid w:val="007206A8"/>
    <w:rPr>
      <w:rFonts w:asciiTheme="majorHAnsi" w:hAnsiTheme="majorHAnsi"/>
      <w:b/>
      <w:caps/>
      <w:sz w:val="22"/>
    </w:rPr>
  </w:style>
  <w:style w:type="paragraph" w:styleId="Innehll1">
    <w:name w:val="toc 1"/>
    <w:basedOn w:val="Normal"/>
    <w:next w:val="Normal"/>
    <w:semiHidden/>
    <w:rsid w:val="00A70BFE"/>
    <w:pPr>
      <w:tabs>
        <w:tab w:val="right" w:pos="7360"/>
      </w:tabs>
      <w:spacing w:before="240" w:after="60"/>
      <w:ind w:left="482" w:right="284" w:hanging="482"/>
    </w:pPr>
    <w:rPr>
      <w:rFonts w:asciiTheme="majorHAnsi" w:hAnsiTheme="majorHAnsi"/>
      <w:noProof/>
    </w:rPr>
  </w:style>
  <w:style w:type="paragraph" w:styleId="Innehll2">
    <w:name w:val="toc 2"/>
    <w:basedOn w:val="Normal"/>
    <w:next w:val="Normal"/>
    <w:semiHidden/>
    <w:rsid w:val="00A70BFE"/>
    <w:pPr>
      <w:tabs>
        <w:tab w:val="left" w:pos="1134"/>
        <w:tab w:val="right" w:leader="dot" w:pos="7360"/>
      </w:tabs>
      <w:ind w:left="1134" w:right="284" w:hanging="652"/>
    </w:pPr>
    <w:rPr>
      <w:noProof/>
    </w:rPr>
  </w:style>
  <w:style w:type="paragraph" w:styleId="Innehll3">
    <w:name w:val="toc 3"/>
    <w:basedOn w:val="Normal"/>
    <w:next w:val="Normal"/>
    <w:semiHidden/>
    <w:rsid w:val="00A70BFE"/>
    <w:pPr>
      <w:tabs>
        <w:tab w:val="left" w:pos="1134"/>
        <w:tab w:val="right" w:leader="dot" w:pos="7360"/>
      </w:tabs>
      <w:ind w:left="1871" w:right="284" w:hanging="737"/>
    </w:pPr>
    <w:rPr>
      <w:szCs w:val="20"/>
    </w:rPr>
  </w:style>
  <w:style w:type="paragraph" w:customStyle="1" w:styleId="Ledtext">
    <w:name w:val="Ledtext"/>
    <w:basedOn w:val="Normal"/>
    <w:semiHidden/>
    <w:rsid w:val="00952667"/>
    <w:pPr>
      <w:spacing w:before="40"/>
    </w:pPr>
    <w:rPr>
      <w:rFonts w:asciiTheme="majorHAnsi" w:hAnsiTheme="majorHAnsi"/>
      <w:caps/>
      <w:sz w:val="14"/>
      <w:szCs w:val="12"/>
    </w:rPr>
  </w:style>
  <w:style w:type="paragraph" w:styleId="Sidfot">
    <w:name w:val="footer"/>
    <w:basedOn w:val="Normal"/>
    <w:semiHidden/>
    <w:rsid w:val="00400036"/>
    <w:pPr>
      <w:tabs>
        <w:tab w:val="center" w:pos="4536"/>
        <w:tab w:val="right" w:pos="9072"/>
      </w:tabs>
    </w:pPr>
  </w:style>
  <w:style w:type="character" w:styleId="Sidnummer">
    <w:name w:val="page number"/>
    <w:basedOn w:val="Standardstycketeckensnitt"/>
    <w:semiHidden/>
    <w:rsid w:val="007206A8"/>
    <w:rPr>
      <w:rFonts w:asciiTheme="majorHAnsi" w:hAnsiTheme="majorHAnsi"/>
      <w:b w:val="0"/>
      <w:sz w:val="20"/>
    </w:rPr>
  </w:style>
  <w:style w:type="table" w:styleId="Tabellrutnt">
    <w:name w:val="Table Grid"/>
    <w:basedOn w:val="Normaltabell"/>
    <w:rsid w:val="0063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0818F6"/>
    <w:pPr>
      <w:spacing w:before="40" w:after="40"/>
    </w:pPr>
    <w:rPr>
      <w:rFonts w:asciiTheme="majorHAnsi" w:hAnsiTheme="majorHAnsi" w:cs="Arial"/>
      <w:sz w:val="16"/>
    </w:rPr>
  </w:style>
  <w:style w:type="paragraph" w:customStyle="1" w:styleId="Tabelltextfet">
    <w:name w:val="Tabelltext_fet"/>
    <w:basedOn w:val="Tabelltext"/>
    <w:semiHidden/>
    <w:rsid w:val="00635B9C"/>
    <w:rPr>
      <w:b/>
      <w:bCs/>
    </w:rPr>
  </w:style>
  <w:style w:type="paragraph" w:customStyle="1" w:styleId="Tabelltextkursiv">
    <w:name w:val="Tabelltext_kursiv"/>
    <w:basedOn w:val="Tabelltextfet"/>
    <w:semiHidden/>
    <w:rsid w:val="00635B9C"/>
    <w:rPr>
      <w:b w:val="0"/>
      <w:bCs w:val="0"/>
      <w:i/>
      <w:iCs/>
    </w:rPr>
  </w:style>
  <w:style w:type="paragraph" w:styleId="Ballongtext">
    <w:name w:val="Balloon Text"/>
    <w:basedOn w:val="Normal"/>
    <w:semiHidden/>
    <w:rsid w:val="00635B9C"/>
    <w:rPr>
      <w:rFonts w:ascii="Tahoma" w:hAnsi="Tahoma" w:cs="Tahoma"/>
      <w:sz w:val="16"/>
      <w:szCs w:val="16"/>
    </w:rPr>
  </w:style>
  <w:style w:type="paragraph" w:customStyle="1" w:styleId="Arbetsplats">
    <w:name w:val="Arbetsplats"/>
    <w:basedOn w:val="Normal"/>
    <w:semiHidden/>
    <w:rsid w:val="00635B9C"/>
    <w:pPr>
      <w:spacing w:after="20"/>
    </w:pPr>
    <w:rPr>
      <w:caps/>
      <w:sz w:val="16"/>
      <w:szCs w:val="16"/>
    </w:rPr>
  </w:style>
  <w:style w:type="paragraph" w:customStyle="1" w:styleId="Filnamn">
    <w:name w:val="Filnamn"/>
    <w:basedOn w:val="Normal"/>
    <w:semiHidden/>
    <w:rsid w:val="00635B9C"/>
    <w:rPr>
      <w:rFonts w:ascii="Arial" w:hAnsi="Arial"/>
      <w:sz w:val="14"/>
    </w:rPr>
  </w:style>
  <w:style w:type="paragraph" w:customStyle="1" w:styleId="Dokinfo">
    <w:name w:val="Dokinfo"/>
    <w:basedOn w:val="Brdtext"/>
    <w:semiHidden/>
    <w:rsid w:val="00390470"/>
    <w:pPr>
      <w:spacing w:before="20" w:after="20" w:line="240" w:lineRule="auto"/>
    </w:pPr>
    <w:rPr>
      <w:sz w:val="20"/>
    </w:rPr>
  </w:style>
  <w:style w:type="character" w:styleId="Hyperlnk">
    <w:name w:val="Hyperlink"/>
    <w:basedOn w:val="Standardstycketeckensnitt"/>
    <w:uiPriority w:val="99"/>
    <w:semiHidden/>
    <w:rsid w:val="00635B9C"/>
    <w:rPr>
      <w:color w:val="0000FF"/>
      <w:u w:val="single"/>
    </w:rPr>
  </w:style>
  <w:style w:type="character" w:customStyle="1" w:styleId="BrdtextChar">
    <w:name w:val="Brödtext Char"/>
    <w:link w:val="Brdtext"/>
    <w:rsid w:val="00921DE6"/>
    <w:rPr>
      <w:rFonts w:asciiTheme="minorHAnsi" w:hAnsiTheme="minorHAnsi"/>
      <w:sz w:val="24"/>
      <w:szCs w:val="24"/>
    </w:rPr>
  </w:style>
  <w:style w:type="paragraph" w:customStyle="1" w:styleId="Variabelinfo">
    <w:name w:val="Variabel_info"/>
    <w:basedOn w:val="Normal"/>
    <w:semiHidden/>
    <w:rsid w:val="00FC24C2"/>
    <w:rPr>
      <w:spacing w:val="8"/>
      <w:szCs w:val="20"/>
    </w:rPr>
  </w:style>
  <w:style w:type="character" w:customStyle="1" w:styleId="SidhuvudChar">
    <w:name w:val="Sidhuvud Char"/>
    <w:link w:val="Sidhuvud"/>
    <w:semiHidden/>
    <w:rsid w:val="00400036"/>
    <w:rPr>
      <w:rFonts w:asciiTheme="minorHAnsi" w:hAnsiTheme="minorHAnsi"/>
      <w:sz w:val="24"/>
      <w:szCs w:val="24"/>
    </w:rPr>
  </w:style>
  <w:style w:type="paragraph" w:customStyle="1" w:styleId="Hlsningsfras">
    <w:name w:val="Hälsningsfras"/>
    <w:basedOn w:val="Brdtext"/>
    <w:semiHidden/>
    <w:rsid w:val="00971B30"/>
    <w:pPr>
      <w:keepLines/>
    </w:pPr>
  </w:style>
  <w:style w:type="paragraph" w:customStyle="1" w:styleId="Sidfotsadress">
    <w:name w:val="Sidfotsadress"/>
    <w:basedOn w:val="Sidfot"/>
    <w:semiHidden/>
    <w:rsid w:val="002C0840"/>
    <w:pPr>
      <w:spacing w:before="60"/>
      <w:jc w:val="center"/>
    </w:pPr>
    <w:rPr>
      <w:rFonts w:asciiTheme="majorHAnsi" w:hAnsiTheme="majorHAnsi"/>
      <w:sz w:val="18"/>
    </w:rPr>
  </w:style>
  <w:style w:type="paragraph" w:customStyle="1" w:styleId="IngressCitat">
    <w:name w:val="Ingress/Citat"/>
    <w:basedOn w:val="Brdtext"/>
    <w:link w:val="IngressCitatChar"/>
    <w:semiHidden/>
    <w:rsid w:val="002014CE"/>
    <w:rPr>
      <w:i/>
    </w:rPr>
  </w:style>
  <w:style w:type="character" w:customStyle="1" w:styleId="IngressCitatChar">
    <w:name w:val="Ingress/Citat Char"/>
    <w:basedOn w:val="BrdtextChar"/>
    <w:link w:val="IngressCitat"/>
    <w:semiHidden/>
    <w:rsid w:val="000818F6"/>
    <w:rPr>
      <w:rFonts w:asciiTheme="minorHAnsi" w:hAnsiTheme="minorHAnsi"/>
      <w:i/>
      <w:sz w:val="24"/>
      <w:szCs w:val="24"/>
    </w:rPr>
  </w:style>
  <w:style w:type="table" w:customStyle="1" w:styleId="Hrrydatabell">
    <w:name w:val="Härryda tabell"/>
    <w:basedOn w:val="Normaltabell"/>
    <w:uiPriority w:val="99"/>
    <w:rsid w:val="00075970"/>
    <w:pPr>
      <w:spacing w:before="40" w:after="40"/>
    </w:pPr>
    <w:rPr>
      <w:rFonts w:ascii="Arial" w:hAnsi="Arial"/>
    </w:rPr>
    <w:tblPr>
      <w:tblBorders>
        <w:bottom w:val="single" w:sz="8" w:space="0" w:color="auto"/>
      </w:tblBorders>
    </w:tblPr>
    <w:trPr>
      <w:cantSplit/>
    </w:trPr>
    <w:tcPr>
      <w:shd w:val="clear" w:color="auto" w:fill="FFFFFF" w:themeFill="background1"/>
    </w:tcPr>
    <w:tblStylePr w:type="firstRow">
      <w:pPr>
        <w:wordWrap/>
      </w:pPr>
      <w:rPr>
        <w:rFonts w:ascii="Arial" w:hAnsi="Arial"/>
        <w:b/>
        <w:sz w:val="18"/>
      </w:rPr>
      <w:tblPr/>
      <w:trPr>
        <w:tblHeader/>
      </w:trPr>
      <w:tcPr>
        <w:tcBorders>
          <w:top w:val="single" w:sz="8" w:space="0" w:color="auto"/>
          <w:left w:val="nil"/>
          <w:bottom w:val="single" w:sz="8" w:space="0" w:color="auto"/>
          <w:right w:val="nil"/>
          <w:insideH w:val="nil"/>
          <w:insideV w:val="nil"/>
          <w:tl2br w:val="nil"/>
          <w:tr2bl w:val="nil"/>
        </w:tcBorders>
      </w:tcPr>
    </w:tblStylePr>
  </w:style>
  <w:style w:type="paragraph" w:customStyle="1" w:styleId="Avsndare">
    <w:name w:val="Avsändare"/>
    <w:basedOn w:val="Brdtext"/>
    <w:semiHidden/>
    <w:rsid w:val="00635B9C"/>
    <w:pPr>
      <w:spacing w:after="60"/>
    </w:pPr>
  </w:style>
  <w:style w:type="paragraph" w:customStyle="1" w:styleId="Kontaktinfo">
    <w:name w:val="Kontaktinfo"/>
    <w:basedOn w:val="Normal"/>
    <w:semiHidden/>
    <w:rsid w:val="00635B9C"/>
    <w:pPr>
      <w:spacing w:after="60" w:line="210" w:lineRule="atLeast"/>
    </w:pPr>
    <w:rPr>
      <w:sz w:val="17"/>
      <w:lang w:val="en-US"/>
    </w:rPr>
  </w:style>
  <w:style w:type="paragraph" w:customStyle="1" w:styleId="Grafiktext">
    <w:name w:val="Grafiktext"/>
    <w:basedOn w:val="Normal"/>
    <w:semiHidden/>
    <w:qFormat/>
    <w:rsid w:val="001E078F"/>
    <w:rPr>
      <w:rFonts w:ascii="Calibri" w:hAnsi="Calibri"/>
      <w:b/>
      <w:color w:val="FFFFFF"/>
    </w:rPr>
  </w:style>
  <w:style w:type="paragraph" w:customStyle="1" w:styleId="Instruktionstext">
    <w:name w:val="Instruktionstext"/>
    <w:basedOn w:val="Brdtext"/>
    <w:semiHidden/>
    <w:rsid w:val="00A93521"/>
    <w:rPr>
      <w:i/>
      <w:vanish/>
      <w:color w:val="0070C0"/>
      <w:sz w:val="20"/>
    </w:rPr>
  </w:style>
  <w:style w:type="paragraph" w:styleId="Citat">
    <w:name w:val="Quote"/>
    <w:basedOn w:val="Normal"/>
    <w:next w:val="Brdtext"/>
    <w:link w:val="CitatChar"/>
    <w:uiPriority w:val="29"/>
    <w:semiHidden/>
    <w:rsid w:val="00921DE6"/>
    <w:pPr>
      <w:spacing w:after="120" w:line="290" w:lineRule="atLeast"/>
      <w:ind w:left="851" w:right="851"/>
    </w:pPr>
    <w:rPr>
      <w:i/>
      <w:iCs/>
      <w:color w:val="000000" w:themeColor="text1"/>
    </w:rPr>
  </w:style>
  <w:style w:type="character" w:customStyle="1" w:styleId="CitatChar">
    <w:name w:val="Citat Char"/>
    <w:basedOn w:val="Standardstycketeckensnitt"/>
    <w:link w:val="Citat"/>
    <w:uiPriority w:val="29"/>
    <w:semiHidden/>
    <w:rsid w:val="00921DE6"/>
    <w:rPr>
      <w:rFonts w:asciiTheme="minorHAnsi" w:hAnsiTheme="minorHAnsi"/>
      <w:i/>
      <w:iCs/>
      <w:color w:val="000000" w:themeColor="text1"/>
      <w:sz w:val="24"/>
      <w:szCs w:val="24"/>
    </w:rPr>
  </w:style>
  <w:style w:type="paragraph" w:styleId="Punktlista">
    <w:name w:val="List Bullet"/>
    <w:basedOn w:val="Brdtext"/>
    <w:qFormat/>
    <w:rsid w:val="009A1439"/>
    <w:pPr>
      <w:numPr>
        <w:numId w:val="45"/>
      </w:numPr>
      <w:overflowPunct w:val="0"/>
      <w:autoSpaceDE w:val="0"/>
      <w:autoSpaceDN w:val="0"/>
      <w:adjustRightInd w:val="0"/>
      <w:ind w:left="357" w:hanging="357"/>
      <w:contextualSpacing/>
      <w:textAlignment w:val="baseline"/>
    </w:pPr>
    <w:rPr>
      <w:szCs w:val="20"/>
    </w:rPr>
  </w:style>
  <w:style w:type="paragraph" w:customStyle="1" w:styleId="Klla">
    <w:name w:val="Källa"/>
    <w:basedOn w:val="Brdtext"/>
    <w:uiPriority w:val="99"/>
    <w:semiHidden/>
    <w:rsid w:val="008E52D9"/>
    <w:pPr>
      <w:spacing w:line="240" w:lineRule="auto"/>
    </w:pPr>
    <w:rPr>
      <w:sz w:val="18"/>
    </w:rPr>
  </w:style>
  <w:style w:type="paragraph" w:styleId="Fotnotstext">
    <w:name w:val="footnote text"/>
    <w:basedOn w:val="Normal"/>
    <w:link w:val="FotnotstextChar"/>
    <w:semiHidden/>
    <w:rsid w:val="008E52D9"/>
    <w:rPr>
      <w:sz w:val="18"/>
      <w:szCs w:val="20"/>
    </w:rPr>
  </w:style>
  <w:style w:type="character" w:customStyle="1" w:styleId="FotnotstextChar">
    <w:name w:val="Fotnotstext Char"/>
    <w:basedOn w:val="Standardstycketeckensnitt"/>
    <w:link w:val="Fotnotstext"/>
    <w:semiHidden/>
    <w:rsid w:val="008E52D9"/>
    <w:rPr>
      <w:rFonts w:asciiTheme="minorHAnsi" w:hAnsiTheme="minorHAnsi"/>
      <w:sz w:val="18"/>
    </w:rPr>
  </w:style>
  <w:style w:type="paragraph" w:customStyle="1" w:styleId="Mottagare">
    <w:name w:val="Mottagare"/>
    <w:basedOn w:val="Dokinfo"/>
    <w:semiHidden/>
    <w:rsid w:val="004903E6"/>
    <w:rPr>
      <w:sz w:val="22"/>
    </w:rPr>
  </w:style>
  <w:style w:type="character" w:customStyle="1" w:styleId="groupwisereplyheader">
    <w:name w:val="groupwisereplyheader"/>
    <w:basedOn w:val="Standardstycketeckensnitt"/>
    <w:rsid w:val="0062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0967">
      <w:bodyDiv w:val="1"/>
      <w:marLeft w:val="0"/>
      <w:marRight w:val="0"/>
      <w:marTop w:val="0"/>
      <w:marBottom w:val="0"/>
      <w:divBdr>
        <w:top w:val="none" w:sz="0" w:space="0" w:color="auto"/>
        <w:left w:val="none" w:sz="0" w:space="0" w:color="auto"/>
        <w:bottom w:val="none" w:sz="0" w:space="0" w:color="auto"/>
        <w:right w:val="none" w:sz="0" w:space="0" w:color="auto"/>
      </w:divBdr>
    </w:div>
    <w:div w:id="1505971165">
      <w:bodyDiv w:val="1"/>
      <w:marLeft w:val="0"/>
      <w:marRight w:val="0"/>
      <w:marTop w:val="0"/>
      <w:marBottom w:val="0"/>
      <w:divBdr>
        <w:top w:val="none" w:sz="0" w:space="0" w:color="auto"/>
        <w:left w:val="none" w:sz="0" w:space="0" w:color="auto"/>
        <w:bottom w:val="none" w:sz="0" w:space="0" w:color="auto"/>
        <w:right w:val="none" w:sz="0" w:space="0" w:color="auto"/>
      </w:divBdr>
    </w:div>
    <w:div w:id="16185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plusonline.org" TargetMode="External"/><Relationship Id="rId3" Type="http://schemas.openxmlformats.org/officeDocument/2006/relationships/styles" Target="styles.xml"/><Relationship Id="rId7" Type="http://schemas.openxmlformats.org/officeDocument/2006/relationships/hyperlink" Target="https://espresso.siu.no/espresso/nordp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Pinto.Dias.dos.Santos@uhr.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dplus@uhr.se" TargetMode="External"/></Relationships>
</file>

<file path=word/theme/theme1.xml><?xml version="1.0" encoding="utf-8"?>
<a:theme xmlns:a="http://schemas.openxmlformats.org/drawingml/2006/main" name="Office-tema">
  <a:themeElements>
    <a:clrScheme name="Härryda kommun">
      <a:dk1>
        <a:sysClr val="windowText" lastClr="000000"/>
      </a:dk1>
      <a:lt1>
        <a:sysClr val="window" lastClr="FFFFFF"/>
      </a:lt1>
      <a:dk2>
        <a:srgbClr val="1F497D"/>
      </a:dk2>
      <a:lt2>
        <a:srgbClr val="EEECE1"/>
      </a:lt2>
      <a:accent1>
        <a:srgbClr val="009036"/>
      </a:accent1>
      <a:accent2>
        <a:srgbClr val="006AB2"/>
      </a:accent2>
      <a:accent3>
        <a:srgbClr val="8C8299"/>
      </a:accent3>
      <a:accent4>
        <a:srgbClr val="EAAA7A"/>
      </a:accent4>
      <a:accent5>
        <a:srgbClr val="ADA07A"/>
      </a:accent5>
      <a:accent6>
        <a:srgbClr val="D1BF91"/>
      </a:accent6>
      <a:hlink>
        <a:srgbClr val="0000FF"/>
      </a:hlink>
      <a:folHlink>
        <a:srgbClr val="800080"/>
      </a:folHlink>
    </a:clrScheme>
    <a:fontScheme name="Härryda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5302-EAAF-4E84-9F45-AF696C70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3857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Härryda kommun</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Crister Carlsson</dc:creator>
  <cp:keywords/>
  <dc:description/>
  <cp:lastModifiedBy>Crister Carlsson</cp:lastModifiedBy>
  <cp:revision>2</cp:revision>
  <dcterms:created xsi:type="dcterms:W3CDTF">2017-05-31T10:43:00Z</dcterms:created>
  <dcterms:modified xsi:type="dcterms:W3CDTF">2017-05-31T10:48:00Z</dcterms:modified>
</cp:coreProperties>
</file>