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0BE" w:rsidRPr="004E4C6A" w:rsidRDefault="00BD5312" w:rsidP="004E4C6A">
      <w:pPr>
        <w:pStyle w:val="Brezrazmikov"/>
        <w:rPr>
          <w:b/>
        </w:rPr>
      </w:pPr>
      <w:r w:rsidRPr="004E4C6A">
        <w:rPr>
          <w:b/>
        </w:rPr>
        <w:t xml:space="preserve">THE HUMAN BRAIN </w:t>
      </w:r>
      <w:r w:rsidR="00FA5468">
        <w:rPr>
          <w:b/>
        </w:rPr>
        <w:t xml:space="preserve"> - </w:t>
      </w:r>
      <w:proofErr w:type="spellStart"/>
      <w:r w:rsidR="00FA5468">
        <w:rPr>
          <w:b/>
        </w:rPr>
        <w:t>handout</w:t>
      </w:r>
      <w:proofErr w:type="spellEnd"/>
      <w:r w:rsidR="00FA5468">
        <w:rPr>
          <w:b/>
        </w:rPr>
        <w:t xml:space="preserve"> 1</w:t>
      </w:r>
    </w:p>
    <w:p w:rsidR="00BD5312" w:rsidRPr="00C1638A" w:rsidRDefault="0041442A" w:rsidP="0041442A">
      <w:pPr>
        <w:pStyle w:val="Brezrazmikov"/>
      </w:pPr>
      <w:proofErr w:type="gramStart"/>
      <w:r>
        <w:rPr>
          <w:lang w:val="en-GB"/>
        </w:rPr>
        <w:t>1.</w:t>
      </w:r>
      <w:r w:rsidR="00BD5312" w:rsidRPr="00961D23">
        <w:rPr>
          <w:lang w:val="en-GB"/>
        </w:rPr>
        <w:t>Number</w:t>
      </w:r>
      <w:proofErr w:type="gramEnd"/>
      <w:r w:rsidR="00BD5312" w:rsidRPr="00961D23">
        <w:rPr>
          <w:lang w:val="en-GB"/>
        </w:rPr>
        <w:t xml:space="preserve"> the amazing facts as they are ment</w:t>
      </w:r>
      <w:r w:rsidR="00961D23">
        <w:rPr>
          <w:lang w:val="en-GB"/>
        </w:rPr>
        <w:t>io</w:t>
      </w:r>
      <w:r w:rsidR="00BD5312" w:rsidRPr="00961D23">
        <w:rPr>
          <w:lang w:val="en-GB"/>
        </w:rPr>
        <w:t xml:space="preserve">ned in the video: </w:t>
      </w:r>
      <w:hyperlink r:id="rId5" w:history="1">
        <w:r w:rsidR="00C1638A" w:rsidRPr="00412631">
          <w:rPr>
            <w:rStyle w:val="Hiperpovezava"/>
          </w:rPr>
          <w:t>https://www.youtube.com/watch?v=D33Aj5w061g</w:t>
        </w:r>
      </w:hyperlink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84"/>
        <w:gridCol w:w="3626"/>
        <w:gridCol w:w="3246"/>
      </w:tblGrid>
      <w:tr w:rsidR="00DA2A9A" w:rsidTr="00DA2A9A">
        <w:trPr>
          <w:trHeight w:val="794"/>
        </w:trPr>
        <w:tc>
          <w:tcPr>
            <w:tcW w:w="3615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 xml:space="preserve">meditation improves health </w:t>
            </w:r>
          </w:p>
        </w:tc>
        <w:tc>
          <w:tcPr>
            <w:tcW w:w="3657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100 billion neurons sending information</w:t>
            </w:r>
          </w:p>
        </w:tc>
        <w:tc>
          <w:tcPr>
            <w:tcW w:w="3184" w:type="dxa"/>
            <w:vMerge w:val="restart"/>
          </w:tcPr>
          <w:p w:rsidR="00DA2A9A" w:rsidRPr="00961D23" w:rsidRDefault="00DA2A9A" w:rsidP="004E4C6A">
            <w:pPr>
              <w:pStyle w:val="Brezrazmikov"/>
              <w:rPr>
                <w:lang w:val="en-GB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440055</wp:posOffset>
                  </wp:positionV>
                  <wp:extent cx="1924050" cy="1629410"/>
                  <wp:effectExtent l="0" t="0" r="0" b="889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A9A" w:rsidTr="00DA2A9A">
        <w:trPr>
          <w:trHeight w:val="794"/>
        </w:trPr>
        <w:tc>
          <w:tcPr>
            <w:tcW w:w="3615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70 000 thoughts / day  (on average)</w:t>
            </w:r>
          </w:p>
        </w:tc>
        <w:tc>
          <w:tcPr>
            <w:tcW w:w="3657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 xml:space="preserve">practice and repeated actions help the brain to function better </w:t>
            </w:r>
          </w:p>
        </w:tc>
        <w:tc>
          <w:tcPr>
            <w:tcW w:w="3184" w:type="dxa"/>
            <w:vMerge/>
          </w:tcPr>
          <w:p w:rsidR="00DA2A9A" w:rsidRPr="00961D23" w:rsidRDefault="00DA2A9A" w:rsidP="004E4C6A">
            <w:pPr>
              <w:pStyle w:val="Brezrazmikov"/>
              <w:rPr>
                <w:lang w:val="en-GB"/>
              </w:rPr>
            </w:pPr>
          </w:p>
        </w:tc>
      </w:tr>
      <w:tr w:rsidR="00DA2A9A" w:rsidTr="00DA2A9A">
        <w:trPr>
          <w:trHeight w:val="794"/>
        </w:trPr>
        <w:tc>
          <w:tcPr>
            <w:tcW w:w="3615" w:type="dxa"/>
            <w:vAlign w:val="center"/>
          </w:tcPr>
          <w:p w:rsidR="00DA2A9A" w:rsidRPr="00DA2A9A" w:rsidRDefault="00DA2A9A" w:rsidP="00910405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 xml:space="preserve">mediation increases memory </w:t>
            </w:r>
            <w:r w:rsidR="00910405">
              <w:rPr>
                <w:lang w:val="en-GB"/>
              </w:rPr>
              <w:t>power</w:t>
            </w:r>
          </w:p>
        </w:tc>
        <w:tc>
          <w:tcPr>
            <w:tcW w:w="3657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the shape of the brain doesn't stay the same all the time</w:t>
            </w:r>
          </w:p>
        </w:tc>
        <w:tc>
          <w:tcPr>
            <w:tcW w:w="3184" w:type="dxa"/>
            <w:vMerge/>
          </w:tcPr>
          <w:p w:rsidR="00DA2A9A" w:rsidRPr="00961D23" w:rsidRDefault="00DA2A9A" w:rsidP="004E4C6A">
            <w:pPr>
              <w:pStyle w:val="Brezrazmikov"/>
              <w:rPr>
                <w:lang w:val="en-GB"/>
              </w:rPr>
            </w:pPr>
          </w:p>
        </w:tc>
      </w:tr>
      <w:tr w:rsidR="00DA2A9A" w:rsidTr="00DA2A9A">
        <w:trPr>
          <w:trHeight w:val="794"/>
        </w:trPr>
        <w:tc>
          <w:tcPr>
            <w:tcW w:w="3615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the power of imagination</w:t>
            </w:r>
          </w:p>
        </w:tc>
        <w:tc>
          <w:tcPr>
            <w:tcW w:w="3657" w:type="dxa"/>
            <w:vAlign w:val="center"/>
          </w:tcPr>
          <w:p w:rsid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information speed = 270 mph</w:t>
            </w:r>
          </w:p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 xml:space="preserve"> = ______</w:t>
            </w:r>
            <w:proofErr w:type="spellStart"/>
            <w:r w:rsidRPr="00DA2A9A">
              <w:rPr>
                <w:lang w:val="en-GB"/>
              </w:rPr>
              <w:t>kmph</w:t>
            </w:r>
            <w:proofErr w:type="spellEnd"/>
          </w:p>
        </w:tc>
        <w:tc>
          <w:tcPr>
            <w:tcW w:w="3184" w:type="dxa"/>
            <w:vMerge/>
          </w:tcPr>
          <w:p w:rsidR="00DA2A9A" w:rsidRPr="00961D23" w:rsidRDefault="00DA2A9A" w:rsidP="004E4C6A">
            <w:pPr>
              <w:pStyle w:val="Brezrazmikov"/>
              <w:rPr>
                <w:lang w:val="en-GB"/>
              </w:rPr>
            </w:pPr>
          </w:p>
        </w:tc>
      </w:tr>
      <w:tr w:rsidR="00DA2A9A" w:rsidTr="00DA2A9A">
        <w:trPr>
          <w:trHeight w:val="794"/>
        </w:trPr>
        <w:tc>
          <w:tcPr>
            <w:tcW w:w="3615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human brain feels no pain</w:t>
            </w:r>
          </w:p>
        </w:tc>
        <w:tc>
          <w:tcPr>
            <w:tcW w:w="3657" w:type="dxa"/>
            <w:vAlign w:val="center"/>
          </w:tcPr>
          <w:p w:rsidR="00DA2A9A" w:rsidRPr="00DA2A9A" w:rsidRDefault="00DA2A9A" w:rsidP="004E4C6A">
            <w:pPr>
              <w:pStyle w:val="Brezrazmikov"/>
              <w:rPr>
                <w:lang w:val="en-GB"/>
              </w:rPr>
            </w:pPr>
            <w:r w:rsidRPr="00DA2A9A">
              <w:rPr>
                <w:lang w:val="en-GB"/>
              </w:rPr>
              <w:t>the fattest organ in the human body (60% fat)</w:t>
            </w:r>
          </w:p>
        </w:tc>
        <w:tc>
          <w:tcPr>
            <w:tcW w:w="3184" w:type="dxa"/>
            <w:vMerge/>
          </w:tcPr>
          <w:p w:rsidR="00DA2A9A" w:rsidRPr="00961D23" w:rsidRDefault="00DA2A9A" w:rsidP="004E4C6A">
            <w:pPr>
              <w:pStyle w:val="Brezrazmikov"/>
              <w:rPr>
                <w:lang w:val="en-GB"/>
              </w:rPr>
            </w:pPr>
          </w:p>
        </w:tc>
      </w:tr>
    </w:tbl>
    <w:p w:rsidR="00BD5312" w:rsidRDefault="00BD5312" w:rsidP="004E4C6A">
      <w:pPr>
        <w:pStyle w:val="Brezrazmikov"/>
      </w:pPr>
    </w:p>
    <w:p w:rsidR="002175C1" w:rsidRDefault="0041442A" w:rsidP="004E4C6A">
      <w:pPr>
        <w:pStyle w:val="Brezrazmikov"/>
      </w:pPr>
      <w:r>
        <w:t xml:space="preserve">2. </w:t>
      </w:r>
      <w:r w:rsidR="00252F8B">
        <w:t>EXERCISES TO INCREASE YOUR BRAIN POWER</w:t>
      </w:r>
      <w:r w:rsidR="00C1638A">
        <w:t xml:space="preserve"> - </w:t>
      </w:r>
      <w:hyperlink r:id="rId7" w:history="1">
        <w:r w:rsidR="00C1638A" w:rsidRPr="00412631">
          <w:rPr>
            <w:rStyle w:val="Hiperpovezava"/>
          </w:rPr>
          <w:t>https://www.youtube.com/watch?v=FiDFjSQ8Vqw</w:t>
        </w:r>
      </w:hyperlink>
    </w:p>
    <w:p w:rsidR="00252F8B" w:rsidRDefault="005A0B56" w:rsidP="004E4C6A">
      <w:pPr>
        <w:pStyle w:val="Brezrazmikov"/>
      </w:pPr>
      <w:proofErr w:type="spellStart"/>
      <w:r>
        <w:t>Write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 w:rsidR="004E4C6A">
        <w:t xml:space="preserve"> </w:t>
      </w:r>
      <w:proofErr w:type="spellStart"/>
      <w:r>
        <w:t>exercises</w:t>
      </w:r>
      <w:proofErr w:type="spellEnd"/>
      <w:r>
        <w:t xml:space="preserve"> to </w:t>
      </w:r>
      <w:proofErr w:type="spellStart"/>
      <w:r>
        <w:t>speed</w:t>
      </w:r>
      <w:proofErr w:type="spellEnd"/>
      <w:r>
        <w:t xml:space="preserve"> up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924"/>
        <w:gridCol w:w="3532"/>
      </w:tblGrid>
      <w:tr w:rsidR="004E4C6A" w:rsidTr="007A10EF">
        <w:tc>
          <w:tcPr>
            <w:tcW w:w="6924" w:type="dxa"/>
          </w:tcPr>
          <w:p w:rsidR="004E4C6A" w:rsidRDefault="004E4C6A" w:rsidP="004E4C6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16F84BF9" wp14:editId="148F25DF">
                  <wp:extent cx="2324069" cy="1362075"/>
                  <wp:effectExtent l="0" t="0" r="63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81" cy="136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4E4C6A" w:rsidRDefault="004E4C6A" w:rsidP="004E4C6A">
            <w:pPr>
              <w:pStyle w:val="Brezrazmikov"/>
            </w:pPr>
          </w:p>
        </w:tc>
      </w:tr>
      <w:tr w:rsidR="004E4C6A" w:rsidTr="007A10EF">
        <w:tc>
          <w:tcPr>
            <w:tcW w:w="6924" w:type="dxa"/>
          </w:tcPr>
          <w:p w:rsidR="004E4C6A" w:rsidRDefault="004E4C6A" w:rsidP="004E4C6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0F1E62CB" wp14:editId="0426315E">
                  <wp:extent cx="2018964" cy="1885950"/>
                  <wp:effectExtent l="0" t="0" r="63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662" cy="190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4E4C6A" w:rsidRDefault="004E4C6A" w:rsidP="004E4C6A">
            <w:pPr>
              <w:pStyle w:val="Brezrazmikov"/>
            </w:pPr>
          </w:p>
        </w:tc>
      </w:tr>
      <w:tr w:rsidR="004E4C6A" w:rsidTr="007A10EF">
        <w:tc>
          <w:tcPr>
            <w:tcW w:w="6924" w:type="dxa"/>
          </w:tcPr>
          <w:p w:rsidR="004E4C6A" w:rsidRDefault="004E4C6A" w:rsidP="004E4C6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5EE9B4E9" wp14:editId="22747E25">
                  <wp:extent cx="2562225" cy="1447183"/>
                  <wp:effectExtent l="0" t="0" r="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7" cy="146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4E4C6A" w:rsidRDefault="004E4C6A" w:rsidP="004E4C6A">
            <w:pPr>
              <w:pStyle w:val="Brezrazmikov"/>
            </w:pPr>
          </w:p>
        </w:tc>
      </w:tr>
      <w:tr w:rsidR="004E4C6A" w:rsidTr="007A10EF">
        <w:tc>
          <w:tcPr>
            <w:tcW w:w="6924" w:type="dxa"/>
          </w:tcPr>
          <w:p w:rsidR="004E4C6A" w:rsidRDefault="004E4C6A" w:rsidP="004E4C6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069197FE" wp14:editId="37C3948F">
                  <wp:extent cx="3219450" cy="157033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555" cy="15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4E4C6A" w:rsidRDefault="004E4C6A" w:rsidP="004E4C6A">
            <w:pPr>
              <w:pStyle w:val="Brezrazmikov"/>
            </w:pPr>
          </w:p>
        </w:tc>
      </w:tr>
    </w:tbl>
    <w:p w:rsidR="007A10EF" w:rsidRDefault="00FA5468">
      <w:r>
        <w:lastRenderedPageBreak/>
        <w:t>(</w:t>
      </w:r>
      <w:proofErr w:type="spellStart"/>
      <w:r>
        <w:t>English</w:t>
      </w:r>
      <w:proofErr w:type="spellEnd"/>
      <w:r>
        <w:t xml:space="preserve"> Plus 2; </w:t>
      </w:r>
      <w:proofErr w:type="spellStart"/>
      <w:r>
        <w:t>student's</w:t>
      </w:r>
      <w:proofErr w:type="spellEnd"/>
      <w:r>
        <w:t xml:space="preserve"> </w:t>
      </w:r>
      <w:proofErr w:type="spellStart"/>
      <w:r>
        <w:t>book</w:t>
      </w:r>
      <w:bookmarkStart w:id="0" w:name="_GoBack"/>
      <w:bookmarkEnd w:id="0"/>
      <w:proofErr w:type="spellEnd"/>
      <w:r>
        <w:t xml:space="preserve">)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80F21" w:rsidTr="00B80F21">
        <w:tc>
          <w:tcPr>
            <w:tcW w:w="10456" w:type="dxa"/>
          </w:tcPr>
          <w:p w:rsidR="00B80F21" w:rsidRDefault="00B80F21" w:rsidP="007C5EF8">
            <w:pPr>
              <w:pStyle w:val="Brezrazmikov"/>
              <w:jc w:val="center"/>
              <w:rPr>
                <w:rFonts w:ascii="Tahoma" w:hAnsi="Tahoma" w:cs="Tahoma"/>
                <w:b/>
                <w:sz w:val="24"/>
                <w:lang w:val="en-GB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9091DF" wp14:editId="0A31872F">
                  <wp:extent cx="6516481" cy="367665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836" cy="367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21" w:rsidTr="00B80F21">
        <w:tc>
          <w:tcPr>
            <w:tcW w:w="10456" w:type="dxa"/>
          </w:tcPr>
          <w:p w:rsidR="00B80F21" w:rsidRDefault="00B80F21" w:rsidP="007C5EF8">
            <w:pPr>
              <w:pStyle w:val="Brezrazmikov"/>
              <w:jc w:val="center"/>
              <w:rPr>
                <w:rFonts w:ascii="Tahoma" w:hAnsi="Tahoma" w:cs="Tahoma"/>
                <w:b/>
                <w:sz w:val="24"/>
                <w:lang w:val="en-GB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2012950</wp:posOffset>
                      </wp:positionV>
                      <wp:extent cx="3952875" cy="1123950"/>
                      <wp:effectExtent l="0" t="0" r="9525" b="0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1123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859B" id="Pravokotnik 10" o:spid="_x0000_s1026" style="position:absolute;margin-left:1.1pt;margin-top:158.5pt;width:311.25pt;height:8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" fillcolor="white [3201]" stroked="f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 wp14:anchorId="5CF437D0" wp14:editId="1B431548">
                  <wp:extent cx="6467475" cy="3119755"/>
                  <wp:effectExtent l="0" t="0" r="9525" b="444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674" r="2684"/>
                          <a:stretch/>
                        </pic:blipFill>
                        <pic:spPr bwMode="auto">
                          <a:xfrm>
                            <a:off x="0" y="0"/>
                            <a:ext cx="6467475" cy="311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F21" w:rsidRDefault="00B80F21" w:rsidP="007C5EF8">
      <w:pPr>
        <w:pStyle w:val="Brezrazmikov"/>
        <w:jc w:val="center"/>
        <w:rPr>
          <w:rFonts w:ascii="Tahoma" w:hAnsi="Tahoma" w:cs="Tahoma"/>
          <w:b/>
          <w:sz w:val="24"/>
          <w:lang w:val="en-GB"/>
        </w:rPr>
      </w:pPr>
    </w:p>
    <w:p w:rsidR="00FA5468" w:rsidRDefault="00FA5468">
      <w:pPr>
        <w:rPr>
          <w:rFonts w:ascii="Tahoma" w:hAnsi="Tahoma" w:cs="Tahoma"/>
          <w:b/>
          <w:sz w:val="24"/>
          <w:lang w:val="en-GB"/>
        </w:rPr>
      </w:pPr>
      <w:r>
        <w:rPr>
          <w:rFonts w:ascii="Tahoma" w:hAnsi="Tahoma" w:cs="Tahoma"/>
          <w:b/>
          <w:sz w:val="24"/>
          <w:lang w:val="en-GB"/>
        </w:rPr>
        <w:br w:type="page"/>
      </w:r>
    </w:p>
    <w:p w:rsidR="00FA5468" w:rsidRPr="00D44824" w:rsidRDefault="00FA5468" w:rsidP="00FA5468">
      <w:pPr>
        <w:pStyle w:val="Brezrazmikov"/>
        <w:jc w:val="center"/>
        <w:rPr>
          <w:rFonts w:ascii="Tahoma" w:hAnsi="Tahoma" w:cs="Tahoma"/>
          <w:b/>
          <w:sz w:val="24"/>
          <w:lang w:val="en-GB"/>
        </w:rPr>
      </w:pPr>
      <w:r w:rsidRPr="00D44824">
        <w:rPr>
          <w:rFonts w:ascii="Tahoma" w:hAnsi="Tahoma" w:cs="Tahoma"/>
          <w:b/>
          <w:noProof/>
          <w:sz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0DAA2A8A" wp14:editId="542EB67D">
            <wp:simplePos x="0" y="0"/>
            <wp:positionH relativeFrom="margin">
              <wp:posOffset>2957830</wp:posOffset>
            </wp:positionH>
            <wp:positionV relativeFrom="margin">
              <wp:align>top</wp:align>
            </wp:positionV>
            <wp:extent cx="3679190" cy="2222500"/>
            <wp:effectExtent l="0" t="0" r="0" b="635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2" b="1498"/>
                    <a:stretch/>
                  </pic:blipFill>
                  <pic:spPr bwMode="auto">
                    <a:xfrm>
                      <a:off x="0" y="0"/>
                      <a:ext cx="367919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24">
        <w:rPr>
          <w:rFonts w:ascii="Tahoma" w:hAnsi="Tahoma" w:cs="Tahoma"/>
          <w:b/>
          <w:sz w:val="24"/>
          <w:lang w:val="en-GB"/>
        </w:rPr>
        <w:t>FOODS TO BOOST YOUR BRAINPOWER</w:t>
      </w:r>
    </w:p>
    <w:p w:rsidR="00FA5468" w:rsidRPr="00D44824" w:rsidRDefault="00FA5468" w:rsidP="00FA5468">
      <w:pPr>
        <w:pStyle w:val="Brezrazmikov"/>
        <w:jc w:val="center"/>
        <w:rPr>
          <w:rFonts w:ascii="Tahoma" w:hAnsi="Tahoma" w:cs="Tahoma"/>
          <w:b/>
          <w:sz w:val="24"/>
          <w:lang w:val="en-GB"/>
        </w:rPr>
      </w:pPr>
      <w:r w:rsidRPr="00D44824">
        <w:rPr>
          <w:rFonts w:ascii="Tahoma" w:hAnsi="Tahoma" w:cs="Tahoma"/>
          <w:b/>
          <w:sz w:val="24"/>
          <w:lang w:val="en-GB"/>
        </w:rPr>
        <w:t>(</w:t>
      </w:r>
      <w:proofErr w:type="gramStart"/>
      <w:r w:rsidRPr="00D44824">
        <w:rPr>
          <w:rFonts w:ascii="Tahoma" w:hAnsi="Tahoma" w:cs="Tahoma"/>
          <w:b/>
          <w:sz w:val="24"/>
          <w:lang w:val="en-GB"/>
        </w:rPr>
        <w:t>improve</w:t>
      </w:r>
      <w:proofErr w:type="gramEnd"/>
      <w:r w:rsidRPr="00D44824">
        <w:rPr>
          <w:rFonts w:ascii="Tahoma" w:hAnsi="Tahoma" w:cs="Tahoma"/>
          <w:b/>
          <w:sz w:val="24"/>
          <w:lang w:val="en-GB"/>
        </w:rPr>
        <w:t xml:space="preserve"> concentration &amp; sharpen your memory)</w:t>
      </w:r>
    </w:p>
    <w:p w:rsidR="00FA5468" w:rsidRPr="002B6142" w:rsidRDefault="00FA5468" w:rsidP="00FA5468">
      <w:pPr>
        <w:pStyle w:val="Brezrazmikov"/>
        <w:rPr>
          <w:rFonts w:ascii="Tahoma" w:hAnsi="Tahoma" w:cs="Tahoma"/>
          <w:sz w:val="16"/>
          <w:lang w:val="en-GB"/>
        </w:rPr>
      </w:pPr>
    </w:p>
    <w:p w:rsidR="00FA5468" w:rsidRPr="00D44824" w:rsidRDefault="00FA5468" w:rsidP="00FA5468">
      <w:pPr>
        <w:pStyle w:val="Brezrazmikov"/>
        <w:rPr>
          <w:rFonts w:ascii="Tahoma" w:hAnsi="Tahoma" w:cs="Tahoma"/>
          <w:sz w:val="24"/>
          <w:lang w:val="en-GB"/>
        </w:rPr>
      </w:pPr>
      <w:r w:rsidRPr="00D44824">
        <w:rPr>
          <w:rFonts w:ascii="Tahoma" w:hAnsi="Tahoma" w:cs="Tahoma"/>
          <w:sz w:val="24"/>
          <w:lang w:val="en-GB"/>
        </w:rPr>
        <w:t xml:space="preserve">Group the food items. </w:t>
      </w:r>
    </w:p>
    <w:p w:rsidR="00FA5468" w:rsidRPr="002B6142" w:rsidRDefault="00FA5468" w:rsidP="00FA5468">
      <w:pPr>
        <w:pStyle w:val="Brezrazmikov"/>
        <w:rPr>
          <w:rFonts w:ascii="Tahoma" w:hAnsi="Tahoma" w:cs="Tahoma"/>
          <w:sz w:val="12"/>
          <w:lang w:val="en-GB"/>
        </w:rPr>
      </w:pPr>
    </w:p>
    <w:p w:rsidR="00FA5468" w:rsidRPr="00D44824" w:rsidRDefault="00FA5468" w:rsidP="00FA5468">
      <w:pPr>
        <w:pStyle w:val="Brezrazmikov"/>
        <w:rPr>
          <w:rFonts w:ascii="Tahoma" w:hAnsi="Tahoma" w:cs="Tahoma"/>
          <w:sz w:val="24"/>
          <w:lang w:val="en-GB"/>
        </w:rPr>
      </w:pPr>
      <w:r w:rsidRPr="00D44824">
        <w:rPr>
          <w:rFonts w:ascii="Tahoma" w:hAnsi="Tahoma" w:cs="Tahoma"/>
          <w:sz w:val="24"/>
          <w:lang w:val="en-GB"/>
        </w:rPr>
        <w:t xml:space="preserve">blueberries, strawberries, raspberries, cranberries, avocado, </w:t>
      </w:r>
      <w:proofErr w:type="spellStart"/>
      <w:r w:rsidRPr="00D44824">
        <w:rPr>
          <w:rFonts w:ascii="Tahoma" w:hAnsi="Tahoma" w:cs="Tahoma"/>
          <w:sz w:val="24"/>
          <w:lang w:val="en-GB"/>
        </w:rPr>
        <w:t>clementines</w:t>
      </w:r>
      <w:proofErr w:type="spellEnd"/>
      <w:r w:rsidRPr="00D44824">
        <w:rPr>
          <w:rFonts w:ascii="Tahoma" w:hAnsi="Tahoma" w:cs="Tahoma"/>
          <w:sz w:val="24"/>
          <w:lang w:val="en-GB"/>
        </w:rPr>
        <w:t>, bananas, appl</w:t>
      </w:r>
      <w:r>
        <w:rPr>
          <w:rFonts w:ascii="Tahoma" w:hAnsi="Tahoma" w:cs="Tahoma"/>
          <w:sz w:val="24"/>
          <w:lang w:val="en-GB"/>
        </w:rPr>
        <w:t>es, peanut butter, roasted pump</w:t>
      </w:r>
      <w:r w:rsidRPr="00D44824">
        <w:rPr>
          <w:rFonts w:ascii="Tahoma" w:hAnsi="Tahoma" w:cs="Tahoma"/>
          <w:sz w:val="24"/>
          <w:lang w:val="en-GB"/>
        </w:rPr>
        <w:t>kin seeds, sunflower seeds, dark chocolate, kale, carrots, cherry tomatoes, bro</w:t>
      </w:r>
      <w:r>
        <w:rPr>
          <w:rFonts w:ascii="Tahoma" w:hAnsi="Tahoma" w:cs="Tahoma"/>
          <w:sz w:val="24"/>
          <w:lang w:val="en-GB"/>
        </w:rPr>
        <w:t>ccoli, bee</w:t>
      </w:r>
      <w:r w:rsidRPr="00D44824">
        <w:rPr>
          <w:rFonts w:ascii="Tahoma" w:hAnsi="Tahoma" w:cs="Tahoma"/>
          <w:sz w:val="24"/>
          <w:lang w:val="en-GB"/>
        </w:rPr>
        <w:t>troot, peanuts, almonds, walnuts, salmon, tuna, brown rice, whole g</w:t>
      </w:r>
      <w:r>
        <w:rPr>
          <w:rFonts w:ascii="Tahoma" w:hAnsi="Tahoma" w:cs="Tahoma"/>
          <w:sz w:val="24"/>
          <w:lang w:val="en-GB"/>
        </w:rPr>
        <w:t>rain cereals, green tea</w:t>
      </w:r>
      <w:r w:rsidRPr="00D44824">
        <w:rPr>
          <w:rFonts w:ascii="Tahoma" w:hAnsi="Tahoma" w:cs="Tahoma"/>
          <w:sz w:val="24"/>
          <w:lang w:val="en-GB"/>
        </w:rPr>
        <w:t>, soya beans, hazelnut, sardines, eggs, blackcurrants, sage tea, oranges, beans, pomegranate juice, oranges</w:t>
      </w:r>
    </w:p>
    <w:p w:rsidR="00FA5468" w:rsidRPr="002B6142" w:rsidRDefault="00FA5468" w:rsidP="00FA5468">
      <w:pPr>
        <w:pStyle w:val="Brezrazmikov"/>
        <w:rPr>
          <w:rFonts w:ascii="Tahoma" w:hAnsi="Tahoma" w:cs="Tahoma"/>
          <w:sz w:val="14"/>
          <w:lang w:val="en-GB"/>
        </w:rPr>
      </w:pPr>
    </w:p>
    <w:tbl>
      <w:tblPr>
        <w:tblStyle w:val="Tabelamrea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2"/>
        <w:gridCol w:w="1743"/>
        <w:gridCol w:w="1743"/>
      </w:tblGrid>
      <w:tr w:rsidR="00FA5468" w:rsidRPr="00D44824" w:rsidTr="00420806">
        <w:tc>
          <w:tcPr>
            <w:tcW w:w="1742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vegetables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fruit</w:t>
            </w:r>
            <w:r>
              <w:rPr>
                <w:rFonts w:ascii="Tahoma" w:hAnsi="Tahoma" w:cs="Tahoma"/>
                <w:sz w:val="24"/>
                <w:lang w:val="en-GB"/>
              </w:rPr>
              <w:t>s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meat</w:t>
            </w:r>
          </w:p>
        </w:tc>
        <w:tc>
          <w:tcPr>
            <w:tcW w:w="1742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nuts &amp; seeds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drinks</w:t>
            </w:r>
          </w:p>
        </w:tc>
        <w:tc>
          <w:tcPr>
            <w:tcW w:w="1743" w:type="dxa"/>
            <w:shd w:val="clear" w:color="auto" w:fill="BFBFBF" w:themeFill="background1" w:themeFillShade="BF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  <w:r w:rsidRPr="00D44824">
              <w:rPr>
                <w:rFonts w:ascii="Tahoma" w:hAnsi="Tahoma" w:cs="Tahoma"/>
                <w:sz w:val="24"/>
                <w:lang w:val="en-GB"/>
              </w:rPr>
              <w:t>other food</w:t>
            </w:r>
          </w:p>
        </w:tc>
      </w:tr>
      <w:tr w:rsidR="00FA5468" w:rsidRPr="00D44824" w:rsidTr="00420806">
        <w:trPr>
          <w:trHeight w:val="2778"/>
        </w:trPr>
        <w:tc>
          <w:tcPr>
            <w:tcW w:w="1742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  <w:tc>
          <w:tcPr>
            <w:tcW w:w="1743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  <w:tc>
          <w:tcPr>
            <w:tcW w:w="1743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  <w:tc>
          <w:tcPr>
            <w:tcW w:w="1742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  <w:tc>
          <w:tcPr>
            <w:tcW w:w="1743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  <w:tc>
          <w:tcPr>
            <w:tcW w:w="1743" w:type="dxa"/>
            <w:shd w:val="clear" w:color="auto" w:fill="auto"/>
          </w:tcPr>
          <w:p w:rsidR="00FA5468" w:rsidRPr="00D44824" w:rsidRDefault="00FA5468" w:rsidP="00420806">
            <w:pPr>
              <w:pStyle w:val="Brezrazmikov"/>
              <w:jc w:val="center"/>
              <w:rPr>
                <w:rFonts w:ascii="Tahoma" w:hAnsi="Tahoma" w:cs="Tahoma"/>
                <w:sz w:val="24"/>
                <w:lang w:val="en-GB"/>
              </w:rPr>
            </w:pPr>
          </w:p>
        </w:tc>
      </w:tr>
    </w:tbl>
    <w:p w:rsidR="00FA5468" w:rsidRDefault="00FA5468" w:rsidP="00FA5468">
      <w:pPr>
        <w:pStyle w:val="Brezrazmikov"/>
      </w:pPr>
    </w:p>
    <w:p w:rsidR="00B80F21" w:rsidRDefault="00B80F21">
      <w:pPr>
        <w:rPr>
          <w:rFonts w:ascii="Tahoma" w:hAnsi="Tahoma" w:cs="Tahoma"/>
          <w:b/>
          <w:sz w:val="24"/>
          <w:lang w:val="en-GB"/>
        </w:rPr>
      </w:pPr>
    </w:p>
    <w:sectPr w:rsidR="00B80F21" w:rsidSect="00BD53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F01F4"/>
    <w:multiLevelType w:val="hybridMultilevel"/>
    <w:tmpl w:val="DAA0E8D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DE3971"/>
    <w:multiLevelType w:val="hybridMultilevel"/>
    <w:tmpl w:val="B860CA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12"/>
    <w:rsid w:val="001811AC"/>
    <w:rsid w:val="002175C1"/>
    <w:rsid w:val="00252F8B"/>
    <w:rsid w:val="0041442A"/>
    <w:rsid w:val="004E4C6A"/>
    <w:rsid w:val="005A0B56"/>
    <w:rsid w:val="006570BE"/>
    <w:rsid w:val="007A10EF"/>
    <w:rsid w:val="007C5EF8"/>
    <w:rsid w:val="00910405"/>
    <w:rsid w:val="00930D0D"/>
    <w:rsid w:val="00961D23"/>
    <w:rsid w:val="009C40C7"/>
    <w:rsid w:val="00B80F21"/>
    <w:rsid w:val="00BD5312"/>
    <w:rsid w:val="00C1638A"/>
    <w:rsid w:val="00DA2A9A"/>
    <w:rsid w:val="00E00C95"/>
    <w:rsid w:val="00FA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BC8C2"/>
  <w15:chartTrackingRefBased/>
  <w15:docId w15:val="{396C5A3A-84A5-4083-B38A-131EF35E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C5EF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D5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175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DA2A9A"/>
    <w:pPr>
      <w:ind w:left="720"/>
      <w:contextualSpacing/>
    </w:pPr>
  </w:style>
  <w:style w:type="paragraph" w:styleId="Brezrazmikov">
    <w:name w:val="No Spacing"/>
    <w:uiPriority w:val="1"/>
    <w:qFormat/>
    <w:rsid w:val="004E4C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iDFjSQ8Vqw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D33Aj5w061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Jana</cp:lastModifiedBy>
  <cp:revision>12</cp:revision>
  <dcterms:created xsi:type="dcterms:W3CDTF">2018-11-22T23:33:00Z</dcterms:created>
  <dcterms:modified xsi:type="dcterms:W3CDTF">2019-12-15T17:50:00Z</dcterms:modified>
</cp:coreProperties>
</file>