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"/>
        <w:tblW w:w="10030" w:type="dxa"/>
        <w:tblLayout w:type="fixed"/>
        <w:tblLook w:val="04A0"/>
      </w:tblPr>
      <w:tblGrid>
        <w:gridCol w:w="5211"/>
        <w:gridCol w:w="4819"/>
      </w:tblGrid>
      <w:tr w:rsidR="00265518" w:rsidRPr="00A30D15" w:rsidTr="00214756">
        <w:tc>
          <w:tcPr>
            <w:tcW w:w="5211" w:type="dxa"/>
          </w:tcPr>
          <w:p w:rsidR="006F2F0E" w:rsidRPr="00D73EE9" w:rsidRDefault="006F2F0E" w:rsidP="00214756">
            <w:pPr>
              <w:spacing w:after="0" w:line="240" w:lineRule="auto"/>
              <w:rPr>
                <w:lang w:val="en-US"/>
              </w:rPr>
            </w:pPr>
          </w:p>
          <w:p w:rsidR="006F2F0E" w:rsidRPr="00A30D15" w:rsidRDefault="006F2F0E" w:rsidP="0021475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color w:val="17365D"/>
                <w:spacing w:val="-2"/>
                <w:lang w:eastAsia="en-US"/>
              </w:rPr>
            </w:pPr>
            <w:r w:rsidRPr="00A30D15">
              <w:rPr>
                <w:rFonts w:cs="Calibri"/>
                <w:noProof/>
                <w:spacing w:val="-2"/>
                <w:lang w:eastAsia="en-US"/>
              </w:rPr>
              <w:t xml:space="preserve">                      </w:t>
            </w:r>
            <w:r w:rsidR="00611ABB">
              <w:rPr>
                <w:rFonts w:cs="Calibri"/>
                <w:noProof/>
                <w:spacing w:val="-2"/>
                <w:lang w:eastAsia="en-US"/>
              </w:rPr>
              <w:t xml:space="preserve">  </w:t>
            </w:r>
            <w:r w:rsidRPr="00A30D15">
              <w:rPr>
                <w:rFonts w:cs="Calibri"/>
                <w:noProof/>
                <w:spacing w:val="-2"/>
                <w:lang w:eastAsia="en-US"/>
              </w:rPr>
              <w:t xml:space="preserve">           </w:t>
            </w:r>
            <w:r w:rsidR="00147383">
              <w:rPr>
                <w:rFonts w:cs="Calibri"/>
                <w:noProof/>
                <w:spacing w:val="-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F0E" w:rsidRPr="00A30D15" w:rsidRDefault="006F2F0E" w:rsidP="0021475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color w:val="17365D"/>
                <w:spacing w:val="-2"/>
                <w:lang w:eastAsia="en-US"/>
              </w:rPr>
            </w:pPr>
            <w:r w:rsidRPr="00A30D15">
              <w:rPr>
                <w:rFonts w:cs="Calibri"/>
                <w:b/>
                <w:color w:val="17365D"/>
                <w:spacing w:val="-2"/>
                <w:lang w:eastAsia="en-US"/>
              </w:rPr>
              <w:t xml:space="preserve">              </w:t>
            </w:r>
            <w:r w:rsidR="00611ABB">
              <w:rPr>
                <w:rFonts w:cs="Calibri"/>
                <w:b/>
                <w:color w:val="17365D"/>
                <w:spacing w:val="-2"/>
                <w:lang w:eastAsia="en-US"/>
              </w:rPr>
              <w:t xml:space="preserve">   </w:t>
            </w:r>
            <w:r w:rsidRPr="00A30D15">
              <w:rPr>
                <w:rFonts w:cs="Calibri"/>
                <w:b/>
                <w:color w:val="17365D"/>
                <w:spacing w:val="-2"/>
                <w:lang w:eastAsia="en-US"/>
              </w:rPr>
              <w:t xml:space="preserve">  ΕΛΛΗΝΙΚΗ ΔΗΜΟΚΡΑΤΙΑ</w:t>
            </w:r>
          </w:p>
          <w:p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</w:rPr>
            </w:pPr>
            <w:r w:rsidRPr="00A30D15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A30D15">
              <w:rPr>
                <w:rFonts w:cs="Calibri"/>
                <w:b/>
                <w:spacing w:val="-2"/>
                <w:lang w:eastAsia="en-US"/>
              </w:rPr>
              <w:t>Υ</w:t>
            </w:r>
            <w:r w:rsidRPr="00611ABB">
              <w:rPr>
                <w:rFonts w:cs="Calibri"/>
                <w:b/>
                <w:spacing w:val="-2"/>
                <w:lang w:eastAsia="en-US"/>
              </w:rPr>
              <w:t>ΠΟΥΡΓΕΙΟ ΠΑΙΔΕΙΑΣ</w:t>
            </w:r>
            <w:r w:rsidRPr="00611ABB">
              <w:rPr>
                <w:rFonts w:cs="Calibri"/>
                <w:b/>
                <w:spacing w:val="-2"/>
              </w:rPr>
              <w:t xml:space="preserve"> ΚΑΙ ΘΡΗΣΚΕΥΜΑΤΩΝ</w:t>
            </w:r>
          </w:p>
          <w:p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  <w:lang w:eastAsia="en-US"/>
              </w:rPr>
            </w:pPr>
            <w:r w:rsidRPr="00611ABB">
              <w:rPr>
                <w:rFonts w:cs="Calibri"/>
                <w:b/>
                <w:spacing w:val="-2"/>
              </w:rPr>
              <w:t xml:space="preserve">                                      -----</w:t>
            </w:r>
          </w:p>
          <w:p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  <w:lang w:eastAsia="en-US"/>
              </w:rPr>
            </w:pPr>
            <w:r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ΠΕΡ/ΚΗ Δ/ΝΣΗ Π. &amp; </w:t>
            </w:r>
            <w:r w:rsidRPr="00611ABB">
              <w:rPr>
                <w:rFonts w:cs="Calibri"/>
                <w:b/>
                <w:spacing w:val="-2"/>
              </w:rPr>
              <w:t xml:space="preserve">Δ.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>ΕΚΠ/ΣΗΣ ΗΠΕΙΡΟΥ</w:t>
            </w:r>
          </w:p>
          <w:p w:rsidR="006F2F0E" w:rsidRPr="00611ABB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b/>
                <w:spacing w:val="-2"/>
                <w:lang w:eastAsia="en-US"/>
              </w:rPr>
            </w:pPr>
            <w:r w:rsidRPr="00611ABB">
              <w:rPr>
                <w:rFonts w:cs="Calibri"/>
                <w:b/>
                <w:spacing w:val="-2"/>
                <w:lang w:eastAsia="en-US"/>
              </w:rPr>
              <w:t xml:space="preserve"> 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="00AA3C7B" w:rsidRPr="00611ABB">
              <w:rPr>
                <w:rFonts w:cs="Calibri"/>
                <w:b/>
                <w:spacing w:val="-2"/>
                <w:lang w:eastAsia="en-US"/>
              </w:rPr>
              <w:t xml:space="preserve">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 xml:space="preserve">Δ/ΝΣΗ </w:t>
            </w:r>
            <w:r w:rsidRPr="00611ABB">
              <w:rPr>
                <w:rFonts w:cs="Calibri"/>
                <w:b/>
                <w:spacing w:val="-2"/>
              </w:rPr>
              <w:t xml:space="preserve">Δ/ΘΜΙΑΣ </w:t>
            </w:r>
            <w:r w:rsidRPr="00611ABB">
              <w:rPr>
                <w:rFonts w:cs="Calibri"/>
                <w:b/>
                <w:spacing w:val="-2"/>
                <w:lang w:eastAsia="en-US"/>
              </w:rPr>
              <w:t>ΕΚΠ/ΣΗΣ ΙΩΑΝΝΙΝΩΝ</w:t>
            </w:r>
          </w:p>
          <w:p w:rsidR="006F2F0E" w:rsidRPr="00A30D15" w:rsidRDefault="006F2F0E" w:rsidP="00214756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cs="Calibri"/>
                <w:spacing w:val="-2"/>
                <w:lang w:eastAsia="en-US"/>
              </w:rPr>
            </w:pPr>
            <w:r w:rsidRPr="00A30D15">
              <w:rPr>
                <w:rFonts w:cs="Calibri"/>
                <w:spacing w:val="-2"/>
                <w:lang w:eastAsia="en-US"/>
              </w:rPr>
              <w:t xml:space="preserve">  </w:t>
            </w:r>
            <w:r w:rsidR="00904BFE">
              <w:rPr>
                <w:rFonts w:cs="Calibri"/>
                <w:spacing w:val="-2"/>
                <w:lang w:eastAsia="en-US"/>
              </w:rPr>
              <w:t xml:space="preserve"> </w:t>
            </w:r>
            <w:r w:rsidR="00AA3C7B">
              <w:rPr>
                <w:rFonts w:cs="Calibri"/>
                <w:spacing w:val="-2"/>
                <w:lang w:eastAsia="en-US"/>
              </w:rPr>
              <w:t xml:space="preserve"> </w:t>
            </w:r>
            <w:r w:rsidRPr="00A30D15">
              <w:rPr>
                <w:rFonts w:cs="Calibri"/>
                <w:spacing w:val="-2"/>
                <w:lang w:eastAsia="en-US"/>
              </w:rPr>
              <w:t xml:space="preserve"> ΤΜΗΜΑ Ε΄ ΕΚΠΑΙΔΕΥΤΙΚΩΝ ΘΕΜΑΤΩΝ</w:t>
            </w:r>
          </w:p>
          <w:p w:rsidR="006F2F0E" w:rsidRDefault="006F2F0E" w:rsidP="00214756">
            <w:pPr>
              <w:spacing w:after="0" w:line="240" w:lineRule="auto"/>
            </w:pPr>
            <w:r>
              <w:t xml:space="preserve">                                    -----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7773D">
              <w:rPr>
                <w:rFonts w:cs="Calibri"/>
                <w:spacing w:val="-2"/>
                <w:sz w:val="20"/>
                <w:szCs w:val="20"/>
              </w:rPr>
              <w:t>Ταχ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>. Δ/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</w:rPr>
              <w:t>νση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      : Ανεξαρτησίας 146</w:t>
            </w:r>
            <w:r w:rsidRPr="0007773D">
              <w:rPr>
                <w:rFonts w:cs="Calibri"/>
                <w:spacing w:val="-2"/>
                <w:sz w:val="20"/>
                <w:szCs w:val="20"/>
                <w:vertAlign w:val="superscript"/>
              </w:rPr>
              <w:t xml:space="preserve">Α 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&amp; Φιλικής Εταιρείας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>Τ.Κ. – Πόλη     : 45444-Ιωάννινα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Πληροφορίες : </w:t>
            </w:r>
            <w:r w:rsidR="00E2487D">
              <w:rPr>
                <w:rFonts w:cs="Calibri"/>
                <w:spacing w:val="-2"/>
                <w:sz w:val="20"/>
                <w:szCs w:val="20"/>
              </w:rPr>
              <w:t xml:space="preserve">Αλέξανδρος </w:t>
            </w:r>
            <w:proofErr w:type="spellStart"/>
            <w:r w:rsidR="00E2487D">
              <w:rPr>
                <w:rFonts w:cs="Calibri"/>
                <w:spacing w:val="-2"/>
                <w:sz w:val="20"/>
                <w:szCs w:val="20"/>
              </w:rPr>
              <w:t>Τσερόλας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sz w:val="20"/>
                <w:szCs w:val="20"/>
              </w:rPr>
              <w:t xml:space="preserve">Τηλέφωνο      : 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26510-</w:t>
            </w:r>
            <w:r w:rsidR="00E2487D">
              <w:rPr>
                <w:rFonts w:cs="Calibri"/>
                <w:spacing w:val="-2"/>
                <w:sz w:val="20"/>
                <w:szCs w:val="20"/>
              </w:rPr>
              <w:t>29081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sz w:val="20"/>
                <w:szCs w:val="20"/>
                <w:lang w:val="en-US"/>
              </w:rPr>
              <w:t>Fax</w:t>
            </w:r>
            <w:r w:rsidRPr="0007773D">
              <w:rPr>
                <w:sz w:val="20"/>
                <w:szCs w:val="20"/>
              </w:rPr>
              <w:t xml:space="preserve">                   : 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26510-22006</w:t>
            </w:r>
          </w:p>
          <w:p w:rsidR="006F2F0E" w:rsidRPr="0007773D" w:rsidRDefault="006F2F0E" w:rsidP="00214756">
            <w:pPr>
              <w:spacing w:after="0" w:line="240" w:lineRule="auto"/>
              <w:rPr>
                <w:sz w:val="20"/>
                <w:szCs w:val="20"/>
              </w:rPr>
            </w:pPr>
            <w:r w:rsidRPr="0007773D">
              <w:rPr>
                <w:rFonts w:cs="Calibri"/>
                <w:spacing w:val="-2"/>
                <w:sz w:val="20"/>
                <w:szCs w:val="20"/>
              </w:rPr>
              <w:t xml:space="preserve">Ιστοσελίδα     : </w:t>
            </w:r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http</w:t>
            </w:r>
            <w:r w:rsidRPr="0007773D">
              <w:rPr>
                <w:rFonts w:cs="Calibri"/>
                <w:spacing w:val="-2"/>
                <w:sz w:val="20"/>
                <w:szCs w:val="20"/>
              </w:rPr>
              <w:t>://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dide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>.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ioa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>.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sch</w:t>
            </w:r>
            <w:proofErr w:type="spellEnd"/>
            <w:r w:rsidRPr="0007773D">
              <w:rPr>
                <w:rFonts w:cs="Calibri"/>
                <w:spacing w:val="-2"/>
                <w:sz w:val="20"/>
                <w:szCs w:val="20"/>
              </w:rPr>
              <w:t>.</w:t>
            </w:r>
            <w:proofErr w:type="spellStart"/>
            <w:r w:rsidRPr="0007773D">
              <w:rPr>
                <w:rFonts w:cs="Calibri"/>
                <w:spacing w:val="-2"/>
                <w:sz w:val="20"/>
                <w:szCs w:val="20"/>
                <w:lang w:val="en-US"/>
              </w:rPr>
              <w:t>gr</w:t>
            </w:r>
            <w:proofErr w:type="spellEnd"/>
          </w:p>
          <w:p w:rsidR="006F2F0E" w:rsidRPr="00B1124B" w:rsidRDefault="006F2F0E" w:rsidP="00214756">
            <w:pPr>
              <w:spacing w:after="0" w:line="240" w:lineRule="auto"/>
              <w:rPr>
                <w:lang w:val="it-IT"/>
              </w:rPr>
            </w:pPr>
            <w:r w:rsidRPr="00B1124B">
              <w:rPr>
                <w:rFonts w:cs="Calibri"/>
                <w:spacing w:val="-2"/>
                <w:sz w:val="20"/>
                <w:szCs w:val="20"/>
                <w:lang w:val="it-IT"/>
              </w:rPr>
              <w:t xml:space="preserve">e-mail              </w:t>
            </w:r>
            <w:r w:rsidRPr="00B1124B">
              <w:rPr>
                <w:sz w:val="20"/>
                <w:szCs w:val="20"/>
                <w:lang w:val="it-IT"/>
              </w:rPr>
              <w:t xml:space="preserve">: </w:t>
            </w:r>
            <w:r w:rsidRPr="00B1124B">
              <w:rPr>
                <w:rFonts w:cs="Calibri"/>
                <w:spacing w:val="-2"/>
                <w:sz w:val="20"/>
                <w:szCs w:val="20"/>
                <w:lang w:val="it-IT"/>
              </w:rPr>
              <w:t>mail@dide.ioa.sch.gr</w:t>
            </w:r>
          </w:p>
        </w:tc>
        <w:tc>
          <w:tcPr>
            <w:tcW w:w="4819" w:type="dxa"/>
          </w:tcPr>
          <w:p w:rsidR="00265518" w:rsidRPr="00B1124B" w:rsidRDefault="00A30D15" w:rsidP="00214756">
            <w:pPr>
              <w:spacing w:after="60" w:line="240" w:lineRule="auto"/>
              <w:rPr>
                <w:rFonts w:cs="Calibri"/>
                <w:b/>
                <w:spacing w:val="-2"/>
                <w:lang w:val="it-IT" w:eastAsia="en-US"/>
              </w:rPr>
            </w:pPr>
            <w:r w:rsidRPr="00B1124B">
              <w:rPr>
                <w:rFonts w:cs="Calibri"/>
                <w:b/>
                <w:spacing w:val="-2"/>
                <w:lang w:val="it-IT" w:eastAsia="en-US"/>
              </w:rPr>
              <w:t xml:space="preserve">                  </w:t>
            </w:r>
          </w:p>
          <w:p w:rsidR="00265518" w:rsidRPr="00B1124B" w:rsidRDefault="00265518" w:rsidP="00214756">
            <w:pPr>
              <w:spacing w:after="60" w:line="240" w:lineRule="auto"/>
              <w:rPr>
                <w:rFonts w:cs="Calibri"/>
                <w:b/>
                <w:spacing w:val="-2"/>
                <w:lang w:val="it-IT" w:eastAsia="en-US"/>
              </w:rPr>
            </w:pPr>
          </w:p>
          <w:p w:rsidR="00265518" w:rsidRPr="00B1124B" w:rsidRDefault="00265518" w:rsidP="00214756">
            <w:pPr>
              <w:spacing w:after="60" w:line="240" w:lineRule="auto"/>
              <w:rPr>
                <w:rFonts w:cs="Calibri"/>
                <w:b/>
                <w:color w:val="FF0000"/>
                <w:spacing w:val="-2"/>
                <w:lang w:val="it-IT" w:eastAsia="en-US"/>
              </w:rPr>
            </w:pPr>
          </w:p>
          <w:p w:rsidR="00A30D15" w:rsidRPr="006336D2" w:rsidRDefault="00265518" w:rsidP="00214756">
            <w:pPr>
              <w:spacing w:after="60" w:line="240" w:lineRule="auto"/>
              <w:rPr>
                <w:b/>
              </w:rPr>
            </w:pPr>
            <w:r w:rsidRPr="00957BBA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                 </w:t>
            </w:r>
            <w:r w:rsidR="00121E59" w:rsidRPr="00957BBA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    </w:t>
            </w:r>
            <w:r w:rsidR="00904BFE" w:rsidRPr="00957BBA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      </w:t>
            </w:r>
            <w:r w:rsidR="005D4C66" w:rsidRPr="00957BBA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</w:t>
            </w:r>
            <w:r w:rsidR="00904BFE" w:rsidRPr="00957BBA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  </w:t>
            </w:r>
            <w:r w:rsidR="00A30D15" w:rsidRPr="00957BBA">
              <w:rPr>
                <w:rFonts w:cs="Calibri"/>
                <w:b/>
                <w:color w:val="FF0000"/>
                <w:spacing w:val="-2"/>
                <w:lang w:eastAsia="en-US"/>
              </w:rPr>
              <w:t xml:space="preserve"> </w:t>
            </w:r>
            <w:r w:rsidR="00A30D15" w:rsidRPr="006336D2">
              <w:rPr>
                <w:rFonts w:cs="Calibri"/>
                <w:b/>
                <w:spacing w:val="-2"/>
                <w:lang w:eastAsia="en-US"/>
              </w:rPr>
              <w:t xml:space="preserve">Ιωάννινα, </w:t>
            </w:r>
            <w:r w:rsidR="00857E2C">
              <w:rPr>
                <w:rFonts w:cs="Calibri"/>
                <w:bCs/>
                <w:spacing w:val="-2"/>
                <w:lang w:eastAsia="en-US"/>
              </w:rPr>
              <w:t>1</w:t>
            </w:r>
            <w:r w:rsidR="00957BBA">
              <w:rPr>
                <w:rFonts w:cs="Calibri"/>
                <w:bCs/>
                <w:spacing w:val="-2"/>
                <w:lang w:eastAsia="en-US"/>
              </w:rPr>
              <w:t>4</w:t>
            </w:r>
            <w:r w:rsidR="00857E2C">
              <w:rPr>
                <w:rFonts w:cs="Calibri"/>
                <w:bCs/>
                <w:spacing w:val="-2"/>
                <w:lang w:eastAsia="en-US"/>
              </w:rPr>
              <w:t>-</w:t>
            </w:r>
            <w:r w:rsidR="00E2487D">
              <w:rPr>
                <w:rFonts w:cs="Calibri"/>
                <w:bCs/>
                <w:spacing w:val="-2"/>
                <w:lang w:eastAsia="en-US"/>
              </w:rPr>
              <w:t>10</w:t>
            </w:r>
            <w:r w:rsidR="00A30D15" w:rsidRPr="006336D2">
              <w:rPr>
                <w:rFonts w:cs="Calibri"/>
                <w:bCs/>
                <w:spacing w:val="-2"/>
                <w:lang w:eastAsia="en-US"/>
              </w:rPr>
              <w:t>-2020</w:t>
            </w:r>
          </w:p>
          <w:p w:rsidR="00A30D15" w:rsidRPr="00957BBA" w:rsidRDefault="00A30D15" w:rsidP="00214756">
            <w:pPr>
              <w:spacing w:after="0" w:line="240" w:lineRule="auto"/>
            </w:pPr>
            <w:r w:rsidRPr="006336D2">
              <w:t xml:space="preserve">                  </w:t>
            </w:r>
            <w:r w:rsidR="00121E59" w:rsidRPr="006336D2">
              <w:t xml:space="preserve">     </w:t>
            </w:r>
            <w:r w:rsidR="00904BFE" w:rsidRPr="006336D2">
              <w:t xml:space="preserve">       </w:t>
            </w:r>
            <w:r w:rsidR="005D4C66" w:rsidRPr="006336D2">
              <w:t xml:space="preserve"> </w:t>
            </w:r>
            <w:r w:rsidR="00904BFE" w:rsidRPr="006336D2">
              <w:t xml:space="preserve">   </w:t>
            </w:r>
            <w:r w:rsidRPr="006336D2">
              <w:rPr>
                <w:b/>
              </w:rPr>
              <w:t xml:space="preserve">Αρ. </w:t>
            </w:r>
            <w:proofErr w:type="spellStart"/>
            <w:r w:rsidRPr="006336D2">
              <w:rPr>
                <w:b/>
              </w:rPr>
              <w:t>Πρωτ</w:t>
            </w:r>
            <w:proofErr w:type="spellEnd"/>
            <w:r w:rsidRPr="006336D2">
              <w:rPr>
                <w:b/>
              </w:rPr>
              <w:t xml:space="preserve">: </w:t>
            </w:r>
            <w:r w:rsidRPr="006336D2">
              <w:rPr>
                <w:bCs/>
              </w:rPr>
              <w:t>Φ.</w:t>
            </w:r>
            <w:r w:rsidR="00904BFE" w:rsidRPr="006336D2">
              <w:rPr>
                <w:bCs/>
              </w:rPr>
              <w:t>2</w:t>
            </w:r>
            <w:r w:rsidR="006336D2" w:rsidRPr="006336D2">
              <w:rPr>
                <w:bCs/>
              </w:rPr>
              <w:t>5</w:t>
            </w:r>
            <w:r w:rsidRPr="006336D2">
              <w:rPr>
                <w:bCs/>
              </w:rPr>
              <w:t>/</w:t>
            </w:r>
            <w:r w:rsidR="00957BBA">
              <w:rPr>
                <w:bCs/>
              </w:rPr>
              <w:t>10850</w:t>
            </w:r>
          </w:p>
          <w:p w:rsidR="006F2F0E" w:rsidRPr="00214756" w:rsidRDefault="006F2F0E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</w:pPr>
          </w:p>
          <w:p w:rsidR="00A30D15" w:rsidRPr="00214756" w:rsidRDefault="00A30D15" w:rsidP="00214756">
            <w:pPr>
              <w:spacing w:after="0" w:line="240" w:lineRule="auto"/>
              <w:rPr>
                <w:sz w:val="16"/>
                <w:szCs w:val="16"/>
              </w:rPr>
            </w:pPr>
          </w:p>
          <w:p w:rsidR="00870E69" w:rsidRPr="00214756" w:rsidRDefault="00870E69" w:rsidP="00214756">
            <w:pPr>
              <w:spacing w:after="0" w:line="240" w:lineRule="auto"/>
              <w:rPr>
                <w:b/>
              </w:rPr>
            </w:pPr>
          </w:p>
          <w:p w:rsidR="00A30D15" w:rsidRPr="00214756" w:rsidRDefault="00214756" w:rsidP="00214756">
            <w:pPr>
              <w:spacing w:after="0" w:line="240" w:lineRule="auto"/>
              <w:rPr>
                <w:b/>
              </w:rPr>
            </w:pPr>
            <w:r w:rsidRPr="00214756">
              <w:rPr>
                <w:b/>
              </w:rPr>
              <w:t xml:space="preserve">                                        </w:t>
            </w:r>
            <w:r w:rsidR="005D4C66">
              <w:rPr>
                <w:b/>
              </w:rPr>
              <w:t xml:space="preserve">     </w:t>
            </w:r>
            <w:r w:rsidRPr="00214756">
              <w:rPr>
                <w:b/>
              </w:rPr>
              <w:t xml:space="preserve"> ΑΠΟΦΑΣΗ</w:t>
            </w:r>
          </w:p>
          <w:p w:rsidR="00A30D15" w:rsidRPr="00214756" w:rsidRDefault="00A30D15" w:rsidP="00214756">
            <w:pPr>
              <w:spacing w:after="0" w:line="240" w:lineRule="auto"/>
              <w:rPr>
                <w:b/>
              </w:rPr>
            </w:pPr>
          </w:p>
          <w:p w:rsidR="00A30D15" w:rsidRPr="00214756" w:rsidRDefault="00A30D15" w:rsidP="00214756">
            <w:pPr>
              <w:spacing w:after="0" w:line="240" w:lineRule="auto"/>
              <w:rPr>
                <w:b/>
              </w:rPr>
            </w:pPr>
          </w:p>
          <w:p w:rsidR="00A30D15" w:rsidRPr="00214756" w:rsidRDefault="00A30D15" w:rsidP="00214756">
            <w:pPr>
              <w:spacing w:after="0" w:line="240" w:lineRule="auto"/>
              <w:rPr>
                <w:b/>
              </w:rPr>
            </w:pPr>
          </w:p>
        </w:tc>
      </w:tr>
    </w:tbl>
    <w:p w:rsidR="00246105" w:rsidRDefault="00246105" w:rsidP="008377A1">
      <w:pPr>
        <w:spacing w:after="292" w:line="267" w:lineRule="auto"/>
        <w:jc w:val="both"/>
        <w:rPr>
          <w:rFonts w:cs="Calibri"/>
          <w:b/>
          <w:bCs/>
          <w:color w:val="000000"/>
        </w:rPr>
      </w:pPr>
    </w:p>
    <w:p w:rsidR="00422FF1" w:rsidRDefault="001B6C87" w:rsidP="00422FF1">
      <w:pPr>
        <w:spacing w:after="292" w:line="267" w:lineRule="auto"/>
        <w:ind w:left="239" w:hanging="4"/>
        <w:jc w:val="both"/>
        <w:rPr>
          <w:rFonts w:cs="Calibri"/>
          <w:b/>
          <w:bCs/>
          <w:color w:val="000000"/>
          <w:sz w:val="24"/>
          <w:szCs w:val="24"/>
        </w:rPr>
      </w:pPr>
      <w:r w:rsidRPr="00E2487D">
        <w:rPr>
          <w:rFonts w:cs="Calibri"/>
          <w:b/>
          <w:bCs/>
          <w:color w:val="000000"/>
          <w:sz w:val="24"/>
          <w:szCs w:val="24"/>
        </w:rPr>
        <w:t>Θέμα: «</w:t>
      </w:r>
      <w:r w:rsidR="00246105" w:rsidRPr="00E2487D">
        <w:rPr>
          <w:b/>
          <w:sz w:val="24"/>
          <w:szCs w:val="24"/>
        </w:rPr>
        <w:t xml:space="preserve">Αναστολή λειτουργίας  </w:t>
      </w:r>
      <w:r w:rsidR="002F594C" w:rsidRPr="00E2487D">
        <w:rPr>
          <w:b/>
          <w:sz w:val="24"/>
          <w:szCs w:val="24"/>
        </w:rPr>
        <w:t>τμ</w:t>
      </w:r>
      <w:r w:rsidR="00E2487D">
        <w:rPr>
          <w:b/>
          <w:sz w:val="24"/>
          <w:szCs w:val="24"/>
        </w:rPr>
        <w:t>ήματος</w:t>
      </w:r>
      <w:r w:rsidR="002F594C" w:rsidRPr="00E2487D">
        <w:rPr>
          <w:b/>
          <w:sz w:val="24"/>
          <w:szCs w:val="24"/>
        </w:rPr>
        <w:t xml:space="preserve"> </w:t>
      </w:r>
      <w:r w:rsidR="00246105" w:rsidRPr="00E2487D">
        <w:rPr>
          <w:b/>
          <w:sz w:val="24"/>
          <w:szCs w:val="24"/>
        </w:rPr>
        <w:t xml:space="preserve">σχολικής μονάδας λόγω </w:t>
      </w:r>
      <w:proofErr w:type="spellStart"/>
      <w:r w:rsidR="00246105" w:rsidRPr="00E2487D">
        <w:rPr>
          <w:b/>
          <w:sz w:val="24"/>
          <w:szCs w:val="24"/>
          <w:lang w:val="en-US"/>
        </w:rPr>
        <w:t>covid</w:t>
      </w:r>
      <w:proofErr w:type="spellEnd"/>
      <w:r w:rsidR="00246105" w:rsidRPr="00E2487D">
        <w:rPr>
          <w:b/>
          <w:sz w:val="24"/>
          <w:szCs w:val="24"/>
        </w:rPr>
        <w:t>-19</w:t>
      </w:r>
      <w:r w:rsidRPr="00E2487D">
        <w:rPr>
          <w:rFonts w:cs="Calibri"/>
          <w:b/>
          <w:bCs/>
          <w:color w:val="000000"/>
          <w:sz w:val="24"/>
          <w:szCs w:val="24"/>
        </w:rPr>
        <w:t>»</w:t>
      </w:r>
    </w:p>
    <w:p w:rsidR="001556E1" w:rsidRPr="00E2487D" w:rsidRDefault="001556E1" w:rsidP="00422FF1">
      <w:pPr>
        <w:spacing w:after="292" w:line="267" w:lineRule="auto"/>
        <w:ind w:left="239" w:hanging="4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422FF1" w:rsidRPr="00E2487D" w:rsidRDefault="00422FF1" w:rsidP="00422FF1">
      <w:pPr>
        <w:spacing w:after="0" w:line="240" w:lineRule="auto"/>
        <w:ind w:hanging="360"/>
        <w:jc w:val="center"/>
        <w:rPr>
          <w:b/>
          <w:sz w:val="24"/>
          <w:szCs w:val="24"/>
        </w:rPr>
      </w:pPr>
      <w:r w:rsidRPr="00E2487D">
        <w:rPr>
          <w:b/>
          <w:sz w:val="24"/>
          <w:szCs w:val="24"/>
        </w:rPr>
        <w:t>Ο Διευθυντής Δευτεροβάθμιας Εκπαίδευσης Ιωαννίνων</w:t>
      </w:r>
    </w:p>
    <w:p w:rsidR="00422FF1" w:rsidRPr="00E2487D" w:rsidRDefault="00422FF1" w:rsidP="00422FF1">
      <w:pPr>
        <w:spacing w:after="0" w:line="240" w:lineRule="auto"/>
        <w:ind w:hanging="360"/>
        <w:jc w:val="both"/>
        <w:rPr>
          <w:b/>
          <w:sz w:val="24"/>
          <w:szCs w:val="24"/>
        </w:rPr>
      </w:pPr>
    </w:p>
    <w:p w:rsidR="00422FF1" w:rsidRPr="00E2487D" w:rsidRDefault="00422FF1" w:rsidP="00E2487D">
      <w:pPr>
        <w:spacing w:after="0" w:line="360" w:lineRule="auto"/>
        <w:ind w:hanging="360"/>
        <w:jc w:val="both"/>
        <w:rPr>
          <w:sz w:val="24"/>
          <w:szCs w:val="24"/>
        </w:rPr>
      </w:pPr>
      <w:r w:rsidRPr="00E2487D">
        <w:rPr>
          <w:b/>
          <w:sz w:val="24"/>
          <w:szCs w:val="24"/>
        </w:rPr>
        <w:t xml:space="preserve">             </w:t>
      </w:r>
      <w:r w:rsidRPr="00E2487D">
        <w:rPr>
          <w:sz w:val="24"/>
          <w:szCs w:val="24"/>
        </w:rPr>
        <w:t>Έχοντας υπ’ όψη:</w:t>
      </w:r>
    </w:p>
    <w:p w:rsidR="00422FF1" w:rsidRPr="00E2487D" w:rsidRDefault="00422FF1" w:rsidP="00E2487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487D">
        <w:rPr>
          <w:rFonts w:cs="Calibri"/>
          <w:sz w:val="24"/>
          <w:szCs w:val="24"/>
        </w:rPr>
        <w:t>Την με αρ. Φ.353.1/324/105657/Δ1/8-10-2002 (Φ.Ε.Κ. 1340/τ.Β΄/16-10-2002) Απόφαση του ΥΠ.E.Π.Θ. «Καθορισμός των ειδικότερων καθηκόντων και αρμοδιοτήτων των Προϊσταμένων των περιφερειακών υπηρεσιών Α/</w:t>
      </w:r>
      <w:proofErr w:type="spellStart"/>
      <w:r w:rsidRPr="00E2487D">
        <w:rPr>
          <w:rFonts w:cs="Calibri"/>
          <w:sz w:val="24"/>
          <w:szCs w:val="24"/>
        </w:rPr>
        <w:t>θμιας</w:t>
      </w:r>
      <w:proofErr w:type="spellEnd"/>
      <w:r w:rsidRPr="00E2487D">
        <w:rPr>
          <w:rFonts w:cs="Calibri"/>
          <w:sz w:val="24"/>
          <w:szCs w:val="24"/>
        </w:rPr>
        <w:t xml:space="preserve"> και Β/</w:t>
      </w:r>
      <w:proofErr w:type="spellStart"/>
      <w:r w:rsidRPr="00E2487D">
        <w:rPr>
          <w:rFonts w:cs="Calibri"/>
          <w:sz w:val="24"/>
          <w:szCs w:val="24"/>
        </w:rPr>
        <w:t>θμιας</w:t>
      </w:r>
      <w:proofErr w:type="spellEnd"/>
      <w:r w:rsidRPr="00E2487D">
        <w:rPr>
          <w:rFonts w:cs="Calibri"/>
          <w:sz w:val="24"/>
          <w:szCs w:val="24"/>
        </w:rPr>
        <w:t xml:space="preserve"> </w:t>
      </w:r>
      <w:proofErr w:type="spellStart"/>
      <w:r w:rsidRPr="00E2487D">
        <w:rPr>
          <w:rFonts w:cs="Calibri"/>
          <w:sz w:val="24"/>
          <w:szCs w:val="24"/>
        </w:rPr>
        <w:t>Εκπ</w:t>
      </w:r>
      <w:proofErr w:type="spellEnd"/>
      <w:r w:rsidRPr="00E2487D">
        <w:rPr>
          <w:rFonts w:cs="Calibri"/>
          <w:sz w:val="24"/>
          <w:szCs w:val="24"/>
        </w:rPr>
        <w:t>/σης, των Δ/</w:t>
      </w:r>
      <w:proofErr w:type="spellStart"/>
      <w:r w:rsidRPr="00E2487D">
        <w:rPr>
          <w:rFonts w:cs="Calibri"/>
          <w:sz w:val="24"/>
          <w:szCs w:val="24"/>
        </w:rPr>
        <w:t>ντών</w:t>
      </w:r>
      <w:proofErr w:type="spellEnd"/>
      <w:r w:rsidRPr="00E2487D">
        <w:rPr>
          <w:rFonts w:cs="Calibri"/>
          <w:sz w:val="24"/>
          <w:szCs w:val="24"/>
        </w:rPr>
        <w:t xml:space="preserve"> και </w:t>
      </w:r>
      <w:proofErr w:type="spellStart"/>
      <w:r w:rsidRPr="00E2487D">
        <w:rPr>
          <w:rFonts w:cs="Calibri"/>
          <w:sz w:val="24"/>
          <w:szCs w:val="24"/>
        </w:rPr>
        <w:t>Υποδ</w:t>
      </w:r>
      <w:proofErr w:type="spellEnd"/>
      <w:r w:rsidRPr="00E2487D">
        <w:rPr>
          <w:rFonts w:cs="Calibri"/>
          <w:sz w:val="24"/>
          <w:szCs w:val="24"/>
        </w:rPr>
        <w:t>/</w:t>
      </w:r>
      <w:proofErr w:type="spellStart"/>
      <w:r w:rsidRPr="00E2487D">
        <w:rPr>
          <w:rFonts w:cs="Calibri"/>
          <w:sz w:val="24"/>
          <w:szCs w:val="24"/>
        </w:rPr>
        <w:t>ντών</w:t>
      </w:r>
      <w:proofErr w:type="spellEnd"/>
      <w:r w:rsidRPr="00E2487D">
        <w:rPr>
          <w:rFonts w:cs="Calibri"/>
          <w:sz w:val="24"/>
          <w:szCs w:val="24"/>
        </w:rPr>
        <w:t xml:space="preserve"> των Σχολικών μονάδων και ΣΕΚ και Συλλόγων των Διδασκόντων», όπως τροποποιήθηκε και ισχύει,</w:t>
      </w:r>
    </w:p>
    <w:p w:rsidR="00422FF1" w:rsidRPr="00E2487D" w:rsidRDefault="00422FF1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rFonts w:cs="Calibri"/>
          <w:sz w:val="24"/>
          <w:szCs w:val="24"/>
        </w:rPr>
        <w:t xml:space="preserve">Την με αρ. </w:t>
      </w:r>
      <w:r w:rsidRPr="00E2487D">
        <w:rPr>
          <w:sz w:val="24"/>
          <w:szCs w:val="24"/>
        </w:rPr>
        <w:t>Φ.353.1/24/105877/Ε3</w:t>
      </w:r>
      <w:r w:rsidRPr="00E2487D">
        <w:rPr>
          <w:rFonts w:cs="Calibri"/>
          <w:sz w:val="24"/>
          <w:szCs w:val="24"/>
        </w:rPr>
        <w:t xml:space="preserve">/13-8-2020 Υπουργική Απόφαση </w:t>
      </w:r>
      <w:r w:rsidRPr="00E2487D">
        <w:rPr>
          <w:sz w:val="24"/>
          <w:szCs w:val="24"/>
        </w:rPr>
        <w:t>«Τοποθέτηση προσωρινών Διευθυντών Πρωτοβάθμιας και Δευτεροβάθμιας Εκπαίδευσης</w:t>
      </w:r>
      <w:r w:rsidRPr="00E2487D">
        <w:rPr>
          <w:rFonts w:cs="Calibri"/>
          <w:sz w:val="24"/>
          <w:szCs w:val="24"/>
        </w:rPr>
        <w:t>»</w:t>
      </w:r>
      <w:r w:rsidR="00E832EB" w:rsidRPr="00E2487D">
        <w:rPr>
          <w:rFonts w:cs="Calibri"/>
          <w:sz w:val="24"/>
          <w:szCs w:val="24"/>
        </w:rPr>
        <w:t>,</w:t>
      </w:r>
    </w:p>
    <w:p w:rsidR="00217015" w:rsidRPr="00E2487D" w:rsidRDefault="00D73EE9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 xml:space="preserve">Το </w:t>
      </w:r>
      <w:proofErr w:type="spellStart"/>
      <w:r w:rsidR="002E6D79" w:rsidRPr="00E2487D">
        <w:rPr>
          <w:sz w:val="24"/>
          <w:szCs w:val="24"/>
        </w:rPr>
        <w:t>αρθρο</w:t>
      </w:r>
      <w:proofErr w:type="spellEnd"/>
      <w:r w:rsidR="002E6D79" w:rsidRPr="00E2487D">
        <w:rPr>
          <w:sz w:val="24"/>
          <w:szCs w:val="24"/>
        </w:rPr>
        <w:t xml:space="preserve"> 43 του Νόμου 4722 (</w:t>
      </w:r>
      <w:r w:rsidR="002E6D79" w:rsidRPr="00E2487D">
        <w:rPr>
          <w:rFonts w:cs="Calibri"/>
          <w:sz w:val="24"/>
          <w:szCs w:val="24"/>
        </w:rPr>
        <w:t>Φ.Ε.Κ. 177/τ.Α΄/15-09-2020)</w:t>
      </w:r>
      <w:r w:rsidR="00147383" w:rsidRPr="00E2487D">
        <w:rPr>
          <w:sz w:val="24"/>
          <w:szCs w:val="24"/>
        </w:rPr>
        <w:t xml:space="preserve"> με θέμα «Αρμοδιότητα οργάνων για προσωρινή αναστολή λειτουργίας και σχολικών μονάδων δημόσιων και ιδιωτικών».</w:t>
      </w:r>
      <w:r w:rsidRPr="00E2487D">
        <w:rPr>
          <w:sz w:val="24"/>
          <w:szCs w:val="24"/>
        </w:rPr>
        <w:t xml:space="preserve"> </w:t>
      </w:r>
    </w:p>
    <w:p w:rsidR="00E832EB" w:rsidRPr="00E2487D" w:rsidRDefault="00E832EB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color w:val="000000"/>
          <w:sz w:val="24"/>
          <w:szCs w:val="24"/>
        </w:rPr>
        <w:t xml:space="preserve">Το με αρ. </w:t>
      </w:r>
      <w:r w:rsidRPr="00E2487D">
        <w:rPr>
          <w:sz w:val="24"/>
          <w:szCs w:val="24"/>
        </w:rPr>
        <w:t xml:space="preserve">ΔΙΔΑΔ/Φ.69/126/16316/20-09-2020 </w:t>
      </w:r>
      <w:r w:rsidRPr="00E2487D">
        <w:rPr>
          <w:color w:val="000000"/>
          <w:sz w:val="24"/>
          <w:szCs w:val="24"/>
        </w:rPr>
        <w:t>έγγραφο του Υπουργείου Εσωτερικών</w:t>
      </w:r>
      <w:r w:rsidRPr="00E2487D">
        <w:rPr>
          <w:sz w:val="24"/>
          <w:szCs w:val="24"/>
        </w:rPr>
        <w:t xml:space="preserve"> «Μέτρα και ρυθμίσεις στο πλαίσιο της ανάγκης περιορισμού της διασποράς του κωρονοϊού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>,</w:t>
      </w:r>
    </w:p>
    <w:p w:rsidR="006336D2" w:rsidRPr="00E2487D" w:rsidRDefault="006336D2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>Το με αρ.  116168/ΓΔ4 /07-09-2020 έγγραφο του Υ.ΠΑΙ.Θ. με θέμα «Αποστολή Οδηγιών</w:t>
      </w:r>
      <w:r w:rsidR="00147383" w:rsidRPr="00E2487D">
        <w:rPr>
          <w:sz w:val="24"/>
          <w:szCs w:val="24"/>
        </w:rPr>
        <w:t xml:space="preserve"> για </w:t>
      </w:r>
      <w:r w:rsidR="00147383" w:rsidRPr="00E2487D">
        <w:rPr>
          <w:sz w:val="24"/>
          <w:szCs w:val="24"/>
          <w:lang w:val="en-US"/>
        </w:rPr>
        <w:t>COVID</w:t>
      </w:r>
      <w:r w:rsidR="00147383" w:rsidRPr="00E2487D">
        <w:rPr>
          <w:sz w:val="24"/>
          <w:szCs w:val="24"/>
        </w:rPr>
        <w:t xml:space="preserve">-19 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 xml:space="preserve">, </w:t>
      </w:r>
    </w:p>
    <w:p w:rsidR="00B83EFB" w:rsidRPr="00E2487D" w:rsidRDefault="00B83EFB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>Το με αρ.  120125/ΓΔ4</w:t>
      </w:r>
      <w:r w:rsidRPr="00E2487D">
        <w:rPr>
          <w:color w:val="000000"/>
          <w:sz w:val="24"/>
          <w:szCs w:val="24"/>
        </w:rPr>
        <w:t>/12-09-2020 έγγραφο του Υ.ΠΑΙ.Θ</w:t>
      </w:r>
      <w:r w:rsidRPr="00E2487D">
        <w:rPr>
          <w:sz w:val="24"/>
          <w:szCs w:val="24"/>
        </w:rPr>
        <w:t xml:space="preserve">. με θέμα «Διαβίβαση Πρωτοκόλλου Διαχείρισης ύποπτων ή επιβεβαιωμένων περιστατικών λοίμωξης </w:t>
      </w:r>
      <w:r w:rsidRPr="00E2487D">
        <w:rPr>
          <w:sz w:val="24"/>
          <w:szCs w:val="24"/>
          <w:lang w:val="en-US"/>
        </w:rPr>
        <w:t>COVID</w:t>
      </w:r>
      <w:r w:rsidRPr="00E2487D">
        <w:rPr>
          <w:sz w:val="24"/>
          <w:szCs w:val="24"/>
        </w:rPr>
        <w:t>-19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 xml:space="preserve">, </w:t>
      </w:r>
    </w:p>
    <w:p w:rsidR="00D73EE9" w:rsidRPr="00E2487D" w:rsidRDefault="00D73EE9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t>Το με αρ.  125006/ΓΔ4 /21-09-2020 έγγραφο του Υ.ΠΑΙ.Θ. με θέμα «Διαβίβαση Οδηγιών</w:t>
      </w:r>
      <w:r w:rsidR="00147383" w:rsidRPr="00E2487D">
        <w:rPr>
          <w:sz w:val="24"/>
          <w:szCs w:val="24"/>
        </w:rPr>
        <w:t xml:space="preserve"> για </w:t>
      </w:r>
      <w:r w:rsidR="00147383" w:rsidRPr="00E2487D">
        <w:rPr>
          <w:sz w:val="24"/>
          <w:szCs w:val="24"/>
          <w:lang w:val="en-US"/>
        </w:rPr>
        <w:t>COVID</w:t>
      </w:r>
      <w:r w:rsidR="00147383" w:rsidRPr="00E2487D">
        <w:rPr>
          <w:sz w:val="24"/>
          <w:szCs w:val="24"/>
        </w:rPr>
        <w:t>-19</w:t>
      </w:r>
      <w:r w:rsidRPr="00E2487D">
        <w:rPr>
          <w:rFonts w:cs="Calibri"/>
          <w:sz w:val="24"/>
          <w:szCs w:val="24"/>
        </w:rPr>
        <w:t>»</w:t>
      </w:r>
      <w:r w:rsidRPr="00E2487D">
        <w:rPr>
          <w:sz w:val="24"/>
          <w:szCs w:val="24"/>
        </w:rPr>
        <w:t xml:space="preserve">, </w:t>
      </w:r>
    </w:p>
    <w:p w:rsidR="00B52BAE" w:rsidRPr="00E2487D" w:rsidRDefault="00B52BAE" w:rsidP="00E2487D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2487D">
        <w:rPr>
          <w:sz w:val="24"/>
          <w:szCs w:val="24"/>
        </w:rPr>
        <w:lastRenderedPageBreak/>
        <w:t xml:space="preserve">Το </w:t>
      </w:r>
      <w:r w:rsidR="00B1124B" w:rsidRPr="00E2487D">
        <w:rPr>
          <w:sz w:val="24"/>
          <w:szCs w:val="24"/>
        </w:rPr>
        <w:t>από</w:t>
      </w:r>
      <w:r w:rsidR="00E832EB" w:rsidRPr="00E2487D">
        <w:rPr>
          <w:sz w:val="24"/>
          <w:szCs w:val="24"/>
        </w:rPr>
        <w:t xml:space="preserve"> </w:t>
      </w:r>
      <w:r w:rsidR="00857E2C">
        <w:rPr>
          <w:sz w:val="24"/>
          <w:szCs w:val="24"/>
        </w:rPr>
        <w:t>1</w:t>
      </w:r>
      <w:r w:rsidR="00EA7343">
        <w:rPr>
          <w:sz w:val="24"/>
          <w:szCs w:val="24"/>
        </w:rPr>
        <w:t>3</w:t>
      </w:r>
      <w:r w:rsidR="00857E2C">
        <w:rPr>
          <w:sz w:val="24"/>
          <w:szCs w:val="24"/>
        </w:rPr>
        <w:t>-</w:t>
      </w:r>
      <w:r w:rsidR="00E2487D" w:rsidRPr="00E2487D">
        <w:rPr>
          <w:sz w:val="24"/>
          <w:szCs w:val="24"/>
        </w:rPr>
        <w:t>10</w:t>
      </w:r>
      <w:r w:rsidRPr="00E2487D">
        <w:rPr>
          <w:sz w:val="24"/>
          <w:szCs w:val="24"/>
        </w:rPr>
        <w:t>-2020 έγγραφο της Δ/</w:t>
      </w:r>
      <w:proofErr w:type="spellStart"/>
      <w:r w:rsidRPr="00E2487D">
        <w:rPr>
          <w:sz w:val="24"/>
          <w:szCs w:val="24"/>
        </w:rPr>
        <w:t>νσης</w:t>
      </w:r>
      <w:proofErr w:type="spellEnd"/>
      <w:r w:rsidRPr="00E2487D">
        <w:rPr>
          <w:sz w:val="24"/>
          <w:szCs w:val="24"/>
        </w:rPr>
        <w:t xml:space="preserve"> Δημόσιας Υγείας και Κοινωνικής Μέριμνας Περιφερειακής Ενότητας Ιωαννίνων</w:t>
      </w:r>
      <w:r w:rsidR="00251BF2" w:rsidRPr="00E2487D">
        <w:rPr>
          <w:sz w:val="24"/>
          <w:szCs w:val="24"/>
        </w:rPr>
        <w:t xml:space="preserve"> με γνώμη για αναστολή λειτουργίας τμ</w:t>
      </w:r>
      <w:r w:rsidR="00EA7343">
        <w:rPr>
          <w:sz w:val="24"/>
          <w:szCs w:val="24"/>
        </w:rPr>
        <w:t xml:space="preserve">ήματος </w:t>
      </w:r>
      <w:r w:rsidR="00251BF2" w:rsidRPr="00E2487D">
        <w:rPr>
          <w:sz w:val="24"/>
          <w:szCs w:val="24"/>
        </w:rPr>
        <w:t xml:space="preserve"> της σχολικής μονάδας </w:t>
      </w:r>
      <w:r w:rsidR="00EA7343">
        <w:rPr>
          <w:sz w:val="24"/>
          <w:szCs w:val="24"/>
        </w:rPr>
        <w:t>7</w:t>
      </w:r>
      <w:r w:rsidR="00EA7343">
        <w:rPr>
          <w:sz w:val="24"/>
          <w:szCs w:val="24"/>
          <w:vertAlign w:val="superscript"/>
        </w:rPr>
        <w:t xml:space="preserve">ου </w:t>
      </w:r>
      <w:r w:rsidR="00A869E4">
        <w:rPr>
          <w:sz w:val="24"/>
          <w:szCs w:val="24"/>
        </w:rPr>
        <w:t>Γυμνασίου Ι</w:t>
      </w:r>
      <w:r w:rsidR="00251BF2" w:rsidRPr="00E2487D">
        <w:rPr>
          <w:sz w:val="24"/>
          <w:szCs w:val="24"/>
        </w:rPr>
        <w:t>ωαννίνων.</w:t>
      </w:r>
    </w:p>
    <w:p w:rsidR="00B52BAE" w:rsidRPr="00E2487D" w:rsidRDefault="00B52BAE" w:rsidP="00E2487D">
      <w:pPr>
        <w:spacing w:after="0" w:line="360" w:lineRule="auto"/>
        <w:ind w:left="420"/>
        <w:jc w:val="both"/>
        <w:rPr>
          <w:sz w:val="24"/>
          <w:szCs w:val="24"/>
        </w:rPr>
      </w:pPr>
    </w:p>
    <w:p w:rsidR="00422FF1" w:rsidRPr="00E2487D" w:rsidRDefault="00422FF1" w:rsidP="00422FF1">
      <w:pPr>
        <w:spacing w:after="0" w:line="240" w:lineRule="auto"/>
        <w:ind w:hanging="360"/>
        <w:jc w:val="both"/>
        <w:rPr>
          <w:sz w:val="24"/>
          <w:szCs w:val="24"/>
        </w:rPr>
      </w:pPr>
    </w:p>
    <w:p w:rsidR="00422FF1" w:rsidRPr="00E2487D" w:rsidRDefault="00422FF1" w:rsidP="00904BFE">
      <w:pPr>
        <w:spacing w:after="0" w:line="240" w:lineRule="auto"/>
        <w:jc w:val="center"/>
        <w:rPr>
          <w:b/>
          <w:spacing w:val="100"/>
          <w:sz w:val="24"/>
          <w:szCs w:val="24"/>
        </w:rPr>
      </w:pPr>
      <w:r w:rsidRPr="00E2487D">
        <w:rPr>
          <w:b/>
          <w:spacing w:val="100"/>
          <w:sz w:val="24"/>
          <w:szCs w:val="24"/>
        </w:rPr>
        <w:t>Α π ο φ α σ ί ζ ο υ μ ε</w:t>
      </w:r>
    </w:p>
    <w:p w:rsidR="00422FF1" w:rsidRPr="00E2487D" w:rsidRDefault="00422FF1" w:rsidP="001556E1">
      <w:pPr>
        <w:spacing w:after="0" w:line="360" w:lineRule="auto"/>
        <w:jc w:val="both"/>
        <w:rPr>
          <w:b/>
          <w:spacing w:val="100"/>
          <w:sz w:val="24"/>
          <w:szCs w:val="24"/>
        </w:rPr>
      </w:pPr>
      <w:r w:rsidRPr="00E2487D">
        <w:rPr>
          <w:b/>
          <w:spacing w:val="100"/>
          <w:sz w:val="24"/>
          <w:szCs w:val="24"/>
        </w:rPr>
        <w:t xml:space="preserve"> </w:t>
      </w:r>
    </w:p>
    <w:p w:rsidR="00422FF1" w:rsidRPr="00E2487D" w:rsidRDefault="00422FF1" w:rsidP="001556E1">
      <w:pPr>
        <w:tabs>
          <w:tab w:val="left" w:pos="9498"/>
        </w:tabs>
        <w:spacing w:after="0" w:line="360" w:lineRule="auto"/>
        <w:jc w:val="both"/>
        <w:rPr>
          <w:sz w:val="24"/>
          <w:szCs w:val="24"/>
        </w:rPr>
      </w:pPr>
      <w:r w:rsidRPr="00E2487D">
        <w:rPr>
          <w:color w:val="FF0000"/>
          <w:sz w:val="24"/>
          <w:szCs w:val="24"/>
        </w:rPr>
        <w:t xml:space="preserve">    </w:t>
      </w:r>
      <w:r w:rsidR="00904BFE" w:rsidRPr="00E2487D">
        <w:rPr>
          <w:color w:val="FF0000"/>
          <w:sz w:val="24"/>
          <w:szCs w:val="24"/>
        </w:rPr>
        <w:t xml:space="preserve">     </w:t>
      </w:r>
      <w:r w:rsidR="005D4C66" w:rsidRPr="00E2487D">
        <w:rPr>
          <w:color w:val="FF0000"/>
          <w:sz w:val="24"/>
          <w:szCs w:val="24"/>
        </w:rPr>
        <w:t xml:space="preserve">        </w:t>
      </w:r>
      <w:r w:rsidRPr="00E2487D">
        <w:rPr>
          <w:color w:val="FF0000"/>
          <w:sz w:val="24"/>
          <w:szCs w:val="24"/>
        </w:rPr>
        <w:t xml:space="preserve">  </w:t>
      </w:r>
      <w:r w:rsidR="00246105" w:rsidRPr="00E2487D">
        <w:rPr>
          <w:b/>
          <w:sz w:val="24"/>
          <w:szCs w:val="24"/>
        </w:rPr>
        <w:t xml:space="preserve">Την αναστολή λειτουργίας </w:t>
      </w:r>
      <w:r w:rsidR="00EA7343">
        <w:rPr>
          <w:b/>
          <w:sz w:val="24"/>
          <w:szCs w:val="24"/>
        </w:rPr>
        <w:t xml:space="preserve">του τμήματος Α1 </w:t>
      </w:r>
      <w:r w:rsidR="00857E2C">
        <w:rPr>
          <w:b/>
          <w:sz w:val="24"/>
          <w:szCs w:val="24"/>
        </w:rPr>
        <w:t>γενικής παιδείας</w:t>
      </w:r>
      <w:r w:rsidR="006336D2" w:rsidRPr="00E2487D">
        <w:rPr>
          <w:b/>
          <w:sz w:val="24"/>
          <w:szCs w:val="24"/>
        </w:rPr>
        <w:t xml:space="preserve">, </w:t>
      </w:r>
      <w:r w:rsidR="00246105" w:rsidRPr="00E2487D">
        <w:rPr>
          <w:bCs/>
          <w:sz w:val="24"/>
          <w:szCs w:val="24"/>
        </w:rPr>
        <w:t>της σχολικής μονάδας</w:t>
      </w:r>
      <w:r w:rsidR="00246105" w:rsidRPr="00E2487D">
        <w:rPr>
          <w:b/>
          <w:sz w:val="24"/>
          <w:szCs w:val="24"/>
        </w:rPr>
        <w:t xml:space="preserve"> </w:t>
      </w:r>
      <w:r w:rsidR="006D1120" w:rsidRPr="006D1120">
        <w:rPr>
          <w:rFonts w:asciiTheme="minorHAnsi" w:eastAsia="Bookman Old Style" w:hAnsiTheme="minorHAnsi" w:cstheme="minorHAnsi"/>
          <w:sz w:val="24"/>
          <w:szCs w:val="24"/>
        </w:rPr>
        <w:t xml:space="preserve"> </w:t>
      </w:r>
      <w:r w:rsidR="00EA7343">
        <w:rPr>
          <w:rFonts w:asciiTheme="minorHAnsi" w:eastAsia="Bookman Old Style" w:hAnsiTheme="minorHAnsi" w:cstheme="minorHAnsi"/>
          <w:sz w:val="24"/>
          <w:szCs w:val="24"/>
        </w:rPr>
        <w:t>7</w:t>
      </w:r>
      <w:r w:rsidR="00EA7343">
        <w:rPr>
          <w:rFonts w:asciiTheme="minorHAnsi" w:eastAsia="Bookman Old Style" w:hAnsiTheme="minorHAnsi" w:cstheme="minorHAnsi"/>
          <w:sz w:val="24"/>
          <w:szCs w:val="24"/>
          <w:vertAlign w:val="superscript"/>
        </w:rPr>
        <w:t xml:space="preserve">ο </w:t>
      </w:r>
      <w:r w:rsidR="006D1120">
        <w:rPr>
          <w:rFonts w:asciiTheme="minorHAnsi" w:eastAsia="Bookman Old Style" w:hAnsiTheme="minorHAnsi" w:cstheme="minorHAnsi"/>
          <w:sz w:val="24"/>
          <w:szCs w:val="24"/>
        </w:rPr>
        <w:t>ΓΥΜΝΑΣΙΟ</w:t>
      </w:r>
      <w:r w:rsidR="00857E2C">
        <w:rPr>
          <w:rFonts w:asciiTheme="minorHAnsi" w:eastAsia="Bookman Old Style" w:hAnsiTheme="minorHAnsi" w:cstheme="minorHAnsi"/>
          <w:sz w:val="24"/>
          <w:szCs w:val="24"/>
        </w:rPr>
        <w:t xml:space="preserve"> </w:t>
      </w:r>
      <w:r w:rsidR="00E2487D" w:rsidRPr="00E2487D">
        <w:rPr>
          <w:rFonts w:asciiTheme="minorHAnsi" w:eastAsia="Bookman Old Style" w:hAnsiTheme="minorHAnsi" w:cstheme="minorHAnsi"/>
          <w:sz w:val="24"/>
          <w:szCs w:val="24"/>
        </w:rPr>
        <w:t>ΙΩΑΝΝΙΝΩΝ</w:t>
      </w:r>
      <w:r w:rsidR="00E2487D" w:rsidRPr="00E2487D">
        <w:rPr>
          <w:b/>
          <w:sz w:val="24"/>
          <w:szCs w:val="24"/>
        </w:rPr>
        <w:t xml:space="preserve"> </w:t>
      </w:r>
      <w:r w:rsidR="00147383" w:rsidRPr="00E2487D">
        <w:rPr>
          <w:b/>
          <w:sz w:val="24"/>
          <w:szCs w:val="24"/>
        </w:rPr>
        <w:t xml:space="preserve">(ΚΩΔ. </w:t>
      </w:r>
      <w:r w:rsidR="00857E2C">
        <w:rPr>
          <w:b/>
          <w:sz w:val="24"/>
          <w:szCs w:val="24"/>
        </w:rPr>
        <w:t>20010</w:t>
      </w:r>
      <w:r w:rsidR="00EA7343">
        <w:rPr>
          <w:b/>
          <w:sz w:val="24"/>
          <w:szCs w:val="24"/>
        </w:rPr>
        <w:t>72</w:t>
      </w:r>
      <w:r w:rsidR="00147383" w:rsidRPr="00E2487D">
        <w:rPr>
          <w:b/>
          <w:sz w:val="24"/>
          <w:szCs w:val="24"/>
        </w:rPr>
        <w:t>)</w:t>
      </w:r>
      <w:r w:rsidR="00246105" w:rsidRPr="00E2487D">
        <w:rPr>
          <w:b/>
          <w:sz w:val="24"/>
          <w:szCs w:val="24"/>
        </w:rPr>
        <w:t xml:space="preserve"> </w:t>
      </w:r>
      <w:r w:rsidR="00246105" w:rsidRPr="00EA7343">
        <w:rPr>
          <w:sz w:val="24"/>
          <w:szCs w:val="24"/>
        </w:rPr>
        <w:t>λόγω</w:t>
      </w:r>
      <w:r w:rsidR="00246105" w:rsidRPr="00E2487D">
        <w:rPr>
          <w:b/>
          <w:sz w:val="24"/>
          <w:szCs w:val="24"/>
        </w:rPr>
        <w:t xml:space="preserve"> </w:t>
      </w:r>
      <w:r w:rsidR="00B52BAE" w:rsidRPr="00E2487D">
        <w:rPr>
          <w:sz w:val="24"/>
          <w:szCs w:val="24"/>
        </w:rPr>
        <w:t>επιβεβαιωμέν</w:t>
      </w:r>
      <w:r w:rsidR="00EA7343">
        <w:rPr>
          <w:sz w:val="24"/>
          <w:szCs w:val="24"/>
        </w:rPr>
        <w:t>ου</w:t>
      </w:r>
      <w:r w:rsidR="00B52BAE" w:rsidRPr="00E2487D">
        <w:rPr>
          <w:sz w:val="24"/>
          <w:szCs w:val="24"/>
        </w:rPr>
        <w:t xml:space="preserve"> </w:t>
      </w:r>
      <w:r w:rsidR="00857E2C" w:rsidRPr="00E2487D">
        <w:rPr>
          <w:sz w:val="24"/>
          <w:szCs w:val="24"/>
        </w:rPr>
        <w:t>περιστατικ</w:t>
      </w:r>
      <w:r w:rsidR="00EA7343">
        <w:rPr>
          <w:sz w:val="24"/>
          <w:szCs w:val="24"/>
        </w:rPr>
        <w:t>ού</w:t>
      </w:r>
      <w:r w:rsidR="00857E2C">
        <w:rPr>
          <w:sz w:val="24"/>
          <w:szCs w:val="24"/>
        </w:rPr>
        <w:t xml:space="preserve"> </w:t>
      </w:r>
      <w:r w:rsidR="00B52BAE" w:rsidRPr="00E2487D">
        <w:rPr>
          <w:sz w:val="24"/>
          <w:szCs w:val="24"/>
        </w:rPr>
        <w:t xml:space="preserve"> λοίμωξης </w:t>
      </w:r>
      <w:r w:rsidR="00B52BAE" w:rsidRPr="00E2487D">
        <w:rPr>
          <w:sz w:val="24"/>
          <w:szCs w:val="24"/>
          <w:lang w:val="en-US"/>
        </w:rPr>
        <w:t>COVID</w:t>
      </w:r>
      <w:r w:rsidR="00B52BAE" w:rsidRPr="00E2487D">
        <w:rPr>
          <w:sz w:val="24"/>
          <w:szCs w:val="24"/>
        </w:rPr>
        <w:t xml:space="preserve">-19 </w:t>
      </w:r>
      <w:r w:rsidR="00246105" w:rsidRPr="00E2487D">
        <w:rPr>
          <w:sz w:val="24"/>
          <w:szCs w:val="24"/>
        </w:rPr>
        <w:t xml:space="preserve">σε </w:t>
      </w:r>
      <w:r w:rsidR="00EA7343">
        <w:rPr>
          <w:sz w:val="24"/>
          <w:szCs w:val="24"/>
        </w:rPr>
        <w:t>μαθητή</w:t>
      </w:r>
      <w:r w:rsidR="00246105" w:rsidRPr="00E2487D">
        <w:rPr>
          <w:sz w:val="24"/>
          <w:szCs w:val="24"/>
        </w:rPr>
        <w:t>,</w:t>
      </w:r>
      <w:r w:rsidR="00246105" w:rsidRPr="00E2487D">
        <w:rPr>
          <w:b/>
          <w:sz w:val="24"/>
          <w:szCs w:val="24"/>
        </w:rPr>
        <w:t xml:space="preserve"> έ</w:t>
      </w:r>
      <w:r w:rsidR="006336D2" w:rsidRPr="00E2487D">
        <w:rPr>
          <w:b/>
          <w:sz w:val="24"/>
          <w:szCs w:val="24"/>
        </w:rPr>
        <w:t>ως και</w:t>
      </w:r>
      <w:r w:rsidR="00EA7343">
        <w:rPr>
          <w:b/>
          <w:sz w:val="24"/>
          <w:szCs w:val="24"/>
        </w:rPr>
        <w:t xml:space="preserve"> 2</w:t>
      </w:r>
      <w:r w:rsidR="00957BBA">
        <w:rPr>
          <w:b/>
          <w:sz w:val="24"/>
          <w:szCs w:val="24"/>
        </w:rPr>
        <w:t>4</w:t>
      </w:r>
      <w:r w:rsidR="00EA7343">
        <w:rPr>
          <w:b/>
          <w:sz w:val="24"/>
          <w:szCs w:val="24"/>
        </w:rPr>
        <w:t>-10-2020</w:t>
      </w:r>
      <w:r w:rsidR="00857E2C">
        <w:rPr>
          <w:b/>
          <w:sz w:val="24"/>
          <w:szCs w:val="24"/>
        </w:rPr>
        <w:t xml:space="preserve"> </w:t>
      </w:r>
      <w:r w:rsidR="006336D2" w:rsidRPr="00E2487D">
        <w:rPr>
          <w:b/>
          <w:sz w:val="24"/>
          <w:szCs w:val="24"/>
        </w:rPr>
        <w:t>.</w:t>
      </w:r>
    </w:p>
    <w:p w:rsidR="00246105" w:rsidRPr="00E2487D" w:rsidRDefault="00214756" w:rsidP="00422FF1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2487D">
        <w:rPr>
          <w:b/>
          <w:color w:val="FF0000"/>
          <w:sz w:val="24"/>
          <w:szCs w:val="24"/>
        </w:rPr>
        <w:t xml:space="preserve">                                                                                             </w:t>
      </w:r>
    </w:p>
    <w:p w:rsidR="00246105" w:rsidRPr="00E2487D" w:rsidRDefault="00246105" w:rsidP="00422FF1">
      <w:pPr>
        <w:spacing w:after="0" w:line="240" w:lineRule="auto"/>
        <w:jc w:val="center"/>
        <w:rPr>
          <w:b/>
          <w:sz w:val="24"/>
          <w:szCs w:val="24"/>
        </w:rPr>
      </w:pPr>
    </w:p>
    <w:p w:rsidR="003E6894" w:rsidRPr="00CA01FB" w:rsidRDefault="00B1312B" w:rsidP="003E6894">
      <w:pPr>
        <w:spacing w:after="0" w:line="240" w:lineRule="auto"/>
        <w:jc w:val="right"/>
        <w:rPr>
          <w:b/>
          <w:i/>
          <w:sz w:val="24"/>
          <w:szCs w:val="24"/>
        </w:rPr>
      </w:pPr>
      <w:r w:rsidRPr="00B1312B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8.35pt;margin-top:6.75pt;width:241.4pt;height:128.4pt;z-index:251658240;mso-width-relative:margin;mso-height-relative:margin" stroked="f">
            <v:textbox style="mso-next-textbox:#_x0000_s1027">
              <w:txbxContent>
                <w:p w:rsidR="001556E1" w:rsidRPr="00F652A9" w:rsidRDefault="001556E1" w:rsidP="001556E1">
                  <w:pPr>
                    <w:spacing w:after="0" w:line="240" w:lineRule="auto"/>
                    <w:rPr>
                      <w:b/>
                      <w:sz w:val="4"/>
                      <w:szCs w:val="4"/>
                    </w:rPr>
                  </w:pPr>
                </w:p>
                <w:p w:rsidR="001556E1" w:rsidRPr="00F07858" w:rsidRDefault="001556E1" w:rsidP="001556E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07858">
                    <w:rPr>
                      <w:b/>
                    </w:rPr>
                    <w:t>Ο   Διευθυντής Δ.Δ.Ε. Ιωαννίνων</w:t>
                  </w:r>
                </w:p>
                <w:p w:rsidR="001556E1" w:rsidRPr="00F07858" w:rsidRDefault="001556E1" w:rsidP="001556E1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  <w:p w:rsidR="001556E1" w:rsidRPr="00F07858" w:rsidRDefault="001556E1" w:rsidP="001556E1">
                  <w:pPr>
                    <w:spacing w:after="0" w:line="240" w:lineRule="auto"/>
                    <w:rPr>
                      <w:b/>
                    </w:rPr>
                  </w:pPr>
                </w:p>
                <w:p w:rsidR="001556E1" w:rsidRDefault="001556E1" w:rsidP="001556E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07858">
                    <w:rPr>
                      <w:b/>
                    </w:rPr>
                    <w:t xml:space="preserve">     </w:t>
                  </w:r>
                </w:p>
                <w:p w:rsidR="001556E1" w:rsidRPr="00F07858" w:rsidRDefault="001556E1" w:rsidP="001556E1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F07858">
                    <w:rPr>
                      <w:b/>
                    </w:rPr>
                    <w:t xml:space="preserve">                                                                                                     </w:t>
                  </w:r>
                  <w:r w:rsidRPr="00F07858">
                    <w:rPr>
                      <w:b/>
                      <w:bCs/>
                    </w:rPr>
                    <w:t xml:space="preserve">Ευάγγελος Σ. Κωσταδήμας </w:t>
                  </w:r>
                </w:p>
                <w:p w:rsidR="001556E1" w:rsidRPr="00F07858" w:rsidRDefault="001556E1" w:rsidP="001556E1">
                  <w:pPr>
                    <w:spacing w:after="0" w:line="240" w:lineRule="auto"/>
                    <w:jc w:val="center"/>
                  </w:pPr>
                  <w:r w:rsidRPr="00F07858">
                    <w:t xml:space="preserve">Φυσικός, </w:t>
                  </w:r>
                  <w:proofErr w:type="spellStart"/>
                  <w:r w:rsidRPr="00F07858">
                    <w:t>MSc</w:t>
                  </w:r>
                  <w:proofErr w:type="spellEnd"/>
                </w:p>
                <w:p w:rsidR="001556E1" w:rsidRPr="00E03D94" w:rsidRDefault="001556E1" w:rsidP="001556E1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556E1" w:rsidRPr="008D69D8" w:rsidRDefault="001556E1" w:rsidP="001556E1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3E6894" w:rsidRPr="00CA01FB" w:rsidRDefault="003E6894" w:rsidP="003E6894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Pr="001556E1" w:rsidRDefault="001556E1" w:rsidP="001556E1">
      <w:pPr>
        <w:spacing w:after="0" w:line="240" w:lineRule="auto"/>
        <w:rPr>
          <w:b/>
        </w:rPr>
      </w:pPr>
      <w:proofErr w:type="spellStart"/>
      <w:r w:rsidRPr="001556E1">
        <w:rPr>
          <w:b/>
        </w:rPr>
        <w:t>Κοιν</w:t>
      </w:r>
      <w:proofErr w:type="spellEnd"/>
      <w:r w:rsidRPr="001556E1">
        <w:rPr>
          <w:b/>
        </w:rPr>
        <w:t>. ΠΕΔΙΕΚ Ηπείρου</w:t>
      </w:r>
    </w:p>
    <w:p w:rsidR="001556E1" w:rsidRPr="001556E1" w:rsidRDefault="001556E1" w:rsidP="001556E1">
      <w:pPr>
        <w:spacing w:after="0" w:line="240" w:lineRule="auto"/>
        <w:rPr>
          <w:b/>
        </w:rPr>
      </w:pPr>
      <w:r w:rsidRPr="001556E1">
        <w:rPr>
          <w:b/>
        </w:rPr>
        <w:t xml:space="preserve">          </w:t>
      </w:r>
      <w:r w:rsidR="00EA7343">
        <w:rPr>
          <w:b/>
        </w:rPr>
        <w:t>7</w:t>
      </w:r>
      <w:r w:rsidR="00EA7343" w:rsidRPr="00EA7343">
        <w:rPr>
          <w:b/>
          <w:vertAlign w:val="superscript"/>
        </w:rPr>
        <w:t>ο</w:t>
      </w:r>
      <w:r w:rsidR="00EA7343">
        <w:rPr>
          <w:b/>
        </w:rPr>
        <w:t xml:space="preserve"> </w:t>
      </w:r>
      <w:r w:rsidRPr="001556E1">
        <w:rPr>
          <w:b/>
        </w:rPr>
        <w:t xml:space="preserve"> </w:t>
      </w:r>
      <w:r w:rsidR="006D1120">
        <w:rPr>
          <w:b/>
        </w:rPr>
        <w:t>ΓΥΜΝΑΣΙΟ</w:t>
      </w:r>
      <w:r w:rsidR="00857E2C">
        <w:rPr>
          <w:b/>
        </w:rPr>
        <w:t xml:space="preserve"> </w:t>
      </w:r>
      <w:r w:rsidR="006D1120">
        <w:rPr>
          <w:b/>
        </w:rPr>
        <w:t xml:space="preserve"> ΙΩΑΝΝΙΝΩΝ</w:t>
      </w: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1556E1" w:rsidRDefault="001556E1" w:rsidP="003E6894">
      <w:pPr>
        <w:spacing w:after="0" w:line="240" w:lineRule="auto"/>
        <w:jc w:val="right"/>
        <w:rPr>
          <w:b/>
          <w:sz w:val="24"/>
          <w:szCs w:val="24"/>
        </w:rPr>
      </w:pPr>
    </w:p>
    <w:p w:rsidR="003E6894" w:rsidRPr="00E2487D" w:rsidRDefault="003E6894" w:rsidP="003E6894">
      <w:pPr>
        <w:spacing w:after="0" w:line="240" w:lineRule="auto"/>
        <w:jc w:val="right"/>
        <w:rPr>
          <w:b/>
          <w:sz w:val="24"/>
          <w:szCs w:val="24"/>
        </w:rPr>
      </w:pPr>
    </w:p>
    <w:sectPr w:rsidR="003E6894" w:rsidRPr="00E2487D" w:rsidSect="008377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.4pt;height:4.8pt;visibility:visible" o:bullet="t">
        <v:imagedata r:id="rId1" o:title=""/>
      </v:shape>
    </w:pict>
  </w:numPicBullet>
  <w:abstractNum w:abstractNumId="0">
    <w:nsid w:val="63CA0853"/>
    <w:multiLevelType w:val="hybridMultilevel"/>
    <w:tmpl w:val="1BB0806A"/>
    <w:lvl w:ilvl="0" w:tplc="D89451B8">
      <w:start w:val="3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20824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21C36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46EEE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A55F6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E2ECC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2EB76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C736C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EE668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B9087C"/>
    <w:multiLevelType w:val="hybridMultilevel"/>
    <w:tmpl w:val="CD70C658"/>
    <w:lvl w:ilvl="0" w:tplc="8350F320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9" w:hanging="360"/>
      </w:pPr>
    </w:lvl>
    <w:lvl w:ilvl="2" w:tplc="0408001B" w:tentative="1">
      <w:start w:val="1"/>
      <w:numFmt w:val="lowerRoman"/>
      <w:lvlText w:val="%3."/>
      <w:lvlJc w:val="right"/>
      <w:pPr>
        <w:ind w:left="2029" w:hanging="180"/>
      </w:pPr>
    </w:lvl>
    <w:lvl w:ilvl="3" w:tplc="0408000F" w:tentative="1">
      <w:start w:val="1"/>
      <w:numFmt w:val="decimal"/>
      <w:lvlText w:val="%4."/>
      <w:lvlJc w:val="left"/>
      <w:pPr>
        <w:ind w:left="2749" w:hanging="360"/>
      </w:pPr>
    </w:lvl>
    <w:lvl w:ilvl="4" w:tplc="04080019" w:tentative="1">
      <w:start w:val="1"/>
      <w:numFmt w:val="lowerLetter"/>
      <w:lvlText w:val="%5."/>
      <w:lvlJc w:val="left"/>
      <w:pPr>
        <w:ind w:left="3469" w:hanging="360"/>
      </w:pPr>
    </w:lvl>
    <w:lvl w:ilvl="5" w:tplc="0408001B" w:tentative="1">
      <w:start w:val="1"/>
      <w:numFmt w:val="lowerRoman"/>
      <w:lvlText w:val="%6."/>
      <w:lvlJc w:val="right"/>
      <w:pPr>
        <w:ind w:left="4189" w:hanging="180"/>
      </w:pPr>
    </w:lvl>
    <w:lvl w:ilvl="6" w:tplc="0408000F" w:tentative="1">
      <w:start w:val="1"/>
      <w:numFmt w:val="decimal"/>
      <w:lvlText w:val="%7."/>
      <w:lvlJc w:val="left"/>
      <w:pPr>
        <w:ind w:left="4909" w:hanging="360"/>
      </w:pPr>
    </w:lvl>
    <w:lvl w:ilvl="7" w:tplc="04080019" w:tentative="1">
      <w:start w:val="1"/>
      <w:numFmt w:val="lowerLetter"/>
      <w:lvlText w:val="%8."/>
      <w:lvlJc w:val="left"/>
      <w:pPr>
        <w:ind w:left="5629" w:hanging="360"/>
      </w:pPr>
    </w:lvl>
    <w:lvl w:ilvl="8" w:tplc="0408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>
    <w:nsid w:val="6C1E7EC4"/>
    <w:multiLevelType w:val="hybridMultilevel"/>
    <w:tmpl w:val="A2E2564E"/>
    <w:lvl w:ilvl="0" w:tplc="0408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F2F0E"/>
    <w:rsid w:val="0007773D"/>
    <w:rsid w:val="000A1249"/>
    <w:rsid w:val="00121E59"/>
    <w:rsid w:val="00130421"/>
    <w:rsid w:val="00147383"/>
    <w:rsid w:val="001556E1"/>
    <w:rsid w:val="001A2083"/>
    <w:rsid w:val="001B6C87"/>
    <w:rsid w:val="001C4462"/>
    <w:rsid w:val="001D4FAB"/>
    <w:rsid w:val="00214756"/>
    <w:rsid w:val="00217015"/>
    <w:rsid w:val="00246105"/>
    <w:rsid w:val="00251BF2"/>
    <w:rsid w:val="00261B7A"/>
    <w:rsid w:val="00265518"/>
    <w:rsid w:val="002A3400"/>
    <w:rsid w:val="002E6D79"/>
    <w:rsid w:val="002F594C"/>
    <w:rsid w:val="003E0FD7"/>
    <w:rsid w:val="003E6894"/>
    <w:rsid w:val="00400FD5"/>
    <w:rsid w:val="00422FF1"/>
    <w:rsid w:val="00445E40"/>
    <w:rsid w:val="00453B8E"/>
    <w:rsid w:val="00516EFF"/>
    <w:rsid w:val="00540AED"/>
    <w:rsid w:val="00554DA6"/>
    <w:rsid w:val="005D4C66"/>
    <w:rsid w:val="005E256D"/>
    <w:rsid w:val="00611ABB"/>
    <w:rsid w:val="006336D2"/>
    <w:rsid w:val="0066420B"/>
    <w:rsid w:val="00692BED"/>
    <w:rsid w:val="006D1120"/>
    <w:rsid w:val="006F2F0E"/>
    <w:rsid w:val="00753038"/>
    <w:rsid w:val="007F5992"/>
    <w:rsid w:val="008377A1"/>
    <w:rsid w:val="00857E2C"/>
    <w:rsid w:val="00870E69"/>
    <w:rsid w:val="00880B7E"/>
    <w:rsid w:val="008D44DC"/>
    <w:rsid w:val="00904BFE"/>
    <w:rsid w:val="00957BBA"/>
    <w:rsid w:val="009606FC"/>
    <w:rsid w:val="009A2550"/>
    <w:rsid w:val="00A11C3C"/>
    <w:rsid w:val="00A30D15"/>
    <w:rsid w:val="00A869E4"/>
    <w:rsid w:val="00AA3C7B"/>
    <w:rsid w:val="00AE4193"/>
    <w:rsid w:val="00B1124B"/>
    <w:rsid w:val="00B1312B"/>
    <w:rsid w:val="00B22B72"/>
    <w:rsid w:val="00B52BAE"/>
    <w:rsid w:val="00B80C21"/>
    <w:rsid w:val="00B83EFB"/>
    <w:rsid w:val="00BE529E"/>
    <w:rsid w:val="00C22C32"/>
    <w:rsid w:val="00CA01FB"/>
    <w:rsid w:val="00CD4848"/>
    <w:rsid w:val="00D73EE9"/>
    <w:rsid w:val="00DE5359"/>
    <w:rsid w:val="00DF677C"/>
    <w:rsid w:val="00E2487D"/>
    <w:rsid w:val="00E832EB"/>
    <w:rsid w:val="00EA7343"/>
    <w:rsid w:val="00EE3746"/>
    <w:rsid w:val="00F1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F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6F2F0E"/>
    <w:rPr>
      <w:rFonts w:ascii="Tahoma" w:eastAsia="Times New Roman" w:hAnsi="Tahoma" w:cs="Tahoma"/>
      <w:sz w:val="16"/>
      <w:szCs w:val="16"/>
      <w:lang w:eastAsia="el-GR"/>
    </w:rPr>
  </w:style>
  <w:style w:type="table" w:customStyle="1" w:styleId="TableGrid">
    <w:name w:val="TableGrid"/>
    <w:rsid w:val="001B6C8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ΠΕΘ</cp:lastModifiedBy>
  <cp:revision>3</cp:revision>
  <cp:lastPrinted>2020-09-28T06:09:00Z</cp:lastPrinted>
  <dcterms:created xsi:type="dcterms:W3CDTF">2020-10-13T06:24:00Z</dcterms:created>
  <dcterms:modified xsi:type="dcterms:W3CDTF">2020-10-14T06:51:00Z</dcterms:modified>
</cp:coreProperties>
</file>