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80" w:rsidRDefault="000F2E80" w:rsidP="000F2E80">
      <w:pPr>
        <w:jc w:val="center"/>
        <w:rPr>
          <w:lang w:val="de-DE"/>
        </w:rPr>
      </w:pPr>
      <w:r>
        <w:rPr>
          <w:noProof/>
          <w:lang w:eastAsia="fr-FR"/>
        </w:rPr>
        <w:drawing>
          <wp:inline distT="0" distB="0" distL="0" distR="0">
            <wp:extent cx="1982912" cy="554805"/>
            <wp:effectExtent l="0" t="0" r="0" b="0"/>
            <wp:docPr id="7" name="Image 7" descr="Résultat de recherche d'images pour &quot;etwinn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twinning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8" t="39518" r="2161" b="39047"/>
                    <a:stretch/>
                  </pic:blipFill>
                  <pic:spPr bwMode="auto">
                    <a:xfrm>
                      <a:off x="0" y="0"/>
                      <a:ext cx="1996955" cy="5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A35" w:rsidRDefault="000F2E80" w:rsidP="000F2E80">
      <w:pPr>
        <w:jc w:val="center"/>
        <w:rPr>
          <w:lang w:val="de-DE"/>
        </w:rPr>
      </w:pPr>
      <w:r>
        <w:rPr>
          <w:lang w:val="de-DE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5311739" cy="1313534"/>
            <wp:effectExtent l="0" t="0" r="381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res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61" cy="13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80" w:rsidRDefault="000F2E80" w:rsidP="000F2E80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Das typisch </w:t>
      </w:r>
      <w:r w:rsidR="002D6417" w:rsidRPr="002D6417">
        <w:rPr>
          <w:rFonts w:ascii="Lucida Calligraphy" w:hAnsi="Lucida Calligraphy"/>
          <w:lang w:val="de-DE"/>
        </w:rPr>
        <w:t xml:space="preserve">Schweizerisches </w:t>
      </w:r>
      <w:r>
        <w:rPr>
          <w:rFonts w:ascii="Lucida Calligraphy" w:hAnsi="Lucida Calligraphy"/>
          <w:lang w:val="de-DE"/>
        </w:rPr>
        <w:t>Restaurant „</w:t>
      </w:r>
      <w:r w:rsidR="002D6417">
        <w:rPr>
          <w:rFonts w:ascii="Lucida Calligraphy" w:hAnsi="Lucida Calligraphy"/>
          <w:lang w:val="de-DE"/>
        </w:rPr>
        <w:t>die Rose</w:t>
      </w:r>
      <w:r>
        <w:rPr>
          <w:rFonts w:ascii="Lucida Calligraphy" w:hAnsi="Lucida Calligraphy"/>
          <w:lang w:val="de-DE"/>
        </w:rPr>
        <w:t>“ von:</w:t>
      </w:r>
    </w:p>
    <w:p w:rsidR="000F2E80" w:rsidRDefault="000F2E80" w:rsidP="000F2E80">
      <w:pPr>
        <w:jc w:val="center"/>
        <w:rPr>
          <w:rFonts w:ascii="Lucida Calligraphy" w:hAnsi="Lucida Calligraphy"/>
          <w:lang w:val="de-DE"/>
        </w:rPr>
      </w:pPr>
    </w:p>
    <w:p w:rsidR="002D6417" w:rsidRPr="002D6417" w:rsidRDefault="002D6417" w:rsidP="002D6417">
      <w:pPr>
        <w:jc w:val="center"/>
        <w:rPr>
          <w:rFonts w:ascii="Lucida Calligraphy" w:hAnsi="Lucida Calligraphy"/>
          <w:lang w:val="de-DE"/>
        </w:rPr>
      </w:pPr>
      <w:r w:rsidRPr="002D6417">
        <w:rPr>
          <w:rFonts w:ascii="Lucida Calligraphy" w:hAnsi="Lucida Calligraphy"/>
          <w:lang w:val="de-DE"/>
        </w:rPr>
        <w:t>RIEGER Pauline, Frankreich</w:t>
      </w:r>
    </w:p>
    <w:p w:rsidR="002D6417" w:rsidRPr="002D6417" w:rsidRDefault="002D6417" w:rsidP="002D6417">
      <w:pPr>
        <w:jc w:val="center"/>
        <w:rPr>
          <w:rFonts w:ascii="Lucida Calligraphy" w:hAnsi="Lucida Calligraphy"/>
          <w:lang w:val="de-DE"/>
        </w:rPr>
      </w:pPr>
      <w:r w:rsidRPr="002D6417">
        <w:rPr>
          <w:rFonts w:ascii="Lucida Calligraphy" w:hAnsi="Lucida Calligraphy"/>
          <w:lang w:val="de-DE"/>
        </w:rPr>
        <w:t xml:space="preserve">SCHAUFELBERGER </w:t>
      </w:r>
      <w:proofErr w:type="spellStart"/>
      <w:r w:rsidRPr="002D6417">
        <w:rPr>
          <w:rFonts w:ascii="Lucida Calligraphy" w:hAnsi="Lucida Calligraphy"/>
          <w:lang w:val="de-DE"/>
        </w:rPr>
        <w:t>Océane</w:t>
      </w:r>
      <w:proofErr w:type="spellEnd"/>
      <w:r w:rsidRPr="002D6417">
        <w:rPr>
          <w:rFonts w:ascii="Lucida Calligraphy" w:hAnsi="Lucida Calligraphy"/>
          <w:lang w:val="de-DE"/>
        </w:rPr>
        <w:t>, Frankreich</w:t>
      </w:r>
    </w:p>
    <w:p w:rsidR="002D6417" w:rsidRPr="002D6417" w:rsidRDefault="002D6417" w:rsidP="002D6417">
      <w:pPr>
        <w:jc w:val="center"/>
        <w:rPr>
          <w:rFonts w:ascii="Lucida Calligraphy" w:hAnsi="Lucida Calligraphy"/>
          <w:lang w:val="de-DE"/>
        </w:rPr>
      </w:pPr>
      <w:r w:rsidRPr="002D6417">
        <w:rPr>
          <w:rFonts w:ascii="Lucida Calligraphy" w:hAnsi="Lucida Calligraphy"/>
          <w:lang w:val="de-DE"/>
        </w:rPr>
        <w:t>RAJCZAK Marzena, Polen</w:t>
      </w:r>
    </w:p>
    <w:p w:rsidR="002D6417" w:rsidRPr="002D6417" w:rsidRDefault="002D6417" w:rsidP="002D6417">
      <w:pPr>
        <w:jc w:val="center"/>
        <w:rPr>
          <w:rFonts w:ascii="Lucida Calligraphy" w:hAnsi="Lucida Calligraphy"/>
          <w:lang w:val="de-DE"/>
        </w:rPr>
      </w:pPr>
      <w:r w:rsidRPr="002D6417">
        <w:rPr>
          <w:rFonts w:ascii="Lucida Calligraphy" w:hAnsi="Lucida Calligraphy"/>
          <w:lang w:val="de-DE"/>
        </w:rPr>
        <w:t>W</w:t>
      </w:r>
      <w:r w:rsidRPr="002D6417">
        <w:rPr>
          <w:rFonts w:ascii="Times New Roman" w:hAnsi="Times New Roman" w:cs="Times New Roman"/>
          <w:lang w:val="de-DE"/>
        </w:rPr>
        <w:t>Ę</w:t>
      </w:r>
      <w:r w:rsidRPr="002D6417">
        <w:rPr>
          <w:rFonts w:ascii="Lucida Calligraphy" w:hAnsi="Lucida Calligraphy"/>
          <w:lang w:val="de-DE"/>
        </w:rPr>
        <w:t xml:space="preserve">GLARZ Andrzej, Polen    </w:t>
      </w:r>
    </w:p>
    <w:p w:rsidR="004C4150" w:rsidRDefault="002D6417" w:rsidP="002D6417">
      <w:pPr>
        <w:jc w:val="center"/>
        <w:rPr>
          <w:rFonts w:ascii="Lucida Calligraphy" w:hAnsi="Lucida Calligraphy"/>
          <w:lang w:val="de-DE"/>
        </w:rPr>
      </w:pPr>
      <w:r w:rsidRPr="002D6417">
        <w:rPr>
          <w:rFonts w:ascii="Lucida Calligraphy" w:hAnsi="Lucida Calligraphy"/>
          <w:lang w:val="de-DE"/>
        </w:rPr>
        <w:t>PYRDO</w:t>
      </w:r>
      <w:r w:rsidRPr="002D6417">
        <w:rPr>
          <w:rFonts w:ascii="Times New Roman" w:hAnsi="Times New Roman" w:cs="Times New Roman"/>
          <w:lang w:val="de-DE"/>
        </w:rPr>
        <w:t>Ł</w:t>
      </w:r>
      <w:r w:rsidRPr="002D6417">
        <w:rPr>
          <w:rFonts w:ascii="Lucida Calligraphy" w:hAnsi="Lucida Calligraphy"/>
          <w:lang w:val="de-DE"/>
        </w:rPr>
        <w:t xml:space="preserve"> Aleksandra,</w:t>
      </w:r>
      <w:r>
        <w:rPr>
          <w:rFonts w:ascii="Lucida Calligraphy" w:hAnsi="Lucida Calligraphy"/>
          <w:lang w:val="de-DE"/>
        </w:rPr>
        <w:t xml:space="preserve"> </w:t>
      </w:r>
      <w:r w:rsidRPr="002D6417">
        <w:rPr>
          <w:rFonts w:ascii="Lucida Calligraphy" w:hAnsi="Lucida Calligraphy"/>
          <w:lang w:val="de-DE"/>
        </w:rPr>
        <w:t>Polen</w:t>
      </w:r>
    </w:p>
    <w:p w:rsidR="002D6417" w:rsidRDefault="002D6417" w:rsidP="002D6417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hat im </w:t>
      </w:r>
      <w:proofErr w:type="spellStart"/>
      <w:r>
        <w:rPr>
          <w:rFonts w:ascii="Lucida Calligraphy" w:hAnsi="Lucida Calligraphy"/>
          <w:lang w:val="de-DE"/>
        </w:rPr>
        <w:t>eTwinnings</w:t>
      </w:r>
      <w:proofErr w:type="spellEnd"/>
      <w:r>
        <w:rPr>
          <w:rFonts w:ascii="Lucida Calligraphy" w:hAnsi="Lucida Calligraphy"/>
          <w:lang w:val="de-DE"/>
        </w:rPr>
        <w:t xml:space="preserve"> Top-Restaurants Wettbewerb 2017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4B1A35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den </w:t>
      </w:r>
      <w:r w:rsidR="00F97009" w:rsidRPr="00F97009">
        <w:rPr>
          <w:rFonts w:ascii="Lucida Calligraphy" w:hAnsi="Lucida Calligraphy"/>
          <w:b/>
          <w:lang w:val="de-DE"/>
        </w:rPr>
        <w:t>3</w:t>
      </w:r>
      <w:r w:rsidRPr="00BF3D8E">
        <w:rPr>
          <w:rFonts w:ascii="Lucida Calligraphy" w:hAnsi="Lucida Calligraphy"/>
          <w:b/>
          <w:lang w:val="de-DE"/>
        </w:rPr>
        <w:t>. Platz</w:t>
      </w:r>
      <w:r>
        <w:rPr>
          <w:rFonts w:ascii="Lucida Calligraphy" w:hAnsi="Lucida Calligraphy"/>
          <w:lang w:val="de-DE"/>
        </w:rPr>
        <w:t xml:space="preserve"> belegt.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>Herzlichen Glückwunsch!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       </w:t>
      </w:r>
      <w:proofErr w:type="spellStart"/>
      <w:r>
        <w:rPr>
          <w:rFonts w:ascii="Lucida Calligraphy" w:hAnsi="Lucida Calligraphy"/>
          <w:lang w:val="de-DE"/>
        </w:rPr>
        <w:t>Drulingen</w:t>
      </w:r>
      <w:proofErr w:type="spellEnd"/>
      <w:r>
        <w:rPr>
          <w:rFonts w:ascii="Lucida Calligraphy" w:hAnsi="Lucida Calligraphy"/>
          <w:lang w:val="de-DE"/>
        </w:rPr>
        <w:t>, den 3. Juli 2017</w:t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  <w:t>Die Deutschlehrerin</w:t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  <w:t>Der Schulleiter</w:t>
      </w:r>
    </w:p>
    <w:p w:rsidR="00BF3D8E" w:rsidRPr="00BF3D8E" w:rsidRDefault="00BF3D8E" w:rsidP="00BF3D8E">
      <w:pPr>
        <w:rPr>
          <w:rFonts w:ascii="Lucida Calligraphy" w:hAnsi="Lucida Calligraphy"/>
          <w:lang w:val="de-DE"/>
        </w:rPr>
      </w:pPr>
      <w:bookmarkStart w:id="0" w:name="_GoBack"/>
      <w:bookmarkEnd w:id="0"/>
    </w:p>
    <w:sectPr w:rsidR="00BF3D8E" w:rsidRPr="00BF3D8E" w:rsidSect="00BF3D8E">
      <w:pgSz w:w="16838" w:h="11906" w:orient="landscape"/>
      <w:pgMar w:top="1135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5"/>
    <w:rsid w:val="000744B3"/>
    <w:rsid w:val="000F2E80"/>
    <w:rsid w:val="002D6417"/>
    <w:rsid w:val="00386DD0"/>
    <w:rsid w:val="004B1A35"/>
    <w:rsid w:val="004C4150"/>
    <w:rsid w:val="00AE5E23"/>
    <w:rsid w:val="00BF3D8E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0"/>
  </w:style>
  <w:style w:type="paragraph" w:styleId="Titre1">
    <w:name w:val="heading 1"/>
    <w:basedOn w:val="Normal"/>
    <w:next w:val="Normal"/>
    <w:link w:val="Titre1Car"/>
    <w:uiPriority w:val="9"/>
    <w:qFormat/>
    <w:rsid w:val="00386D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C0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DD0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66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6DD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6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6D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6D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6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6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6D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DD0"/>
    <w:rPr>
      <w:rFonts w:eastAsiaTheme="majorEastAsia" w:cstheme="majorBidi"/>
      <w:b/>
      <w:bCs/>
      <w:color w:val="C0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86DD0"/>
    <w:rPr>
      <w:rFonts w:eastAsiaTheme="majorEastAsia" w:cstheme="majorBidi"/>
      <w:b/>
      <w:bCs/>
      <w:color w:val="00660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6DD0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86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6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6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6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86DD0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86DD0"/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D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ev">
    <w:name w:val="Strong"/>
    <w:uiPriority w:val="22"/>
    <w:qFormat/>
    <w:rsid w:val="00386DD0"/>
    <w:rPr>
      <w:b/>
      <w:bCs/>
    </w:rPr>
  </w:style>
  <w:style w:type="character" w:styleId="Accentuation">
    <w:name w:val="Emphasis"/>
    <w:uiPriority w:val="20"/>
    <w:qFormat/>
    <w:rsid w:val="00386DD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86DD0"/>
  </w:style>
  <w:style w:type="character" w:customStyle="1" w:styleId="SansinterligneCar">
    <w:name w:val="Sans interligne Car"/>
    <w:basedOn w:val="Policepardfaut"/>
    <w:link w:val="Sansinterligne"/>
    <w:uiPriority w:val="1"/>
    <w:rsid w:val="00386DD0"/>
  </w:style>
  <w:style w:type="paragraph" w:styleId="Paragraphedeliste">
    <w:name w:val="List Paragraph"/>
    <w:basedOn w:val="Normal"/>
    <w:uiPriority w:val="34"/>
    <w:qFormat/>
    <w:rsid w:val="00386D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6DD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86DD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DD0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386DD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86DD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86DD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86DD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86DD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6DD0"/>
    <w:pPr>
      <w:jc w:val="left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35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3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0"/>
  </w:style>
  <w:style w:type="paragraph" w:styleId="Titre1">
    <w:name w:val="heading 1"/>
    <w:basedOn w:val="Normal"/>
    <w:next w:val="Normal"/>
    <w:link w:val="Titre1Car"/>
    <w:uiPriority w:val="9"/>
    <w:qFormat/>
    <w:rsid w:val="00386D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C0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DD0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66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6DD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6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6D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6D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6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6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6D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DD0"/>
    <w:rPr>
      <w:rFonts w:eastAsiaTheme="majorEastAsia" w:cstheme="majorBidi"/>
      <w:b/>
      <w:bCs/>
      <w:color w:val="C0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86DD0"/>
    <w:rPr>
      <w:rFonts w:eastAsiaTheme="majorEastAsia" w:cstheme="majorBidi"/>
      <w:b/>
      <w:bCs/>
      <w:color w:val="00660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6DD0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86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6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6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6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86DD0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86DD0"/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D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ev">
    <w:name w:val="Strong"/>
    <w:uiPriority w:val="22"/>
    <w:qFormat/>
    <w:rsid w:val="00386DD0"/>
    <w:rPr>
      <w:b/>
      <w:bCs/>
    </w:rPr>
  </w:style>
  <w:style w:type="character" w:styleId="Accentuation">
    <w:name w:val="Emphasis"/>
    <w:uiPriority w:val="20"/>
    <w:qFormat/>
    <w:rsid w:val="00386DD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86DD0"/>
  </w:style>
  <w:style w:type="character" w:customStyle="1" w:styleId="SansinterligneCar">
    <w:name w:val="Sans interligne Car"/>
    <w:basedOn w:val="Policepardfaut"/>
    <w:link w:val="Sansinterligne"/>
    <w:uiPriority w:val="1"/>
    <w:rsid w:val="00386DD0"/>
  </w:style>
  <w:style w:type="paragraph" w:styleId="Paragraphedeliste">
    <w:name w:val="List Paragraph"/>
    <w:basedOn w:val="Normal"/>
    <w:uiPriority w:val="34"/>
    <w:qFormat/>
    <w:rsid w:val="00386D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6DD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86DD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DD0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386DD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86DD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86DD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86DD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86DD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6DD0"/>
    <w:pPr>
      <w:jc w:val="left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35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3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308">
              <w:marLeft w:val="0"/>
              <w:marRight w:val="12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Sebillaud</dc:creator>
  <cp:lastModifiedBy>Christelle Sebillaud</cp:lastModifiedBy>
  <cp:revision>2</cp:revision>
  <cp:lastPrinted>2017-07-02T11:09:00Z</cp:lastPrinted>
  <dcterms:created xsi:type="dcterms:W3CDTF">2017-07-02T11:09:00Z</dcterms:created>
  <dcterms:modified xsi:type="dcterms:W3CDTF">2017-07-02T11:09:00Z</dcterms:modified>
</cp:coreProperties>
</file>