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565B2" w14:textId="77777777" w:rsidR="001072DE" w:rsidRDefault="001072DE">
      <w:pPr>
        <w:jc w:val="both"/>
        <w:rPr>
          <w:sz w:val="24"/>
          <w:szCs w:val="24"/>
          <w:u w:val="single"/>
        </w:rPr>
      </w:pPr>
    </w:p>
    <w:p w14:paraId="3D3026C4" w14:textId="77777777" w:rsidR="001072DE" w:rsidRDefault="001072DE">
      <w:pPr>
        <w:jc w:val="both"/>
        <w:rPr>
          <w:sz w:val="24"/>
          <w:szCs w:val="24"/>
          <w:u w:val="single"/>
        </w:rPr>
      </w:pPr>
    </w:p>
    <w:p w14:paraId="2D49F318" w14:textId="77777777" w:rsidR="001072DE" w:rsidRDefault="001072DE">
      <w:pPr>
        <w:jc w:val="both"/>
        <w:rPr>
          <w:sz w:val="24"/>
          <w:szCs w:val="24"/>
          <w:u w:val="single"/>
        </w:rPr>
      </w:pPr>
    </w:p>
    <w:p w14:paraId="00000001" w14:textId="7B4BFD86" w:rsidR="007F1C7E" w:rsidRPr="001072DE" w:rsidRDefault="000D331F">
      <w:pPr>
        <w:jc w:val="both"/>
        <w:rPr>
          <w:sz w:val="24"/>
          <w:szCs w:val="24"/>
          <w:u w:val="single"/>
          <w:lang w:val="en-US"/>
        </w:rPr>
      </w:pPr>
      <w:r w:rsidRPr="001072DE">
        <w:rPr>
          <w:sz w:val="24"/>
          <w:szCs w:val="24"/>
          <w:u w:val="single"/>
          <w:lang w:val="en-US"/>
        </w:rPr>
        <w:t>Minutes of the online meeting of the Erasmus+ project All different, all the same</w:t>
      </w:r>
    </w:p>
    <w:p w14:paraId="00000002" w14:textId="77777777" w:rsidR="007F1C7E" w:rsidRPr="001072DE" w:rsidRDefault="007F1C7E">
      <w:pPr>
        <w:jc w:val="both"/>
        <w:rPr>
          <w:sz w:val="24"/>
          <w:szCs w:val="24"/>
          <w:lang w:val="en-US"/>
        </w:rPr>
      </w:pPr>
    </w:p>
    <w:p w14:paraId="00000003" w14:textId="77777777" w:rsidR="007F1C7E" w:rsidRPr="001072DE" w:rsidRDefault="000D331F">
      <w:pPr>
        <w:jc w:val="both"/>
        <w:rPr>
          <w:sz w:val="24"/>
          <w:szCs w:val="24"/>
          <w:lang w:val="en-US"/>
        </w:rPr>
      </w:pPr>
      <w:r w:rsidRPr="001072DE">
        <w:rPr>
          <w:b/>
          <w:sz w:val="24"/>
          <w:szCs w:val="24"/>
          <w:lang w:val="en-US"/>
        </w:rPr>
        <w:t>Date:</w:t>
      </w:r>
      <w:r w:rsidRPr="001072DE">
        <w:rPr>
          <w:sz w:val="24"/>
          <w:szCs w:val="24"/>
          <w:lang w:val="en-US"/>
        </w:rPr>
        <w:t xml:space="preserve"> 20/11/2020</w:t>
      </w:r>
    </w:p>
    <w:p w14:paraId="00000004" w14:textId="77777777" w:rsidR="007F1C7E" w:rsidRPr="001072DE" w:rsidRDefault="000D331F">
      <w:pPr>
        <w:jc w:val="both"/>
        <w:rPr>
          <w:sz w:val="24"/>
          <w:szCs w:val="24"/>
          <w:lang w:val="en-US"/>
        </w:rPr>
      </w:pPr>
      <w:r w:rsidRPr="001072DE">
        <w:rPr>
          <w:b/>
          <w:sz w:val="24"/>
          <w:szCs w:val="24"/>
          <w:lang w:val="en-US"/>
        </w:rPr>
        <w:t>Starting time:</w:t>
      </w:r>
      <w:r w:rsidRPr="001072DE">
        <w:rPr>
          <w:sz w:val="24"/>
          <w:szCs w:val="24"/>
          <w:lang w:val="en-US"/>
        </w:rPr>
        <w:t xml:space="preserve"> 18.30</w:t>
      </w:r>
    </w:p>
    <w:p w14:paraId="00000005" w14:textId="77777777" w:rsidR="007F1C7E" w:rsidRPr="001072DE" w:rsidRDefault="000D331F">
      <w:pPr>
        <w:jc w:val="both"/>
        <w:rPr>
          <w:sz w:val="24"/>
          <w:szCs w:val="24"/>
          <w:lang w:val="en-US"/>
        </w:rPr>
      </w:pPr>
      <w:r w:rsidRPr="001072DE">
        <w:rPr>
          <w:b/>
          <w:sz w:val="24"/>
          <w:szCs w:val="24"/>
          <w:lang w:val="en-US"/>
        </w:rPr>
        <w:t>Platform:</w:t>
      </w:r>
      <w:r w:rsidRPr="001072DE">
        <w:rPr>
          <w:sz w:val="24"/>
          <w:szCs w:val="24"/>
          <w:lang w:val="en-US"/>
        </w:rPr>
        <w:t xml:space="preserve"> Google Meet</w:t>
      </w:r>
    </w:p>
    <w:p w14:paraId="00000006" w14:textId="77777777" w:rsidR="007F1C7E" w:rsidRDefault="000D331F">
      <w:pPr>
        <w:jc w:val="both"/>
        <w:rPr>
          <w:sz w:val="24"/>
          <w:szCs w:val="24"/>
        </w:rPr>
      </w:pPr>
      <w:proofErr w:type="spellStart"/>
      <w:r>
        <w:rPr>
          <w:b/>
          <w:sz w:val="24"/>
          <w:szCs w:val="24"/>
        </w:rPr>
        <w:t>Duration</w:t>
      </w:r>
      <w:proofErr w:type="spellEnd"/>
      <w:r>
        <w:rPr>
          <w:b/>
          <w:sz w:val="24"/>
          <w:szCs w:val="24"/>
        </w:rPr>
        <w:t xml:space="preserve">: </w:t>
      </w:r>
      <w:r>
        <w:rPr>
          <w:sz w:val="24"/>
          <w:szCs w:val="24"/>
        </w:rPr>
        <w:t>70 minutes</w:t>
      </w:r>
    </w:p>
    <w:p w14:paraId="00000007" w14:textId="77777777" w:rsidR="007F1C7E" w:rsidRDefault="000D331F">
      <w:pPr>
        <w:jc w:val="both"/>
        <w:rPr>
          <w:sz w:val="24"/>
          <w:szCs w:val="24"/>
        </w:rPr>
      </w:pPr>
      <w:proofErr w:type="spellStart"/>
      <w:r>
        <w:rPr>
          <w:b/>
          <w:sz w:val="24"/>
          <w:szCs w:val="24"/>
        </w:rPr>
        <w:t>Participants</w:t>
      </w:r>
      <w:proofErr w:type="spellEnd"/>
      <w:r>
        <w:rPr>
          <w:b/>
          <w:sz w:val="24"/>
          <w:szCs w:val="24"/>
        </w:rPr>
        <w:t>:</w:t>
      </w:r>
      <w:r>
        <w:rPr>
          <w:sz w:val="24"/>
          <w:szCs w:val="24"/>
        </w:rPr>
        <w:t xml:space="preserve"> María José Vélez, Benito Sánchez, Encarna Mateo and Noelia García (María Cegarra, </w:t>
      </w:r>
      <w:proofErr w:type="spellStart"/>
      <w:r>
        <w:rPr>
          <w:sz w:val="24"/>
          <w:szCs w:val="24"/>
        </w:rPr>
        <w:t>Spain</w:t>
      </w:r>
      <w:proofErr w:type="spellEnd"/>
      <w:r>
        <w:rPr>
          <w:sz w:val="24"/>
          <w:szCs w:val="24"/>
        </w:rPr>
        <w:t xml:space="preserve">), Francisca García and Encarna Alejandro (Herrerías, </w:t>
      </w:r>
      <w:proofErr w:type="spellStart"/>
      <w:r>
        <w:rPr>
          <w:sz w:val="24"/>
          <w:szCs w:val="24"/>
        </w:rPr>
        <w:t>Spain</w:t>
      </w:r>
      <w:proofErr w:type="spellEnd"/>
      <w:r>
        <w:rPr>
          <w:sz w:val="24"/>
          <w:szCs w:val="24"/>
        </w:rPr>
        <w:t xml:space="preserve">), Eunice Serra (Portugal), Valentina </w:t>
      </w:r>
      <w:proofErr w:type="spellStart"/>
      <w:r>
        <w:rPr>
          <w:sz w:val="24"/>
          <w:szCs w:val="24"/>
        </w:rPr>
        <w:t>Tuttobello</w:t>
      </w:r>
      <w:proofErr w:type="spellEnd"/>
      <w:r>
        <w:rPr>
          <w:sz w:val="24"/>
          <w:szCs w:val="24"/>
        </w:rPr>
        <w:t xml:space="preserve"> (</w:t>
      </w:r>
      <w:proofErr w:type="spellStart"/>
      <w:r>
        <w:rPr>
          <w:sz w:val="24"/>
          <w:szCs w:val="24"/>
        </w:rPr>
        <w:t>Italy</w:t>
      </w:r>
      <w:proofErr w:type="spellEnd"/>
      <w:r>
        <w:rPr>
          <w:sz w:val="24"/>
          <w:szCs w:val="24"/>
        </w:rPr>
        <w:t xml:space="preserve">), </w:t>
      </w:r>
      <w:proofErr w:type="spellStart"/>
      <w:r>
        <w:rPr>
          <w:sz w:val="24"/>
          <w:szCs w:val="24"/>
        </w:rPr>
        <w:t>Eleni</w:t>
      </w:r>
      <w:proofErr w:type="spellEnd"/>
      <w:r>
        <w:rPr>
          <w:sz w:val="24"/>
          <w:szCs w:val="24"/>
        </w:rPr>
        <w:t xml:space="preserve"> </w:t>
      </w:r>
      <w:proofErr w:type="spellStart"/>
      <w:r>
        <w:rPr>
          <w:sz w:val="24"/>
          <w:szCs w:val="24"/>
        </w:rPr>
        <w:t>Christidi</w:t>
      </w:r>
      <w:proofErr w:type="spellEnd"/>
      <w:r>
        <w:rPr>
          <w:sz w:val="24"/>
          <w:szCs w:val="24"/>
        </w:rPr>
        <w:t xml:space="preserve">, </w:t>
      </w:r>
      <w:proofErr w:type="spellStart"/>
      <w:r>
        <w:rPr>
          <w:sz w:val="24"/>
          <w:szCs w:val="24"/>
        </w:rPr>
        <w:t>Athina</w:t>
      </w:r>
      <w:proofErr w:type="spellEnd"/>
      <w:r>
        <w:rPr>
          <w:sz w:val="24"/>
          <w:szCs w:val="24"/>
        </w:rPr>
        <w:t xml:space="preserve"> </w:t>
      </w:r>
      <w:proofErr w:type="spellStart"/>
      <w:r>
        <w:rPr>
          <w:sz w:val="24"/>
          <w:szCs w:val="24"/>
        </w:rPr>
        <w:t>Panigiritzoglou</w:t>
      </w:r>
      <w:proofErr w:type="spellEnd"/>
      <w:r>
        <w:rPr>
          <w:sz w:val="24"/>
          <w:szCs w:val="24"/>
        </w:rPr>
        <w:t xml:space="preserve"> and </w:t>
      </w:r>
      <w:proofErr w:type="spellStart"/>
      <w:r>
        <w:rPr>
          <w:sz w:val="24"/>
          <w:szCs w:val="24"/>
        </w:rPr>
        <w:t>Katerin</w:t>
      </w:r>
      <w:r>
        <w:rPr>
          <w:sz w:val="24"/>
          <w:szCs w:val="24"/>
        </w:rPr>
        <w:t>a</w:t>
      </w:r>
      <w:proofErr w:type="spellEnd"/>
      <w:r>
        <w:rPr>
          <w:sz w:val="24"/>
          <w:szCs w:val="24"/>
        </w:rPr>
        <w:t xml:space="preserve"> </w:t>
      </w:r>
      <w:proofErr w:type="spellStart"/>
      <w:proofErr w:type="gramStart"/>
      <w:r>
        <w:rPr>
          <w:sz w:val="24"/>
          <w:szCs w:val="24"/>
        </w:rPr>
        <w:t>Melachroinaki</w:t>
      </w:r>
      <w:proofErr w:type="spellEnd"/>
      <w:r>
        <w:rPr>
          <w:sz w:val="24"/>
          <w:szCs w:val="24"/>
        </w:rPr>
        <w:t xml:space="preserve">  (</w:t>
      </w:r>
      <w:proofErr w:type="spellStart"/>
      <w:proofErr w:type="gramEnd"/>
      <w:r>
        <w:rPr>
          <w:sz w:val="24"/>
          <w:szCs w:val="24"/>
        </w:rPr>
        <w:t>Greece</w:t>
      </w:r>
      <w:proofErr w:type="spellEnd"/>
      <w:r>
        <w:rPr>
          <w:sz w:val="24"/>
          <w:szCs w:val="24"/>
        </w:rPr>
        <w:t>)</w:t>
      </w:r>
    </w:p>
    <w:p w14:paraId="00000008" w14:textId="77777777" w:rsidR="007F1C7E" w:rsidRPr="001072DE" w:rsidRDefault="000D331F">
      <w:pPr>
        <w:jc w:val="both"/>
        <w:rPr>
          <w:sz w:val="24"/>
          <w:szCs w:val="24"/>
          <w:lang w:val="en-US"/>
        </w:rPr>
      </w:pPr>
      <w:r w:rsidRPr="001072DE">
        <w:rPr>
          <w:b/>
          <w:sz w:val="24"/>
          <w:szCs w:val="24"/>
          <w:lang w:val="en-US"/>
        </w:rPr>
        <w:t>Subject of the meeting:</w:t>
      </w:r>
      <w:r w:rsidRPr="001072DE">
        <w:rPr>
          <w:sz w:val="24"/>
          <w:szCs w:val="24"/>
          <w:lang w:val="en-US"/>
        </w:rPr>
        <w:t xml:space="preserve"> Steps to be taken to continue with the development of our </w:t>
      </w:r>
      <w:proofErr w:type="gramStart"/>
      <w:r w:rsidRPr="001072DE">
        <w:rPr>
          <w:sz w:val="24"/>
          <w:szCs w:val="24"/>
          <w:lang w:val="en-US"/>
        </w:rPr>
        <w:t>project  in</w:t>
      </w:r>
      <w:proofErr w:type="gramEnd"/>
      <w:r w:rsidRPr="001072DE">
        <w:rPr>
          <w:sz w:val="24"/>
          <w:szCs w:val="24"/>
          <w:lang w:val="en-US"/>
        </w:rPr>
        <w:t xml:space="preserve"> the face of the </w:t>
      </w:r>
      <w:proofErr w:type="spellStart"/>
      <w:r w:rsidRPr="001072DE">
        <w:rPr>
          <w:sz w:val="24"/>
          <w:szCs w:val="24"/>
          <w:lang w:val="en-US"/>
        </w:rPr>
        <w:t>covid</w:t>
      </w:r>
      <w:proofErr w:type="spellEnd"/>
      <w:r w:rsidRPr="001072DE">
        <w:rPr>
          <w:sz w:val="24"/>
          <w:szCs w:val="24"/>
          <w:lang w:val="en-US"/>
        </w:rPr>
        <w:t xml:space="preserve"> situation.</w:t>
      </w:r>
    </w:p>
    <w:p w14:paraId="00000009" w14:textId="77777777" w:rsidR="007F1C7E" w:rsidRPr="001072DE" w:rsidRDefault="000D331F">
      <w:pPr>
        <w:jc w:val="both"/>
        <w:rPr>
          <w:sz w:val="24"/>
          <w:szCs w:val="24"/>
          <w:lang w:val="en-US"/>
        </w:rPr>
      </w:pPr>
      <w:r w:rsidRPr="001072DE">
        <w:rPr>
          <w:b/>
          <w:sz w:val="24"/>
          <w:szCs w:val="24"/>
          <w:lang w:val="en-US"/>
        </w:rPr>
        <w:t xml:space="preserve">Contents of the meeting: </w:t>
      </w:r>
      <w:r w:rsidRPr="001072DE">
        <w:rPr>
          <w:sz w:val="24"/>
          <w:szCs w:val="24"/>
          <w:lang w:val="en-US"/>
        </w:rPr>
        <w:t>We start the meeting commenting on the situation we are living in our differen</w:t>
      </w:r>
      <w:r w:rsidRPr="001072DE">
        <w:rPr>
          <w:sz w:val="24"/>
          <w:szCs w:val="24"/>
          <w:lang w:val="en-US"/>
        </w:rPr>
        <w:t xml:space="preserve">t schools. In Spain the situation is controlled so </w:t>
      </w:r>
      <w:proofErr w:type="gramStart"/>
      <w:r w:rsidRPr="001072DE">
        <w:rPr>
          <w:sz w:val="24"/>
          <w:szCs w:val="24"/>
          <w:lang w:val="en-US"/>
        </w:rPr>
        <w:t>far</w:t>
      </w:r>
      <w:proofErr w:type="gramEnd"/>
      <w:r w:rsidRPr="001072DE">
        <w:rPr>
          <w:sz w:val="24"/>
          <w:szCs w:val="24"/>
          <w:lang w:val="en-US"/>
        </w:rPr>
        <w:t xml:space="preserve"> and schools are open but our classes are both online and in the school. In Greece they have online lessons, masks are </w:t>
      </w:r>
      <w:proofErr w:type="gramStart"/>
      <w:r w:rsidRPr="001072DE">
        <w:rPr>
          <w:sz w:val="24"/>
          <w:szCs w:val="24"/>
          <w:lang w:val="en-US"/>
        </w:rPr>
        <w:t>compulsory</w:t>
      </w:r>
      <w:proofErr w:type="gramEnd"/>
      <w:r w:rsidRPr="001072DE">
        <w:rPr>
          <w:sz w:val="24"/>
          <w:szCs w:val="24"/>
          <w:lang w:val="en-US"/>
        </w:rPr>
        <w:t xml:space="preserve"> and they still have one more week of online classes ahead.  In Portugal,</w:t>
      </w:r>
      <w:r w:rsidRPr="001072DE">
        <w:rPr>
          <w:sz w:val="24"/>
          <w:szCs w:val="24"/>
          <w:lang w:val="en-US"/>
        </w:rPr>
        <w:t xml:space="preserve"> lessons are both in the school and online.  In Italy, there is a lockdown and it will take one more week.</w:t>
      </w:r>
    </w:p>
    <w:p w14:paraId="0000000A" w14:textId="076E9F08" w:rsidR="007F1C7E" w:rsidRPr="001072DE" w:rsidRDefault="000D331F">
      <w:pPr>
        <w:jc w:val="both"/>
        <w:rPr>
          <w:sz w:val="24"/>
          <w:szCs w:val="24"/>
          <w:lang w:val="en-US"/>
        </w:rPr>
      </w:pPr>
      <w:r w:rsidRPr="001072DE">
        <w:rPr>
          <w:sz w:val="24"/>
          <w:szCs w:val="24"/>
          <w:lang w:val="en-US"/>
        </w:rPr>
        <w:t xml:space="preserve">Maria José </w:t>
      </w:r>
      <w:proofErr w:type="spellStart"/>
      <w:r w:rsidRPr="001072DE">
        <w:rPr>
          <w:sz w:val="24"/>
          <w:szCs w:val="24"/>
          <w:lang w:val="en-US"/>
        </w:rPr>
        <w:t>Vélez</w:t>
      </w:r>
      <w:proofErr w:type="spellEnd"/>
      <w:r w:rsidRPr="001072DE">
        <w:rPr>
          <w:sz w:val="24"/>
          <w:szCs w:val="24"/>
          <w:lang w:val="en-US"/>
        </w:rPr>
        <w:t xml:space="preserve"> explains that we have the possibility to ask for extension of</w:t>
      </w:r>
      <w:r w:rsidRPr="001072DE">
        <w:rPr>
          <w:sz w:val="24"/>
          <w:szCs w:val="24"/>
          <w:lang w:val="en-US"/>
        </w:rPr>
        <w:t xml:space="preserve"> our project for 12 months. Thus, we can postpone the face to face mee</w:t>
      </w:r>
      <w:r w:rsidRPr="001072DE">
        <w:rPr>
          <w:sz w:val="24"/>
          <w:szCs w:val="24"/>
          <w:lang w:val="en-US"/>
        </w:rPr>
        <w:t>tings. In case we cannot organize face to face meetings, online virtual mobilities are only advisable if the situation regarding covid-19 is the same next year with 15% of the money of the project to be used in the organization of the virtual meetings. Mea</w:t>
      </w:r>
      <w:r w:rsidRPr="001072DE">
        <w:rPr>
          <w:sz w:val="24"/>
          <w:szCs w:val="24"/>
          <w:lang w:val="en-US"/>
        </w:rPr>
        <w:t xml:space="preserve">nwhile, we suggest doing online meetings among our students. Valentina </w:t>
      </w:r>
      <w:proofErr w:type="spellStart"/>
      <w:r w:rsidRPr="001072DE">
        <w:rPr>
          <w:sz w:val="24"/>
          <w:szCs w:val="24"/>
          <w:lang w:val="en-US"/>
        </w:rPr>
        <w:t>Tuttobello</w:t>
      </w:r>
      <w:proofErr w:type="spellEnd"/>
      <w:r w:rsidRPr="001072DE">
        <w:rPr>
          <w:sz w:val="24"/>
          <w:szCs w:val="24"/>
          <w:lang w:val="en-US"/>
        </w:rPr>
        <w:t xml:space="preserve"> agrees with this and suggests that we should wait because the experience with face to face meetings is worth it and is much more relevant than online meetings. Then, we agree</w:t>
      </w:r>
      <w:r w:rsidRPr="001072DE">
        <w:rPr>
          <w:sz w:val="24"/>
          <w:szCs w:val="24"/>
          <w:lang w:val="en-US"/>
        </w:rPr>
        <w:t xml:space="preserve"> to </w:t>
      </w:r>
      <w:r w:rsidRPr="001072DE">
        <w:rPr>
          <w:sz w:val="24"/>
          <w:szCs w:val="24"/>
          <w:lang w:val="en-US"/>
        </w:rPr>
        <w:t>do a set of short virtual meetings.</w:t>
      </w:r>
    </w:p>
    <w:p w14:paraId="0000000B" w14:textId="77777777" w:rsidR="007F1C7E" w:rsidRPr="001072DE" w:rsidRDefault="000D331F">
      <w:pPr>
        <w:jc w:val="both"/>
        <w:rPr>
          <w:sz w:val="24"/>
          <w:szCs w:val="24"/>
          <w:lang w:val="en-US"/>
        </w:rPr>
      </w:pPr>
      <w:r w:rsidRPr="001072DE">
        <w:rPr>
          <w:sz w:val="24"/>
          <w:szCs w:val="24"/>
          <w:lang w:val="en-US"/>
        </w:rPr>
        <w:t xml:space="preserve">We discuss whether or not it is only the coordinator of the project or also the participants who have to apply for a delay in the project. </w:t>
      </w:r>
    </w:p>
    <w:p w14:paraId="0000000C" w14:textId="77777777" w:rsidR="007F1C7E" w:rsidRPr="001072DE" w:rsidRDefault="000D331F">
      <w:pPr>
        <w:jc w:val="both"/>
        <w:rPr>
          <w:sz w:val="24"/>
          <w:szCs w:val="24"/>
          <w:lang w:val="en-US"/>
        </w:rPr>
      </w:pPr>
      <w:r w:rsidRPr="001072DE">
        <w:rPr>
          <w:sz w:val="24"/>
          <w:szCs w:val="24"/>
          <w:lang w:val="en-US"/>
        </w:rPr>
        <w:t xml:space="preserve">Maria Jose </w:t>
      </w:r>
      <w:proofErr w:type="spellStart"/>
      <w:r w:rsidRPr="001072DE">
        <w:rPr>
          <w:sz w:val="24"/>
          <w:szCs w:val="24"/>
          <w:lang w:val="en-US"/>
        </w:rPr>
        <w:t>Vélez</w:t>
      </w:r>
      <w:proofErr w:type="spellEnd"/>
      <w:r w:rsidRPr="001072DE">
        <w:rPr>
          <w:sz w:val="24"/>
          <w:szCs w:val="24"/>
          <w:lang w:val="en-US"/>
        </w:rPr>
        <w:t xml:space="preserve"> urges us to think of activities that can be done online an</w:t>
      </w:r>
      <w:r w:rsidRPr="001072DE">
        <w:rPr>
          <w:sz w:val="24"/>
          <w:szCs w:val="24"/>
          <w:lang w:val="en-US"/>
        </w:rPr>
        <w:t>d involve the direct participation of as many of our students as possible.</w:t>
      </w:r>
    </w:p>
    <w:p w14:paraId="0000000D" w14:textId="77777777" w:rsidR="007F1C7E" w:rsidRPr="001072DE" w:rsidRDefault="000D331F">
      <w:pPr>
        <w:jc w:val="both"/>
        <w:rPr>
          <w:sz w:val="24"/>
          <w:szCs w:val="24"/>
          <w:lang w:val="en-US"/>
        </w:rPr>
      </w:pPr>
      <w:r w:rsidRPr="001072DE">
        <w:rPr>
          <w:sz w:val="24"/>
          <w:szCs w:val="24"/>
          <w:lang w:val="en-US"/>
        </w:rPr>
        <w:t>She mentions the possibility to do the same activities those which were included in the initial project or doing something related to the project instead, just in case the face to f</w:t>
      </w:r>
      <w:r w:rsidRPr="001072DE">
        <w:rPr>
          <w:sz w:val="24"/>
          <w:szCs w:val="24"/>
          <w:lang w:val="en-US"/>
        </w:rPr>
        <w:t xml:space="preserve">ace meetings can be done. Eunice Serra asks about the students who can participate and decide to include both, students who took part last year and new students. Eleni </w:t>
      </w:r>
      <w:proofErr w:type="spellStart"/>
      <w:r w:rsidRPr="001072DE">
        <w:rPr>
          <w:sz w:val="24"/>
          <w:szCs w:val="24"/>
          <w:lang w:val="en-US"/>
        </w:rPr>
        <w:t>Christidi</w:t>
      </w:r>
      <w:proofErr w:type="spellEnd"/>
      <w:r w:rsidRPr="001072DE">
        <w:rPr>
          <w:sz w:val="24"/>
          <w:szCs w:val="24"/>
          <w:lang w:val="en-US"/>
        </w:rPr>
        <w:t xml:space="preserve"> comments that it should be open to everybody and all our students should be in</w:t>
      </w:r>
      <w:r w:rsidRPr="001072DE">
        <w:rPr>
          <w:sz w:val="24"/>
          <w:szCs w:val="24"/>
          <w:lang w:val="en-US"/>
        </w:rPr>
        <w:t xml:space="preserve">volved. Groups should be organized according to age. </w:t>
      </w:r>
    </w:p>
    <w:p w14:paraId="0000000E" w14:textId="77777777" w:rsidR="007F1C7E" w:rsidRPr="001072DE" w:rsidRDefault="000D331F">
      <w:pPr>
        <w:jc w:val="both"/>
        <w:rPr>
          <w:sz w:val="24"/>
          <w:szCs w:val="24"/>
          <w:lang w:val="en-US"/>
        </w:rPr>
      </w:pPr>
      <w:r w:rsidRPr="001072DE">
        <w:rPr>
          <w:sz w:val="24"/>
          <w:szCs w:val="24"/>
          <w:lang w:val="en-US"/>
        </w:rPr>
        <w:lastRenderedPageBreak/>
        <w:t xml:space="preserve">In the last part of the meeting Maria José </w:t>
      </w:r>
      <w:proofErr w:type="spellStart"/>
      <w:r w:rsidRPr="001072DE">
        <w:rPr>
          <w:sz w:val="24"/>
          <w:szCs w:val="24"/>
          <w:lang w:val="en-US"/>
        </w:rPr>
        <w:t>Vélez</w:t>
      </w:r>
      <w:proofErr w:type="spellEnd"/>
      <w:r w:rsidRPr="001072DE">
        <w:rPr>
          <w:sz w:val="24"/>
          <w:szCs w:val="24"/>
          <w:lang w:val="en-US"/>
        </w:rPr>
        <w:t xml:space="preserve"> urges the other participant countries to apply for an Erasmus accreditation as our school has already done it. </w:t>
      </w:r>
    </w:p>
    <w:p w14:paraId="0000000F" w14:textId="77777777" w:rsidR="007F1C7E" w:rsidRPr="001072DE" w:rsidRDefault="000D331F">
      <w:pPr>
        <w:jc w:val="both"/>
        <w:rPr>
          <w:sz w:val="24"/>
          <w:szCs w:val="24"/>
          <w:lang w:val="en-US"/>
        </w:rPr>
      </w:pPr>
      <w:r w:rsidRPr="001072DE">
        <w:rPr>
          <w:b/>
          <w:sz w:val="24"/>
          <w:szCs w:val="24"/>
          <w:lang w:val="en-US"/>
        </w:rPr>
        <w:t>Agreements:</w:t>
      </w:r>
      <w:r w:rsidRPr="001072DE">
        <w:rPr>
          <w:sz w:val="24"/>
          <w:szCs w:val="24"/>
          <w:lang w:val="en-US"/>
        </w:rPr>
        <w:t xml:space="preserve"> We decide to create the follo</w:t>
      </w:r>
      <w:r w:rsidRPr="001072DE">
        <w:rPr>
          <w:sz w:val="24"/>
          <w:szCs w:val="24"/>
          <w:lang w:val="en-US"/>
        </w:rPr>
        <w:t xml:space="preserve">wing online activities for the next few months with the aim of letting our students know each other and find out about inclusion in our schools. </w:t>
      </w:r>
    </w:p>
    <w:p w14:paraId="00000010" w14:textId="77777777" w:rsidR="007F1C7E" w:rsidRPr="001072DE" w:rsidRDefault="000D331F">
      <w:pPr>
        <w:numPr>
          <w:ilvl w:val="0"/>
          <w:numId w:val="1"/>
        </w:numPr>
        <w:jc w:val="both"/>
        <w:rPr>
          <w:sz w:val="24"/>
          <w:szCs w:val="24"/>
          <w:lang w:val="en-US"/>
        </w:rPr>
      </w:pPr>
      <w:r w:rsidRPr="001072DE">
        <w:rPr>
          <w:sz w:val="24"/>
          <w:szCs w:val="24"/>
          <w:lang w:val="en-US"/>
        </w:rPr>
        <w:t xml:space="preserve">“Who is who” online game in which five-six students describe themselves and participants from other countries </w:t>
      </w:r>
      <w:r w:rsidRPr="001072DE">
        <w:rPr>
          <w:sz w:val="24"/>
          <w:szCs w:val="24"/>
          <w:lang w:val="en-US"/>
        </w:rPr>
        <w:t>have to match those descriptions to pictures that have been given before. This can also be a blind presentation as they are made feel as blind people feel (inclusion is highlighted here). Francisca García is sending an email to all the participants with th</w:t>
      </w:r>
      <w:r w:rsidRPr="001072DE">
        <w:rPr>
          <w:sz w:val="24"/>
          <w:szCs w:val="24"/>
          <w:lang w:val="en-US"/>
        </w:rPr>
        <w:t xml:space="preserve">e instructions of the activity. </w:t>
      </w:r>
    </w:p>
    <w:p w14:paraId="00000011" w14:textId="77777777" w:rsidR="007F1C7E" w:rsidRDefault="000D331F">
      <w:pPr>
        <w:numPr>
          <w:ilvl w:val="0"/>
          <w:numId w:val="1"/>
        </w:numPr>
        <w:jc w:val="both"/>
        <w:rPr>
          <w:sz w:val="24"/>
          <w:szCs w:val="24"/>
        </w:rPr>
      </w:pPr>
      <w:r w:rsidRPr="001072DE">
        <w:rPr>
          <w:sz w:val="24"/>
          <w:szCs w:val="24"/>
          <w:lang w:val="en-US"/>
        </w:rPr>
        <w:t xml:space="preserve">Informal online conversations between students from different countries through meet or zoom separated in breakout rooms. They introduce themselves and exchange questions. </w:t>
      </w:r>
      <w:proofErr w:type="spellStart"/>
      <w:r w:rsidRPr="001072DE">
        <w:rPr>
          <w:sz w:val="24"/>
          <w:szCs w:val="24"/>
          <w:lang w:val="en-US"/>
        </w:rPr>
        <w:t>Sapin</w:t>
      </w:r>
      <w:proofErr w:type="spellEnd"/>
      <w:r w:rsidRPr="001072DE">
        <w:rPr>
          <w:sz w:val="24"/>
          <w:szCs w:val="24"/>
          <w:lang w:val="en-US"/>
        </w:rPr>
        <w:t xml:space="preserve"> will match the countries and decide the possi</w:t>
      </w:r>
      <w:r w:rsidRPr="001072DE">
        <w:rPr>
          <w:sz w:val="24"/>
          <w:szCs w:val="24"/>
          <w:lang w:val="en-US"/>
        </w:rPr>
        <w:t xml:space="preserve">ble topics or guide. </w:t>
      </w:r>
      <w:proofErr w:type="spellStart"/>
      <w:r>
        <w:rPr>
          <w:sz w:val="24"/>
          <w:szCs w:val="24"/>
        </w:rPr>
        <w:t>This</w:t>
      </w:r>
      <w:proofErr w:type="spellEnd"/>
      <w:r>
        <w:rPr>
          <w:sz w:val="24"/>
          <w:szCs w:val="24"/>
        </w:rPr>
        <w:t xml:space="preserve"> </w:t>
      </w:r>
      <w:proofErr w:type="spellStart"/>
      <w:r>
        <w:rPr>
          <w:sz w:val="24"/>
          <w:szCs w:val="24"/>
        </w:rPr>
        <w:t>activity</w:t>
      </w:r>
      <w:proofErr w:type="spellEnd"/>
      <w:r>
        <w:rPr>
          <w:sz w:val="24"/>
          <w:szCs w:val="24"/>
        </w:rPr>
        <w:t xml:space="preserve"> </w:t>
      </w:r>
      <w:proofErr w:type="spellStart"/>
      <w:r>
        <w:rPr>
          <w:sz w:val="24"/>
          <w:szCs w:val="24"/>
        </w:rPr>
        <w:t>will</w:t>
      </w:r>
      <w:proofErr w:type="spellEnd"/>
      <w:r>
        <w:rPr>
          <w:sz w:val="24"/>
          <w:szCs w:val="24"/>
        </w:rPr>
        <w:t xml:space="preserve"> be </w:t>
      </w:r>
      <w:proofErr w:type="spellStart"/>
      <w:r>
        <w:rPr>
          <w:sz w:val="24"/>
          <w:szCs w:val="24"/>
        </w:rPr>
        <w:t>carried</w:t>
      </w:r>
      <w:proofErr w:type="spellEnd"/>
      <w:r>
        <w:rPr>
          <w:sz w:val="24"/>
          <w:szCs w:val="24"/>
        </w:rPr>
        <w:t xml:space="preserve"> </w:t>
      </w:r>
      <w:proofErr w:type="spellStart"/>
      <w:r>
        <w:rPr>
          <w:sz w:val="24"/>
          <w:szCs w:val="24"/>
        </w:rPr>
        <w:t>out</w:t>
      </w:r>
      <w:proofErr w:type="spellEnd"/>
      <w:r>
        <w:rPr>
          <w:sz w:val="24"/>
          <w:szCs w:val="24"/>
        </w:rPr>
        <w:t xml:space="preserve"> </w:t>
      </w:r>
      <w:proofErr w:type="spellStart"/>
      <w:r>
        <w:rPr>
          <w:sz w:val="24"/>
          <w:szCs w:val="24"/>
        </w:rPr>
        <w:t>before</w:t>
      </w:r>
      <w:proofErr w:type="spellEnd"/>
      <w:r>
        <w:rPr>
          <w:sz w:val="24"/>
          <w:szCs w:val="24"/>
        </w:rPr>
        <w:t xml:space="preserve"> Christmas.</w:t>
      </w:r>
    </w:p>
    <w:p w14:paraId="00000012" w14:textId="77777777" w:rsidR="007F1C7E" w:rsidRDefault="000D331F">
      <w:pPr>
        <w:numPr>
          <w:ilvl w:val="0"/>
          <w:numId w:val="1"/>
        </w:numPr>
        <w:jc w:val="both"/>
        <w:rPr>
          <w:sz w:val="24"/>
          <w:szCs w:val="24"/>
        </w:rPr>
      </w:pPr>
      <w:r w:rsidRPr="001072DE">
        <w:rPr>
          <w:sz w:val="24"/>
          <w:szCs w:val="24"/>
          <w:lang w:val="en-US"/>
        </w:rPr>
        <w:t>Watching one or two videos about inclusion of special needs’ students in our different schools together with Kahoot quizzes about them and/ or with comments about the video on forums.</w:t>
      </w:r>
      <w:r w:rsidRPr="001072DE">
        <w:rPr>
          <w:sz w:val="24"/>
          <w:szCs w:val="24"/>
          <w:lang w:val="en-US"/>
        </w:rPr>
        <w:t xml:space="preserve"> Spain, Portugal and Greece offer to collaborate in this. As Valentina </w:t>
      </w:r>
      <w:proofErr w:type="spellStart"/>
      <w:r w:rsidRPr="001072DE">
        <w:rPr>
          <w:sz w:val="24"/>
          <w:szCs w:val="24"/>
          <w:lang w:val="en-US"/>
        </w:rPr>
        <w:t>Tuttobello</w:t>
      </w:r>
      <w:proofErr w:type="spellEnd"/>
      <w:r w:rsidRPr="001072DE">
        <w:rPr>
          <w:sz w:val="24"/>
          <w:szCs w:val="24"/>
          <w:lang w:val="en-US"/>
        </w:rPr>
        <w:t xml:space="preserve"> comments, in Italy, they are putting into practice the 20-30 agenda of the UN for sustainable development which urges schools to have the topic of inclusion in their lesson p</w:t>
      </w:r>
      <w:r w:rsidRPr="001072DE">
        <w:rPr>
          <w:sz w:val="24"/>
          <w:szCs w:val="24"/>
          <w:lang w:val="en-US"/>
        </w:rPr>
        <w:t xml:space="preserve">lans. </w:t>
      </w:r>
      <w:proofErr w:type="spellStart"/>
      <w:r>
        <w:rPr>
          <w:sz w:val="24"/>
          <w:szCs w:val="24"/>
        </w:rPr>
        <w:t>This</w:t>
      </w:r>
      <w:proofErr w:type="spellEnd"/>
      <w:r>
        <w:rPr>
          <w:sz w:val="24"/>
          <w:szCs w:val="24"/>
        </w:rPr>
        <w:t xml:space="preserve"> </w:t>
      </w:r>
      <w:proofErr w:type="spellStart"/>
      <w:r>
        <w:rPr>
          <w:sz w:val="24"/>
          <w:szCs w:val="24"/>
        </w:rPr>
        <w:t>activity</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scheduled</w:t>
      </w:r>
      <w:proofErr w:type="spellEnd"/>
      <w:r>
        <w:rPr>
          <w:sz w:val="24"/>
          <w:szCs w:val="24"/>
        </w:rPr>
        <w:t xml:space="preserve"> to be done in </w:t>
      </w:r>
      <w:proofErr w:type="spellStart"/>
      <w:r>
        <w:rPr>
          <w:sz w:val="24"/>
          <w:szCs w:val="24"/>
        </w:rPr>
        <w:t>January</w:t>
      </w:r>
      <w:proofErr w:type="spellEnd"/>
      <w:r>
        <w:rPr>
          <w:sz w:val="24"/>
          <w:szCs w:val="24"/>
        </w:rPr>
        <w:t>.</w:t>
      </w:r>
    </w:p>
    <w:p w14:paraId="00000013" w14:textId="77777777" w:rsidR="007F1C7E" w:rsidRDefault="007F1C7E">
      <w:pPr>
        <w:ind w:left="720"/>
        <w:jc w:val="both"/>
        <w:rPr>
          <w:sz w:val="24"/>
          <w:szCs w:val="24"/>
        </w:rPr>
      </w:pPr>
    </w:p>
    <w:p w14:paraId="00000014" w14:textId="77777777" w:rsidR="007F1C7E" w:rsidRPr="001072DE" w:rsidRDefault="000D331F">
      <w:pPr>
        <w:jc w:val="both"/>
        <w:rPr>
          <w:sz w:val="24"/>
          <w:szCs w:val="24"/>
          <w:lang w:val="en-US"/>
        </w:rPr>
      </w:pPr>
      <w:r w:rsidRPr="001072DE">
        <w:rPr>
          <w:b/>
          <w:sz w:val="24"/>
          <w:szCs w:val="24"/>
          <w:lang w:val="en-US"/>
        </w:rPr>
        <w:t xml:space="preserve">Next online meeting among teachers: </w:t>
      </w:r>
      <w:r w:rsidRPr="001072DE">
        <w:rPr>
          <w:sz w:val="24"/>
          <w:szCs w:val="24"/>
          <w:lang w:val="en-US"/>
        </w:rPr>
        <w:t xml:space="preserve">In about two months’ time, after the video </w:t>
      </w:r>
      <w:proofErr w:type="gramStart"/>
      <w:r w:rsidRPr="001072DE">
        <w:rPr>
          <w:sz w:val="24"/>
          <w:szCs w:val="24"/>
          <w:lang w:val="en-US"/>
        </w:rPr>
        <w:t xml:space="preserve">and  </w:t>
      </w:r>
      <w:proofErr w:type="spellStart"/>
      <w:r w:rsidRPr="001072DE">
        <w:rPr>
          <w:sz w:val="24"/>
          <w:szCs w:val="24"/>
          <w:lang w:val="en-US"/>
        </w:rPr>
        <w:t>kahoot</w:t>
      </w:r>
      <w:proofErr w:type="spellEnd"/>
      <w:proofErr w:type="gramEnd"/>
      <w:r w:rsidRPr="001072DE">
        <w:rPr>
          <w:sz w:val="24"/>
          <w:szCs w:val="24"/>
          <w:lang w:val="en-US"/>
        </w:rPr>
        <w:t xml:space="preserve"> activity,  with the aim of discussing the outcome of the online activities which have been designed.</w:t>
      </w:r>
    </w:p>
    <w:sectPr w:rsidR="007F1C7E" w:rsidRPr="001072DE" w:rsidSect="001072DE">
      <w:headerReference w:type="default" r:id="rId7"/>
      <w:pgSz w:w="11909" w:h="16834"/>
      <w:pgMar w:top="241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71D5F" w14:textId="77777777" w:rsidR="000D331F" w:rsidRDefault="000D331F" w:rsidP="001072DE">
      <w:pPr>
        <w:spacing w:line="240" w:lineRule="auto"/>
      </w:pPr>
      <w:r>
        <w:separator/>
      </w:r>
    </w:p>
  </w:endnote>
  <w:endnote w:type="continuationSeparator" w:id="0">
    <w:p w14:paraId="3366304B" w14:textId="77777777" w:rsidR="000D331F" w:rsidRDefault="000D331F" w:rsidP="001072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BEC5C" w14:textId="77777777" w:rsidR="000D331F" w:rsidRDefault="000D331F" w:rsidP="001072DE">
      <w:pPr>
        <w:spacing w:line="240" w:lineRule="auto"/>
      </w:pPr>
      <w:r>
        <w:separator/>
      </w:r>
    </w:p>
  </w:footnote>
  <w:footnote w:type="continuationSeparator" w:id="0">
    <w:p w14:paraId="5A486D9C" w14:textId="77777777" w:rsidR="000D331F" w:rsidRDefault="000D331F" w:rsidP="001072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4D16A" w14:textId="24D95E07" w:rsidR="001072DE" w:rsidRDefault="001072DE">
    <w:pPr>
      <w:pStyle w:val="Encabezado"/>
    </w:pPr>
    <w:r>
      <w:rPr>
        <w:noProof/>
      </w:rPr>
      <w:drawing>
        <wp:anchor distT="0" distB="0" distL="114300" distR="114300" simplePos="0" relativeHeight="251658240" behindDoc="0" locked="0" layoutInCell="1" allowOverlap="1" wp14:anchorId="5D965F7E" wp14:editId="73B9A693">
          <wp:simplePos x="0" y="0"/>
          <wp:positionH relativeFrom="column">
            <wp:posOffset>533128</wp:posOffset>
          </wp:positionH>
          <wp:positionV relativeFrom="paragraph">
            <wp:posOffset>-206829</wp:posOffset>
          </wp:positionV>
          <wp:extent cx="990000" cy="1112400"/>
          <wp:effectExtent l="0" t="0" r="635" b="5715"/>
          <wp:wrapSquare wrapText="bothSides"/>
          <wp:docPr id="1" name="Imagen 1" descr="Imagen que contiene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izarr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90000" cy="111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DF6A8B4" wp14:editId="5F278C40">
          <wp:simplePos x="0" y="0"/>
          <wp:positionH relativeFrom="column">
            <wp:posOffset>3270885</wp:posOffset>
          </wp:positionH>
          <wp:positionV relativeFrom="paragraph">
            <wp:posOffset>0</wp:posOffset>
          </wp:positionV>
          <wp:extent cx="2769621" cy="604292"/>
          <wp:effectExtent l="0" t="0" r="0" b="5715"/>
          <wp:wrapSquare wrapText="bothSides"/>
          <wp:docPr id="2" name="Imagen 2" descr="Imagen que contiene firmar, botella, naranj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irmar, botella, naranja, azul&#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769621" cy="604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8013B"/>
    <w:multiLevelType w:val="multilevel"/>
    <w:tmpl w:val="C6D8F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C7E"/>
    <w:rsid w:val="000D331F"/>
    <w:rsid w:val="001072DE"/>
    <w:rsid w:val="007F1C7E"/>
    <w:rsid w:val="00E354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96D44"/>
  <w15:docId w15:val="{D48B0A65-BF8D-B144-9549-2DB2AE84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1072D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072DE"/>
  </w:style>
  <w:style w:type="paragraph" w:styleId="Piedepgina">
    <w:name w:val="footer"/>
    <w:basedOn w:val="Normal"/>
    <w:link w:val="PiedepginaCar"/>
    <w:uiPriority w:val="99"/>
    <w:unhideWhenUsed/>
    <w:rsid w:val="001072D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07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656</Words>
  <Characters>3611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Benito Sanchez</cp:lastModifiedBy>
  <cp:revision>2</cp:revision>
  <dcterms:created xsi:type="dcterms:W3CDTF">2020-11-25T16:07:00Z</dcterms:created>
  <dcterms:modified xsi:type="dcterms:W3CDTF">2020-11-25T16:07:00Z</dcterms:modified>
</cp:coreProperties>
</file>