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816"/>
        <w:gridCol w:w="2832"/>
      </w:tblGrid>
      <w:tr w:rsidR="00A87A49" w:rsidTr="005E41E1">
        <w:tc>
          <w:tcPr>
            <w:tcW w:w="846" w:type="dxa"/>
          </w:tcPr>
          <w:p w:rsidR="00A87A49" w:rsidRDefault="00A87A49" w:rsidP="00A87A49">
            <w:r>
              <w:rPr>
                <w:noProof/>
                <w:lang w:eastAsia="es-ES"/>
              </w:rPr>
              <w:drawing>
                <wp:inline distT="0" distB="0" distL="0" distR="0">
                  <wp:extent cx="372169" cy="436729"/>
                  <wp:effectExtent l="0" t="0" r="8890" b="190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HERRERIA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438" cy="43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6" w:type="dxa"/>
          </w:tcPr>
          <w:p w:rsidR="00A87A49" w:rsidRPr="005E41E1" w:rsidRDefault="00A87A49" w:rsidP="00A87A49">
            <w:pPr>
              <w:rPr>
                <w:rFonts w:ascii="Arial" w:hAnsi="Arial" w:cs="Arial"/>
                <w:sz w:val="48"/>
                <w:szCs w:val="48"/>
              </w:rPr>
            </w:pPr>
            <w:r w:rsidRPr="005E41E1">
              <w:rPr>
                <w:rFonts w:ascii="Arial" w:hAnsi="Arial" w:cs="Arial"/>
                <w:sz w:val="48"/>
                <w:szCs w:val="48"/>
              </w:rPr>
              <w:t>CEIP HERRERIAS</w:t>
            </w:r>
          </w:p>
        </w:tc>
        <w:tc>
          <w:tcPr>
            <w:tcW w:w="2832" w:type="dxa"/>
          </w:tcPr>
          <w:p w:rsidR="00A87A49" w:rsidRDefault="00A87A49" w:rsidP="00A87A49">
            <w:pPr>
              <w:jc w:val="right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692381" cy="82867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381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7A49" w:rsidRPr="00A87A49" w:rsidRDefault="00A87A49" w:rsidP="00A87A49"/>
    <w:p w:rsidR="00560919" w:rsidRPr="00560919" w:rsidRDefault="00560919" w:rsidP="0056091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560919">
        <w:rPr>
          <w:rFonts w:ascii="Arial" w:hAnsi="Arial" w:cs="Arial"/>
          <w:b/>
          <w:sz w:val="32"/>
          <w:szCs w:val="32"/>
          <w:lang w:val="en-GB"/>
        </w:rPr>
        <w:t>ALL DIFFERENT, ALL THE SAME</w:t>
      </w:r>
    </w:p>
    <w:p w:rsidR="00560919" w:rsidRPr="00560919" w:rsidRDefault="00560919" w:rsidP="00560919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560919">
        <w:rPr>
          <w:rFonts w:ascii="Arial" w:hAnsi="Arial" w:cs="Arial"/>
          <w:sz w:val="32"/>
          <w:szCs w:val="32"/>
          <w:lang w:val="en-GB"/>
        </w:rPr>
        <w:t>ERASMUS+ PROJECT</w:t>
      </w:r>
    </w:p>
    <w:p w:rsidR="00560919" w:rsidRPr="00560919" w:rsidRDefault="00560919" w:rsidP="00560919">
      <w:pPr>
        <w:jc w:val="center"/>
        <w:rPr>
          <w:rFonts w:ascii="Arial" w:hAnsi="Arial" w:cs="Arial"/>
          <w:sz w:val="32"/>
          <w:szCs w:val="32"/>
          <w:lang w:val="en-GB"/>
        </w:rPr>
      </w:pPr>
      <w:proofErr w:type="gramStart"/>
      <w:r w:rsidRPr="00560919">
        <w:rPr>
          <w:rFonts w:ascii="Arial" w:hAnsi="Arial" w:cs="Arial"/>
          <w:sz w:val="32"/>
          <w:szCs w:val="32"/>
          <w:lang w:val="en-GB"/>
        </w:rPr>
        <w:t>3</w:t>
      </w:r>
      <w:r w:rsidRPr="00560919">
        <w:rPr>
          <w:rFonts w:ascii="Arial" w:hAnsi="Arial" w:cs="Arial"/>
          <w:sz w:val="32"/>
          <w:szCs w:val="32"/>
          <w:vertAlign w:val="superscript"/>
          <w:lang w:val="en-GB"/>
        </w:rPr>
        <w:t>RD</w:t>
      </w:r>
      <w:proofErr w:type="gramEnd"/>
      <w:r w:rsidRPr="00560919">
        <w:rPr>
          <w:rFonts w:ascii="Arial" w:hAnsi="Arial" w:cs="Arial"/>
          <w:sz w:val="32"/>
          <w:szCs w:val="32"/>
          <w:lang w:val="en-GB"/>
        </w:rPr>
        <w:t xml:space="preserve"> MEETING</w:t>
      </w:r>
    </w:p>
    <w:p w:rsidR="00560919" w:rsidRPr="00560919" w:rsidRDefault="00560919" w:rsidP="0056091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560919">
        <w:rPr>
          <w:rFonts w:ascii="Arial" w:hAnsi="Arial" w:cs="Arial"/>
          <w:b/>
          <w:sz w:val="32"/>
          <w:szCs w:val="32"/>
          <w:lang w:val="en-GB"/>
        </w:rPr>
        <w:t>INCLUSION OF PEOPLE WITH SPECIAL NEEDS</w:t>
      </w:r>
    </w:p>
    <w:p w:rsidR="00560919" w:rsidRPr="00560919" w:rsidRDefault="00560919" w:rsidP="00560919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560919">
        <w:rPr>
          <w:rFonts w:ascii="Arial" w:hAnsi="Arial" w:cs="Arial"/>
          <w:sz w:val="32"/>
          <w:szCs w:val="32"/>
          <w:lang w:val="en-GB"/>
        </w:rPr>
        <w:t>CEIP HERRERÍAS, LA UNIÓN, SPAIN</w:t>
      </w:r>
    </w:p>
    <w:p w:rsidR="00560919" w:rsidRDefault="00560919" w:rsidP="00560919">
      <w:pPr>
        <w:jc w:val="center"/>
        <w:rPr>
          <w:rFonts w:ascii="Arial" w:hAnsi="Arial" w:cs="Arial"/>
          <w:sz w:val="32"/>
          <w:szCs w:val="32"/>
          <w:lang w:val="en-GB"/>
        </w:rPr>
      </w:pPr>
      <w:r w:rsidRPr="00560919">
        <w:rPr>
          <w:rFonts w:ascii="Arial" w:hAnsi="Arial" w:cs="Arial"/>
          <w:sz w:val="32"/>
          <w:szCs w:val="32"/>
          <w:lang w:val="en-GB"/>
        </w:rPr>
        <w:t>13</w:t>
      </w:r>
      <w:r w:rsidRPr="00560919">
        <w:rPr>
          <w:rFonts w:ascii="Arial" w:hAnsi="Arial" w:cs="Arial"/>
          <w:sz w:val="32"/>
          <w:szCs w:val="32"/>
          <w:vertAlign w:val="superscript"/>
          <w:lang w:val="en-GB"/>
        </w:rPr>
        <w:t>TH</w:t>
      </w:r>
      <w:r w:rsidRPr="00560919">
        <w:rPr>
          <w:rFonts w:ascii="Arial" w:hAnsi="Arial" w:cs="Arial"/>
          <w:sz w:val="32"/>
          <w:szCs w:val="32"/>
          <w:lang w:val="en-GB"/>
        </w:rPr>
        <w:t>-15</w:t>
      </w:r>
      <w:r w:rsidRPr="00560919">
        <w:rPr>
          <w:rFonts w:ascii="Arial" w:hAnsi="Arial" w:cs="Arial"/>
          <w:sz w:val="32"/>
          <w:szCs w:val="32"/>
          <w:vertAlign w:val="superscript"/>
          <w:lang w:val="en-GB"/>
        </w:rPr>
        <w:t>TH</w:t>
      </w:r>
      <w:r w:rsidRPr="00560919">
        <w:rPr>
          <w:rFonts w:ascii="Arial" w:hAnsi="Arial" w:cs="Arial"/>
          <w:sz w:val="32"/>
          <w:szCs w:val="32"/>
          <w:lang w:val="en-GB"/>
        </w:rPr>
        <w:t xml:space="preserve"> OCTOBER 2021</w:t>
      </w:r>
    </w:p>
    <w:p w:rsidR="00560919" w:rsidRDefault="00560919" w:rsidP="0056091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560919">
        <w:rPr>
          <w:rFonts w:ascii="Arial" w:hAnsi="Arial" w:cs="Arial"/>
          <w:b/>
          <w:sz w:val="32"/>
          <w:szCs w:val="32"/>
          <w:lang w:val="en-GB"/>
        </w:rPr>
        <w:t>PROGRAMME</w:t>
      </w:r>
    </w:p>
    <w:p w:rsidR="00560919" w:rsidRDefault="00560919" w:rsidP="00560919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560919" w:rsidRDefault="00560919" w:rsidP="00560919">
      <w:pPr>
        <w:rPr>
          <w:rFonts w:ascii="Arial" w:hAnsi="Arial" w:cs="Arial"/>
          <w:sz w:val="24"/>
          <w:szCs w:val="24"/>
          <w:lang w:val="en-GB"/>
        </w:rPr>
      </w:pPr>
      <w:r w:rsidRPr="00560919">
        <w:rPr>
          <w:rFonts w:ascii="Arial" w:hAnsi="Arial" w:cs="Arial"/>
          <w:sz w:val="24"/>
          <w:szCs w:val="24"/>
          <w:lang w:val="en-GB"/>
        </w:rPr>
        <w:t>WEDNESDAY 13</w:t>
      </w:r>
      <w:r w:rsidRPr="00560919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 w:rsidRPr="00560919">
        <w:rPr>
          <w:rFonts w:ascii="Arial" w:hAnsi="Arial" w:cs="Arial"/>
          <w:sz w:val="24"/>
          <w:szCs w:val="24"/>
          <w:lang w:val="en-GB"/>
        </w:rPr>
        <w:t xml:space="preserve"> OCTOBER</w:t>
      </w:r>
    </w:p>
    <w:tbl>
      <w:tblPr>
        <w:tblStyle w:val="Cuadrculadetabla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560919" w:rsidRPr="00B1063D" w:rsidTr="006C642E">
        <w:tc>
          <w:tcPr>
            <w:tcW w:w="1271" w:type="dxa"/>
            <w:shd w:val="clear" w:color="auto" w:fill="auto"/>
          </w:tcPr>
          <w:p w:rsidR="00560919" w:rsidRDefault="004D686D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9.3</w:t>
            </w:r>
            <w:r w:rsidR="00560919">
              <w:rPr>
                <w:rFonts w:ascii="Arial" w:hAnsi="Arial" w:cs="Arial"/>
                <w:sz w:val="24"/>
                <w:szCs w:val="24"/>
                <w:lang w:val="en-GB"/>
              </w:rPr>
              <w:t>0H</w:t>
            </w:r>
          </w:p>
        </w:tc>
        <w:tc>
          <w:tcPr>
            <w:tcW w:w="7223" w:type="dxa"/>
            <w:shd w:val="clear" w:color="auto" w:fill="auto"/>
          </w:tcPr>
          <w:p w:rsidR="00560919" w:rsidRDefault="0026514F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Opening</w:t>
            </w:r>
            <w:r w:rsidR="00560919">
              <w:rPr>
                <w:rFonts w:ascii="Arial" w:hAnsi="Arial" w:cs="Arial"/>
                <w:sz w:val="24"/>
                <w:szCs w:val="24"/>
                <w:lang w:val="en-GB"/>
              </w:rPr>
              <w:t xml:space="preserve"> speech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by our H</w:t>
            </w:r>
            <w:r w:rsidR="00560919">
              <w:rPr>
                <w:rFonts w:ascii="Arial" w:hAnsi="Arial" w:cs="Arial"/>
                <w:sz w:val="24"/>
                <w:szCs w:val="24"/>
                <w:lang w:val="en-GB"/>
              </w:rPr>
              <w:t>eadmistress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Antonia Maria</w:t>
            </w:r>
          </w:p>
        </w:tc>
      </w:tr>
      <w:tr w:rsidR="00560919" w:rsidRPr="00B1063D" w:rsidTr="006C642E">
        <w:tc>
          <w:tcPr>
            <w:tcW w:w="1271" w:type="dxa"/>
            <w:shd w:val="clear" w:color="auto" w:fill="auto"/>
          </w:tcPr>
          <w:p w:rsidR="004D686D" w:rsidRDefault="004D686D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D686D" w:rsidRDefault="004D686D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60919" w:rsidRDefault="0026514F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9.45H</w:t>
            </w:r>
          </w:p>
        </w:tc>
        <w:tc>
          <w:tcPr>
            <w:tcW w:w="7223" w:type="dxa"/>
            <w:shd w:val="clear" w:color="auto" w:fill="auto"/>
          </w:tcPr>
          <w:p w:rsidR="00560919" w:rsidRDefault="0026514F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Window to our school.</w:t>
            </w:r>
          </w:p>
          <w:p w:rsidR="0026514F" w:rsidRDefault="0026514F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Our pupils introduce our town, our school and our culture to all the countries.</w:t>
            </w:r>
          </w:p>
          <w:p w:rsidR="0026514F" w:rsidRDefault="0026514F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Each centre presents their countries and their schools (10-12 min)</w:t>
            </w:r>
          </w:p>
        </w:tc>
      </w:tr>
      <w:tr w:rsidR="00560919" w:rsidTr="006C642E">
        <w:tc>
          <w:tcPr>
            <w:tcW w:w="1271" w:type="dxa"/>
            <w:shd w:val="clear" w:color="auto" w:fill="auto"/>
          </w:tcPr>
          <w:p w:rsidR="00560919" w:rsidRDefault="0026514F" w:rsidP="0026514F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11.00H</w:t>
            </w:r>
          </w:p>
        </w:tc>
        <w:tc>
          <w:tcPr>
            <w:tcW w:w="7223" w:type="dxa"/>
            <w:shd w:val="clear" w:color="auto" w:fill="auto"/>
          </w:tcPr>
          <w:p w:rsidR="0026514F" w:rsidRDefault="0026514F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Rest</w:t>
            </w:r>
          </w:p>
        </w:tc>
      </w:tr>
      <w:tr w:rsidR="00560919" w:rsidRPr="00B1063D" w:rsidTr="006C642E">
        <w:tc>
          <w:tcPr>
            <w:tcW w:w="1271" w:type="dxa"/>
            <w:shd w:val="clear" w:color="auto" w:fill="auto"/>
          </w:tcPr>
          <w:p w:rsidR="004D686D" w:rsidRDefault="004D686D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560919" w:rsidRDefault="0026514F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11.30H </w:t>
            </w:r>
          </w:p>
        </w:tc>
        <w:tc>
          <w:tcPr>
            <w:tcW w:w="7223" w:type="dxa"/>
            <w:shd w:val="clear" w:color="auto" w:fill="auto"/>
          </w:tcPr>
          <w:p w:rsidR="00560919" w:rsidRDefault="0026514F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Alphabet Game. Our students read definitions</w:t>
            </w:r>
            <w:r w:rsidR="004D686D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with the only clue of the first letter</w:t>
            </w:r>
            <w:r w:rsidR="004D686D">
              <w:rPr>
                <w:rFonts w:ascii="Arial" w:hAnsi="Arial" w:cs="Arial"/>
                <w:sz w:val="24"/>
                <w:szCs w:val="24"/>
                <w:lang w:val="en-GB"/>
              </w:rPr>
              <w:t>, about our program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. Each centre has a </w:t>
            </w:r>
            <w:r w:rsidR="00311F82">
              <w:rPr>
                <w:rFonts w:ascii="Arial" w:hAnsi="Arial" w:cs="Arial"/>
                <w:sz w:val="24"/>
                <w:szCs w:val="24"/>
                <w:lang w:val="en-GB"/>
              </w:rPr>
              <w:t xml:space="preserve">data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table where to write their results. At the end of the game the answer</w:t>
            </w:r>
            <w:r w:rsidR="00311F82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will be given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</w:tbl>
    <w:p w:rsidR="00560919" w:rsidRDefault="00560919" w:rsidP="00560919">
      <w:pPr>
        <w:rPr>
          <w:rFonts w:ascii="Arial" w:hAnsi="Arial" w:cs="Arial"/>
          <w:sz w:val="24"/>
          <w:szCs w:val="24"/>
          <w:lang w:val="en-GB"/>
        </w:rPr>
      </w:pPr>
    </w:p>
    <w:p w:rsidR="004D686D" w:rsidRDefault="004D686D" w:rsidP="0056091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THURSDAY 14</w:t>
      </w:r>
      <w:r w:rsidRPr="004D686D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OCTOBER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4D686D" w:rsidRPr="00B1063D" w:rsidTr="004D686D">
        <w:tc>
          <w:tcPr>
            <w:tcW w:w="1271" w:type="dxa"/>
          </w:tcPr>
          <w:p w:rsidR="004D686D" w:rsidRDefault="004D686D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9.30H</w:t>
            </w:r>
          </w:p>
        </w:tc>
        <w:tc>
          <w:tcPr>
            <w:tcW w:w="7223" w:type="dxa"/>
          </w:tcPr>
          <w:p w:rsidR="004D686D" w:rsidRDefault="004D686D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CEIP Herrerías presents Down´s Syndrome as a disability</w:t>
            </w:r>
          </w:p>
        </w:tc>
      </w:tr>
      <w:tr w:rsidR="004D686D" w:rsidRPr="00B1063D" w:rsidTr="004D686D">
        <w:tc>
          <w:tcPr>
            <w:tcW w:w="1271" w:type="dxa"/>
          </w:tcPr>
          <w:p w:rsidR="004D686D" w:rsidRDefault="004D686D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10.00H</w:t>
            </w:r>
          </w:p>
        </w:tc>
        <w:tc>
          <w:tcPr>
            <w:tcW w:w="7223" w:type="dxa"/>
          </w:tcPr>
          <w:p w:rsidR="004D686D" w:rsidRDefault="004D686D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Viewing a video about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Asido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Association. This is a Down’s Syndrome</w:t>
            </w:r>
            <w:r w:rsidR="00311F82">
              <w:rPr>
                <w:rFonts w:ascii="Arial" w:hAnsi="Arial" w:cs="Arial"/>
                <w:sz w:val="24"/>
                <w:szCs w:val="24"/>
                <w:lang w:val="en-GB"/>
              </w:rPr>
              <w:t xml:space="preserve"> association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4D686D" w:rsidRPr="00B1063D" w:rsidTr="004D686D">
        <w:tc>
          <w:tcPr>
            <w:tcW w:w="1271" w:type="dxa"/>
          </w:tcPr>
          <w:p w:rsidR="006C642E" w:rsidRDefault="006C642E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D686D" w:rsidRDefault="004D686D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10.30H</w:t>
            </w:r>
          </w:p>
        </w:tc>
        <w:tc>
          <w:tcPr>
            <w:tcW w:w="7223" w:type="dxa"/>
          </w:tcPr>
          <w:p w:rsidR="004D686D" w:rsidRDefault="004D686D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Complete a Google Form. Each ce</w:t>
            </w:r>
            <w:r w:rsidR="006C642E">
              <w:rPr>
                <w:rFonts w:ascii="Arial" w:hAnsi="Arial" w:cs="Arial"/>
                <w:sz w:val="24"/>
                <w:szCs w:val="24"/>
                <w:lang w:val="en-GB"/>
              </w:rPr>
              <w:t>ntre looks for information about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one disability and complete </w:t>
            </w:r>
            <w:r w:rsidR="00B1063D">
              <w:rPr>
                <w:rFonts w:ascii="Arial" w:hAnsi="Arial" w:cs="Arial"/>
                <w:sz w:val="24"/>
                <w:szCs w:val="24"/>
                <w:lang w:val="en-GB"/>
              </w:rPr>
              <w:t>a Google Slide</w:t>
            </w:r>
            <w:bookmarkStart w:id="0" w:name="_GoBack"/>
            <w:bookmarkEnd w:id="0"/>
            <w:r w:rsidR="006C642E">
              <w:rPr>
                <w:rFonts w:ascii="Arial" w:hAnsi="Arial" w:cs="Arial"/>
                <w:sz w:val="24"/>
                <w:szCs w:val="24"/>
                <w:lang w:val="en-GB"/>
              </w:rPr>
              <w:t xml:space="preserve"> that will be </w:t>
            </w:r>
            <w:r w:rsidR="00311F82">
              <w:rPr>
                <w:rFonts w:ascii="Arial" w:hAnsi="Arial" w:cs="Arial"/>
                <w:sz w:val="24"/>
                <w:szCs w:val="24"/>
                <w:lang w:val="en-GB"/>
              </w:rPr>
              <w:t xml:space="preserve">present by students and </w:t>
            </w:r>
            <w:r w:rsidR="006C642E">
              <w:rPr>
                <w:rFonts w:ascii="Arial" w:hAnsi="Arial" w:cs="Arial"/>
                <w:sz w:val="24"/>
                <w:szCs w:val="24"/>
                <w:lang w:val="en-GB"/>
              </w:rPr>
              <w:t xml:space="preserve">unloaded at </w:t>
            </w:r>
            <w:proofErr w:type="gramStart"/>
            <w:r w:rsidR="006C642E">
              <w:rPr>
                <w:rFonts w:ascii="Arial" w:hAnsi="Arial" w:cs="Arial"/>
                <w:sz w:val="24"/>
                <w:szCs w:val="24"/>
                <w:lang w:val="en-GB"/>
              </w:rPr>
              <w:t>e-Twinning</w:t>
            </w:r>
            <w:proofErr w:type="gramEnd"/>
            <w:r w:rsidR="006C642E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4D686D" w:rsidTr="004D686D">
        <w:tc>
          <w:tcPr>
            <w:tcW w:w="1271" w:type="dxa"/>
          </w:tcPr>
          <w:p w:rsidR="004D686D" w:rsidRDefault="00311F82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12.00</w:t>
            </w:r>
            <w:r w:rsidR="006C642E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</w:p>
        </w:tc>
        <w:tc>
          <w:tcPr>
            <w:tcW w:w="7223" w:type="dxa"/>
          </w:tcPr>
          <w:p w:rsidR="004D686D" w:rsidRDefault="006C642E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Rest</w:t>
            </w:r>
          </w:p>
        </w:tc>
      </w:tr>
      <w:tr w:rsidR="006C642E" w:rsidRPr="00B1063D" w:rsidTr="004D686D">
        <w:tc>
          <w:tcPr>
            <w:tcW w:w="1271" w:type="dxa"/>
          </w:tcPr>
          <w:p w:rsidR="006C642E" w:rsidRDefault="006C642E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C642E" w:rsidRDefault="00311F82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12.30</w:t>
            </w:r>
            <w:r w:rsidR="006C642E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</w:p>
        </w:tc>
        <w:tc>
          <w:tcPr>
            <w:tcW w:w="7223" w:type="dxa"/>
          </w:tcPr>
          <w:p w:rsidR="006C642E" w:rsidRDefault="006C642E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Communication with inclusive language.</w:t>
            </w:r>
          </w:p>
          <w:p w:rsidR="006C642E" w:rsidRDefault="006C642E" w:rsidP="0056091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Many students communicate using pictograms. We are going to put </w:t>
            </w:r>
            <w:r w:rsidR="00311F82">
              <w:rPr>
                <w:rFonts w:ascii="Arial" w:hAnsi="Arial" w:cs="Arial"/>
                <w:sz w:val="24"/>
                <w:szCs w:val="24"/>
                <w:lang w:val="en-GB"/>
              </w:rPr>
              <w:t>ourselves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in their places and we are going to guess songs, riddles, tales or legendary phrases just watching pictograms.</w:t>
            </w:r>
          </w:p>
        </w:tc>
      </w:tr>
    </w:tbl>
    <w:p w:rsidR="004D686D" w:rsidRDefault="004D686D" w:rsidP="00560919">
      <w:pPr>
        <w:rPr>
          <w:rFonts w:ascii="Arial" w:hAnsi="Arial" w:cs="Arial"/>
          <w:sz w:val="24"/>
          <w:szCs w:val="24"/>
          <w:lang w:val="en-GB"/>
        </w:rPr>
      </w:pPr>
    </w:p>
    <w:p w:rsidR="006C642E" w:rsidRPr="00560919" w:rsidRDefault="006C642E" w:rsidP="0056091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FRIDAY 15</w:t>
      </w:r>
      <w:r w:rsidRPr="006C642E">
        <w:rPr>
          <w:rFonts w:ascii="Arial" w:hAnsi="Arial" w:cs="Arial"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szCs w:val="24"/>
          <w:lang w:val="en-GB"/>
        </w:rPr>
        <w:t xml:space="preserve"> OCTOBER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6C642E" w:rsidRPr="00B1063D" w:rsidTr="006C642E">
        <w:tc>
          <w:tcPr>
            <w:tcW w:w="1271" w:type="dxa"/>
          </w:tcPr>
          <w:p w:rsidR="006C642E" w:rsidRPr="007152B8" w:rsidRDefault="006C642E" w:rsidP="006C642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52B8">
              <w:rPr>
                <w:rFonts w:ascii="Arial" w:hAnsi="Arial" w:cs="Arial"/>
                <w:sz w:val="24"/>
                <w:szCs w:val="24"/>
                <w:lang w:val="en-GB"/>
              </w:rPr>
              <w:t>9.30H</w:t>
            </w:r>
          </w:p>
        </w:tc>
        <w:tc>
          <w:tcPr>
            <w:tcW w:w="7223" w:type="dxa"/>
          </w:tcPr>
          <w:p w:rsidR="007152B8" w:rsidRPr="007152B8" w:rsidRDefault="007152B8" w:rsidP="0071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52B8">
              <w:rPr>
                <w:rFonts w:ascii="Arial" w:hAnsi="Arial" w:cs="Arial"/>
                <w:sz w:val="24"/>
                <w:szCs w:val="24"/>
                <w:lang w:val="en-GB"/>
              </w:rPr>
              <w:t>Formative Activity. History of inclusion at schools. A speaker will tell us about this topic.</w:t>
            </w:r>
          </w:p>
        </w:tc>
      </w:tr>
      <w:tr w:rsidR="006C642E" w:rsidTr="006C642E">
        <w:tc>
          <w:tcPr>
            <w:tcW w:w="1271" w:type="dxa"/>
          </w:tcPr>
          <w:p w:rsidR="007152B8" w:rsidRDefault="007152B8" w:rsidP="0071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6C642E" w:rsidRPr="007152B8" w:rsidRDefault="007152B8" w:rsidP="0071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52B8"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:00H</w:t>
            </w:r>
          </w:p>
        </w:tc>
        <w:tc>
          <w:tcPr>
            <w:tcW w:w="7223" w:type="dxa"/>
          </w:tcPr>
          <w:p w:rsidR="006C642E" w:rsidRDefault="007152B8" w:rsidP="0071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Virtual viewing of three short films.</w:t>
            </w:r>
          </w:p>
          <w:p w:rsidR="007152B8" w:rsidRDefault="007152B8" w:rsidP="007152B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present ( with a questionnaire)</w:t>
            </w:r>
            <w:r w:rsidR="003102D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7152B8" w:rsidRDefault="003102DD" w:rsidP="007152B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Inclusion makes the world more vibrant.</w:t>
            </w:r>
          </w:p>
          <w:p w:rsidR="007152B8" w:rsidRPr="007152B8" w:rsidRDefault="007152B8" w:rsidP="007152B8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Tamara</w:t>
            </w:r>
            <w:r w:rsidR="003102DD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6C642E" w:rsidRPr="00B1063D" w:rsidTr="006C642E">
        <w:tc>
          <w:tcPr>
            <w:tcW w:w="1271" w:type="dxa"/>
          </w:tcPr>
          <w:p w:rsidR="006C642E" w:rsidRPr="007152B8" w:rsidRDefault="007152B8" w:rsidP="0071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10.45H</w:t>
            </w:r>
          </w:p>
        </w:tc>
        <w:tc>
          <w:tcPr>
            <w:tcW w:w="7223" w:type="dxa"/>
          </w:tcPr>
          <w:p w:rsidR="006C642E" w:rsidRPr="007152B8" w:rsidRDefault="007152B8" w:rsidP="0071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Kahoot about the short films.</w:t>
            </w:r>
          </w:p>
        </w:tc>
      </w:tr>
      <w:tr w:rsidR="006C642E" w:rsidTr="006C642E">
        <w:tc>
          <w:tcPr>
            <w:tcW w:w="1271" w:type="dxa"/>
          </w:tcPr>
          <w:p w:rsidR="006C642E" w:rsidRPr="007152B8" w:rsidRDefault="007152B8" w:rsidP="0071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11.00H</w:t>
            </w:r>
          </w:p>
        </w:tc>
        <w:tc>
          <w:tcPr>
            <w:tcW w:w="7223" w:type="dxa"/>
          </w:tcPr>
          <w:p w:rsidR="006C642E" w:rsidRPr="007152B8" w:rsidRDefault="007152B8" w:rsidP="0071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Rest</w:t>
            </w:r>
          </w:p>
        </w:tc>
      </w:tr>
      <w:tr w:rsidR="006C642E" w:rsidRPr="00B1063D" w:rsidTr="006C642E">
        <w:tc>
          <w:tcPr>
            <w:tcW w:w="1271" w:type="dxa"/>
          </w:tcPr>
          <w:p w:rsidR="006C642E" w:rsidRPr="007152B8" w:rsidRDefault="007152B8" w:rsidP="0071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11.30H</w:t>
            </w:r>
          </w:p>
        </w:tc>
        <w:tc>
          <w:tcPr>
            <w:tcW w:w="7223" w:type="dxa"/>
          </w:tcPr>
          <w:p w:rsidR="006C642E" w:rsidRPr="007152B8" w:rsidRDefault="007152B8" w:rsidP="0071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Virtual exercise. Look for an inclusive sentence and present its meaning.</w:t>
            </w:r>
          </w:p>
        </w:tc>
      </w:tr>
      <w:tr w:rsidR="008E590A" w:rsidTr="006C642E">
        <w:tc>
          <w:tcPr>
            <w:tcW w:w="1271" w:type="dxa"/>
          </w:tcPr>
          <w:p w:rsidR="008E590A" w:rsidRDefault="008E590A" w:rsidP="0071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12.30H</w:t>
            </w:r>
          </w:p>
        </w:tc>
        <w:tc>
          <w:tcPr>
            <w:tcW w:w="7223" w:type="dxa"/>
          </w:tcPr>
          <w:p w:rsidR="008E590A" w:rsidRDefault="008E590A" w:rsidP="007152B8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Certificates.</w:t>
            </w:r>
          </w:p>
        </w:tc>
      </w:tr>
    </w:tbl>
    <w:p w:rsidR="00560919" w:rsidRPr="00560919" w:rsidRDefault="00560919" w:rsidP="00560919">
      <w:pPr>
        <w:jc w:val="center"/>
        <w:rPr>
          <w:rFonts w:ascii="Arial" w:hAnsi="Arial" w:cs="Arial"/>
          <w:sz w:val="32"/>
          <w:szCs w:val="32"/>
          <w:lang w:val="en-GB"/>
        </w:rPr>
      </w:pPr>
    </w:p>
    <w:sectPr w:rsidR="00560919" w:rsidRPr="00560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3EE"/>
    <w:multiLevelType w:val="hybridMultilevel"/>
    <w:tmpl w:val="C756C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31"/>
    <w:rsid w:val="00064631"/>
    <w:rsid w:val="0026514F"/>
    <w:rsid w:val="003102DD"/>
    <w:rsid w:val="00311F82"/>
    <w:rsid w:val="004666A4"/>
    <w:rsid w:val="004D686D"/>
    <w:rsid w:val="00560919"/>
    <w:rsid w:val="005E41E1"/>
    <w:rsid w:val="006C642E"/>
    <w:rsid w:val="007152B8"/>
    <w:rsid w:val="00760B9E"/>
    <w:rsid w:val="008E590A"/>
    <w:rsid w:val="00A87A49"/>
    <w:rsid w:val="00B1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28FF"/>
  <w15:chartTrackingRefBased/>
  <w15:docId w15:val="{F67F789D-C185-4746-A4EE-65BEC173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4D68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715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1D1A-084A-497A-8FCA-7C403497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PAKHIE Garcia Riquelme</dc:creator>
  <cp:keywords/>
  <dc:description/>
  <cp:lastModifiedBy>PAKHIE Garcia Riquelme</cp:lastModifiedBy>
  <cp:revision>7</cp:revision>
  <cp:lastPrinted>2021-09-28T17:03:00Z</cp:lastPrinted>
  <dcterms:created xsi:type="dcterms:W3CDTF">2021-09-23T15:02:00Z</dcterms:created>
  <dcterms:modified xsi:type="dcterms:W3CDTF">2021-10-03T15:17:00Z</dcterms:modified>
</cp:coreProperties>
</file>