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E7" w:rsidRPr="00E14F99" w:rsidRDefault="006A6DE7" w:rsidP="006A6DE7">
      <w:pPr>
        <w:pStyle w:val="Encabezado"/>
        <w:jc w:val="center"/>
        <w:rPr>
          <w:b/>
          <w:i/>
          <w:sz w:val="32"/>
          <w:u w:val="single"/>
          <w:lang w:val="en-US"/>
        </w:rPr>
      </w:pPr>
      <w:r w:rsidRPr="00E14F99">
        <w:rPr>
          <w:b/>
          <w:i/>
          <w:sz w:val="32"/>
          <w:u w:val="single"/>
          <w:lang w:val="en-US"/>
        </w:rPr>
        <w:t>SUMMARIES OF QUESTIONNAIRES OF OUR STUDENTS: FROM FEBRUARY 2019 to JANUARY 2021</w:t>
      </w:r>
    </w:p>
    <w:p w:rsidR="006A6DE7" w:rsidRPr="00E14F99" w:rsidRDefault="006A6DE7" w:rsidP="006A6DE7">
      <w:pPr>
        <w:pStyle w:val="Encabezado"/>
        <w:jc w:val="center"/>
        <w:rPr>
          <w:b/>
          <w:i/>
          <w:sz w:val="32"/>
          <w:u w:val="single"/>
          <w:lang w:val="en-US"/>
        </w:rPr>
      </w:pPr>
    </w:p>
    <w:p w:rsidR="006A6DE7" w:rsidRPr="00E14F99" w:rsidRDefault="006A6DE7" w:rsidP="006A6DE7">
      <w:pPr>
        <w:pStyle w:val="Encabezado"/>
        <w:jc w:val="center"/>
        <w:rPr>
          <w:b/>
          <w:i/>
          <w:sz w:val="40"/>
          <w:u w:val="single"/>
          <w:lang w:val="en-US"/>
        </w:rPr>
      </w:pPr>
      <w:r w:rsidRPr="00E14F99">
        <w:rPr>
          <w:b/>
          <w:i/>
          <w:sz w:val="40"/>
          <w:u w:val="single"/>
          <w:lang w:val="en-US"/>
        </w:rPr>
        <w:t>EVALUATION OF IMPACT</w:t>
      </w:r>
    </w:p>
    <w:p w:rsidR="006A6DE7" w:rsidRPr="00E14F99" w:rsidRDefault="006A6DE7" w:rsidP="006A6DE7">
      <w:pPr>
        <w:spacing w:after="0" w:line="240" w:lineRule="auto"/>
        <w:rPr>
          <w:rFonts w:ascii="Calibri" w:eastAsia="Times New Roman" w:hAnsi="Calibri" w:cs="Calibri"/>
          <w:b/>
          <w:color w:val="000000"/>
          <w:sz w:val="24"/>
          <w:szCs w:val="24"/>
          <w:lang w:val="en-US" w:eastAsia="es-ES"/>
        </w:rPr>
      </w:pPr>
      <w:r w:rsidRPr="00E14F99">
        <w:rPr>
          <w:rFonts w:ascii="Calibri" w:eastAsia="Times New Roman" w:hAnsi="Calibri" w:cs="Calibri"/>
          <w:b/>
          <w:color w:val="000000"/>
          <w:sz w:val="24"/>
          <w:szCs w:val="24"/>
          <w:lang w:val="en-US" w:eastAsia="es-ES"/>
        </w:rPr>
        <w:t>Number of students: 25</w:t>
      </w:r>
    </w:p>
    <w:p w:rsidR="006A6DE7" w:rsidRPr="00E14F99" w:rsidRDefault="006A6DE7" w:rsidP="006A6DE7">
      <w:pPr>
        <w:spacing w:after="0" w:line="240" w:lineRule="auto"/>
        <w:rPr>
          <w:rFonts w:ascii="Calibri" w:eastAsia="Times New Roman" w:hAnsi="Calibri" w:cs="Calibri"/>
          <w:b/>
          <w:color w:val="000000"/>
          <w:sz w:val="24"/>
          <w:szCs w:val="24"/>
          <w:lang w:val="en-US" w:eastAsia="es-ES"/>
        </w:rPr>
      </w:pPr>
    </w:p>
    <w:p w:rsidR="006A6DE7" w:rsidRPr="00E14F99" w:rsidRDefault="006A6DE7" w:rsidP="006A6DE7">
      <w:pPr>
        <w:pStyle w:val="Prrafodelista"/>
        <w:numPr>
          <w:ilvl w:val="0"/>
          <w:numId w:val="1"/>
        </w:numPr>
        <w:spacing w:after="0" w:line="240" w:lineRule="auto"/>
        <w:rPr>
          <w:rFonts w:ascii="Calibri" w:eastAsia="Times New Roman" w:hAnsi="Calibri" w:cs="Calibri"/>
          <w:b/>
          <w:color w:val="0070C0"/>
          <w:sz w:val="24"/>
          <w:szCs w:val="24"/>
          <w:lang w:val="en-US" w:eastAsia="es-ES"/>
        </w:rPr>
      </w:pPr>
      <w:r w:rsidRPr="00E14F99">
        <w:rPr>
          <w:rFonts w:ascii="Calibri" w:eastAsia="Times New Roman" w:hAnsi="Calibri" w:cs="Calibri"/>
          <w:b/>
          <w:color w:val="0070C0"/>
          <w:sz w:val="24"/>
          <w:szCs w:val="24"/>
          <w:lang w:val="en-US" w:eastAsia="es-ES"/>
        </w:rPr>
        <w:t>1.  DO YOU KNOW HOW TO USE THESE TOOLS?</w:t>
      </w:r>
      <w:r w:rsidRPr="00E14F99">
        <w:rPr>
          <w:rFonts w:ascii="Times New Roman" w:eastAsia="Times New Roman" w:hAnsi="Times New Roman" w:cs="Times New Roman"/>
          <w:b/>
          <w:color w:val="0070C0"/>
          <w:sz w:val="24"/>
          <w:szCs w:val="24"/>
          <w:lang w:val="en-US" w:eastAsia="es-ES"/>
        </w:rPr>
        <w:br/>
      </w:r>
    </w:p>
    <w:p w:rsidR="006A6DE7" w:rsidRPr="00E14F99" w:rsidRDefault="006A6DE7" w:rsidP="006A6DE7">
      <w:pPr>
        <w:keepNext/>
        <w:spacing w:after="0" w:line="240" w:lineRule="auto"/>
        <w:jc w:val="center"/>
        <w:rPr>
          <w:lang w:val="en-US"/>
        </w:rPr>
      </w:pPr>
    </w:p>
    <w:p w:rsidR="006A6DE7" w:rsidRPr="00E14F99" w:rsidRDefault="006A6DE7" w:rsidP="006A6DE7">
      <w:pPr>
        <w:keepNext/>
        <w:spacing w:after="0" w:line="240" w:lineRule="auto"/>
        <w:rPr>
          <w:b/>
          <w:lang w:val="en-US"/>
        </w:rPr>
      </w:pPr>
      <w:r w:rsidRPr="00E14F99">
        <w:rPr>
          <w:b/>
          <w:lang w:val="en-US"/>
        </w:rPr>
        <w:drawing>
          <wp:inline distT="0" distB="0" distL="0" distR="0">
            <wp:extent cx="4744720" cy="2390775"/>
            <wp:effectExtent l="19050" t="0" r="17780" b="0"/>
            <wp:docPr id="1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E14F99">
        <w:rPr>
          <w:rFonts w:ascii="Times New Roman" w:eastAsia="Times New Roman" w:hAnsi="Times New Roman" w:cs="Times New Roman"/>
          <w:b/>
          <w:noProof/>
          <w:sz w:val="24"/>
          <w:szCs w:val="24"/>
          <w:lang w:val="en-US" w:eastAsia="es-ES"/>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4238625" cy="2390775"/>
            <wp:effectExtent l="19050" t="0" r="9525" b="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E14F99">
        <w:rPr>
          <w:b/>
          <w:lang w:val="en-US"/>
        </w:rPr>
        <w:br w:type="textWrapping" w:clear="all"/>
      </w:r>
    </w:p>
    <w:p w:rsidR="006A6DE7" w:rsidRPr="00E14F99" w:rsidRDefault="006A6DE7" w:rsidP="006A6DE7">
      <w:pPr>
        <w:keepNext/>
        <w:spacing w:after="0" w:line="240" w:lineRule="auto"/>
        <w:jc w:val="center"/>
        <w:rPr>
          <w:b/>
          <w:lang w:val="en-US"/>
        </w:rPr>
      </w:pPr>
    </w:p>
    <w:p w:rsidR="006A6DE7" w:rsidRPr="00E14F99" w:rsidRDefault="006A6DE7" w:rsidP="006A6DE7">
      <w:pPr>
        <w:keepNext/>
        <w:spacing w:after="0" w:line="240" w:lineRule="auto"/>
        <w:rPr>
          <w:b/>
          <w:lang w:val="en-US"/>
        </w:rPr>
      </w:pPr>
      <w:r w:rsidRPr="00E14F99">
        <w:rPr>
          <w:b/>
          <w:lang w:val="en-US"/>
        </w:rPr>
        <w:t xml:space="preserve">EVALUATION OF IMPACT: </w:t>
      </w:r>
    </w:p>
    <w:p w:rsidR="006A6DE7" w:rsidRPr="00E14F99" w:rsidRDefault="006A6DE7" w:rsidP="006A6DE7">
      <w:pPr>
        <w:pStyle w:val="Prrafodelista"/>
        <w:spacing w:after="0" w:line="240" w:lineRule="auto"/>
        <w:jc w:val="both"/>
        <w:rPr>
          <w:rFonts w:ascii="Calibri" w:eastAsia="Times New Roman" w:hAnsi="Calibri" w:cs="Calibri"/>
          <w:i/>
          <w:color w:val="000000" w:themeColor="text1"/>
          <w:sz w:val="24"/>
          <w:szCs w:val="24"/>
          <w:lang w:val="en-US" w:eastAsia="es-ES"/>
        </w:rPr>
      </w:pPr>
    </w:p>
    <w:p w:rsidR="006A6DE7" w:rsidRPr="00E14F99" w:rsidRDefault="006A6DE7" w:rsidP="006A6DE7">
      <w:pPr>
        <w:pStyle w:val="Prrafodelista"/>
        <w:spacing w:after="0" w:line="240" w:lineRule="auto"/>
        <w:jc w:val="both"/>
        <w:rPr>
          <w:rFonts w:ascii="Calibri" w:eastAsia="Times New Roman" w:hAnsi="Calibri" w:cs="Calibri"/>
          <w:i/>
          <w:color w:val="000000" w:themeColor="text1"/>
          <w:sz w:val="24"/>
          <w:szCs w:val="24"/>
          <w:lang w:val="en-US" w:eastAsia="es-ES"/>
        </w:rPr>
      </w:pPr>
      <w:r w:rsidRPr="00E14F99">
        <w:rPr>
          <w:rFonts w:ascii="Calibri" w:eastAsia="Times New Roman" w:hAnsi="Calibri" w:cs="Calibri"/>
          <w:i/>
          <w:color w:val="000000" w:themeColor="text1"/>
          <w:sz w:val="24"/>
          <w:szCs w:val="24"/>
          <w:lang w:val="en-US" w:eastAsia="es-ES"/>
        </w:rPr>
        <w:t xml:space="preserve">During the Erasmus Project our students have learn to </w:t>
      </w:r>
      <w:r w:rsidRPr="00F71CFC">
        <w:rPr>
          <w:rFonts w:ascii="Calibri" w:eastAsia="Times New Roman" w:hAnsi="Calibri" w:cs="Calibri"/>
          <w:i/>
          <w:color w:val="000000" w:themeColor="text1"/>
          <w:sz w:val="24"/>
          <w:szCs w:val="24"/>
          <w:lang w:val="en-US" w:eastAsia="es-ES"/>
        </w:rPr>
        <w:t xml:space="preserve">use </w:t>
      </w:r>
      <w:r w:rsidRPr="00F71CFC">
        <w:rPr>
          <w:rFonts w:ascii="Calibri" w:eastAsia="Times New Roman" w:hAnsi="Calibri" w:cs="Calibri"/>
          <w:color w:val="000000" w:themeColor="text1"/>
          <w:sz w:val="24"/>
          <w:szCs w:val="24"/>
          <w:lang w:val="en-US" w:eastAsia="es-ES"/>
        </w:rPr>
        <w:t xml:space="preserve">(apart from tablets and computers): </w:t>
      </w:r>
      <w:proofErr w:type="spellStart"/>
      <w:r w:rsidRPr="00F71CFC">
        <w:rPr>
          <w:rFonts w:ascii="Calibri" w:eastAsia="Times New Roman" w:hAnsi="Calibri" w:cs="Calibri"/>
          <w:i/>
          <w:color w:val="000000" w:themeColor="text1"/>
          <w:sz w:val="24"/>
          <w:szCs w:val="24"/>
          <w:lang w:val="en-US" w:eastAsia="es-ES"/>
        </w:rPr>
        <w:t>netbooks</w:t>
      </w:r>
      <w:proofErr w:type="spellEnd"/>
      <w:r w:rsidRPr="00E14F99">
        <w:rPr>
          <w:rFonts w:ascii="Calibri" w:eastAsia="Times New Roman" w:hAnsi="Calibri" w:cs="Calibri"/>
          <w:i/>
          <w:color w:val="000000" w:themeColor="text1"/>
          <w:sz w:val="24"/>
          <w:szCs w:val="24"/>
          <w:lang w:val="en-US" w:eastAsia="es-ES"/>
        </w:rPr>
        <w:t xml:space="preserve">, </w:t>
      </w:r>
      <w:proofErr w:type="spellStart"/>
      <w:r w:rsidRPr="00E14F99">
        <w:rPr>
          <w:rFonts w:ascii="Calibri" w:eastAsia="Times New Roman" w:hAnsi="Calibri" w:cs="Calibri"/>
          <w:i/>
          <w:color w:val="000000" w:themeColor="text1"/>
          <w:sz w:val="24"/>
          <w:szCs w:val="24"/>
          <w:lang w:val="en-US" w:eastAsia="es-ES"/>
        </w:rPr>
        <w:t>chromebooks</w:t>
      </w:r>
      <w:proofErr w:type="spellEnd"/>
      <w:r w:rsidRPr="00E14F99">
        <w:rPr>
          <w:rFonts w:ascii="Calibri" w:eastAsia="Times New Roman" w:hAnsi="Calibri" w:cs="Calibri"/>
          <w:i/>
          <w:color w:val="000000" w:themeColor="text1"/>
          <w:sz w:val="24"/>
          <w:szCs w:val="24"/>
          <w:lang w:val="en-US" w:eastAsia="es-ES"/>
        </w:rPr>
        <w:t xml:space="preserve">, bee-bots, Lego- </w:t>
      </w:r>
      <w:proofErr w:type="spellStart"/>
      <w:r w:rsidRPr="00E14F99">
        <w:rPr>
          <w:rFonts w:ascii="Calibri" w:eastAsia="Times New Roman" w:hAnsi="Calibri" w:cs="Calibri"/>
          <w:i/>
          <w:color w:val="000000" w:themeColor="text1"/>
          <w:sz w:val="24"/>
          <w:szCs w:val="24"/>
          <w:lang w:val="en-US" w:eastAsia="es-ES"/>
        </w:rPr>
        <w:t>Wedo</w:t>
      </w:r>
      <w:proofErr w:type="spellEnd"/>
      <w:r w:rsidRPr="00E14F99">
        <w:rPr>
          <w:rFonts w:ascii="Calibri" w:eastAsia="Times New Roman" w:hAnsi="Calibri" w:cs="Calibri"/>
          <w:i/>
          <w:color w:val="000000" w:themeColor="text1"/>
          <w:sz w:val="24"/>
          <w:szCs w:val="24"/>
          <w:lang w:val="en-US" w:eastAsia="es-ES"/>
        </w:rPr>
        <w:t xml:space="preserve">, Lego coding express, Lego Steam Park, Lego Café, Lego Story Tale. </w:t>
      </w:r>
    </w:p>
    <w:p w:rsidR="006A6DE7" w:rsidRPr="00E14F99" w:rsidRDefault="006A6DE7" w:rsidP="006A6DE7">
      <w:pPr>
        <w:pStyle w:val="Prrafodelista"/>
        <w:spacing w:after="0" w:line="240" w:lineRule="auto"/>
        <w:jc w:val="both"/>
        <w:rPr>
          <w:rFonts w:ascii="Calibri" w:eastAsia="Times New Roman" w:hAnsi="Calibri" w:cs="Calibri"/>
          <w:i/>
          <w:color w:val="000000" w:themeColor="text1"/>
          <w:sz w:val="24"/>
          <w:szCs w:val="24"/>
          <w:lang w:val="en-US" w:eastAsia="es-ES"/>
        </w:rPr>
      </w:pPr>
      <w:r w:rsidRPr="00E14F99">
        <w:rPr>
          <w:rFonts w:ascii="Calibri" w:eastAsia="Times New Roman" w:hAnsi="Calibri" w:cs="Calibri"/>
          <w:i/>
          <w:color w:val="000000" w:themeColor="text1"/>
          <w:sz w:val="24"/>
          <w:szCs w:val="24"/>
          <w:lang w:val="en-US" w:eastAsia="es-ES"/>
        </w:rPr>
        <w:t>As a consequence, we conclude that during all this process our students have improved our digital skills.</w:t>
      </w:r>
    </w:p>
    <w:p w:rsidR="006A6DE7" w:rsidRPr="00E14F99" w:rsidRDefault="006A6DE7" w:rsidP="006A6DE7">
      <w:pPr>
        <w:keepNext/>
        <w:spacing w:after="0" w:line="240" w:lineRule="auto"/>
        <w:rPr>
          <w:lang w:val="en-U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pStyle w:val="Prrafodelista"/>
        <w:spacing w:after="0" w:line="240" w:lineRule="auto"/>
        <w:rPr>
          <w:rFonts w:ascii="Calibri" w:eastAsia="Times New Roman" w:hAnsi="Calibri" w:cs="Calibri"/>
          <w:color w:val="0070C0"/>
          <w:sz w:val="24"/>
          <w:szCs w:val="24"/>
          <w:lang w:val="en-US" w:eastAsia="es-ES"/>
        </w:rPr>
      </w:pPr>
    </w:p>
    <w:p w:rsidR="006A6DE7" w:rsidRPr="00E14F99" w:rsidRDefault="006A6DE7" w:rsidP="006A6DE7">
      <w:pPr>
        <w:pStyle w:val="Prrafodelista"/>
        <w:numPr>
          <w:ilvl w:val="0"/>
          <w:numId w:val="1"/>
        </w:numPr>
        <w:spacing w:after="0" w:line="240" w:lineRule="auto"/>
        <w:rPr>
          <w:rFonts w:ascii="Calibri" w:eastAsia="Times New Roman" w:hAnsi="Calibri" w:cs="Calibri"/>
          <w:color w:val="0070C0"/>
          <w:sz w:val="24"/>
          <w:szCs w:val="24"/>
          <w:lang w:val="en-US" w:eastAsia="es-ES"/>
        </w:rPr>
      </w:pPr>
      <w:r w:rsidRPr="00E14F99">
        <w:rPr>
          <w:rFonts w:ascii="Calibri" w:eastAsia="Times New Roman" w:hAnsi="Calibri" w:cs="Calibri"/>
          <w:b/>
          <w:color w:val="0070C0"/>
          <w:sz w:val="24"/>
          <w:szCs w:val="24"/>
          <w:lang w:val="en-US" w:eastAsia="es-ES"/>
        </w:rPr>
        <w:t>2.  WHAT TOOLS ARE USED IN YOU CLASSROOM?</w:t>
      </w:r>
    </w:p>
    <w:p w:rsidR="006A6DE7" w:rsidRPr="00E14F99" w:rsidRDefault="006A6DE7" w:rsidP="006A6DE7">
      <w:pPr>
        <w:pStyle w:val="Prrafodelista"/>
        <w:spacing w:after="0" w:line="240" w:lineRule="auto"/>
        <w:textAlignment w:val="baseline"/>
        <w:rPr>
          <w:rFonts w:ascii="Calibri" w:eastAsia="Times New Roman" w:hAnsi="Calibri" w:cs="Calibri"/>
          <w:b/>
          <w:color w:val="000000"/>
          <w:sz w:val="24"/>
          <w:szCs w:val="24"/>
          <w:u w:val="single"/>
          <w:lang w:val="en-US" w:eastAsia="es-ES"/>
        </w:rPr>
      </w:pPr>
    </w:p>
    <w:p w:rsidR="006A6DE7" w:rsidRPr="00E14F99" w:rsidRDefault="006A6DE7" w:rsidP="006A6DE7">
      <w:pPr>
        <w:pStyle w:val="Prrafodelista"/>
        <w:spacing w:after="0" w:line="240" w:lineRule="auto"/>
        <w:textAlignment w:val="baseline"/>
        <w:rPr>
          <w:rFonts w:ascii="Calibri" w:eastAsia="Times New Roman" w:hAnsi="Calibri" w:cs="Calibri"/>
          <w:b/>
          <w:color w:val="000000"/>
          <w:sz w:val="24"/>
          <w:szCs w:val="24"/>
          <w:lang w:val="en-US" w:eastAsia="es-ES"/>
        </w:rPr>
      </w:pPr>
      <w:r w:rsidRPr="00E14F99">
        <w:rPr>
          <w:rFonts w:ascii="Calibri" w:eastAsia="Times New Roman" w:hAnsi="Calibri" w:cs="Calibri"/>
          <w:b/>
          <w:color w:val="000000"/>
          <w:sz w:val="24"/>
          <w:szCs w:val="24"/>
          <w:lang w:val="en-US" w:eastAsia="es-ES"/>
        </w:rPr>
        <w:t>Students answers (</w:t>
      </w:r>
      <w:proofErr w:type="spellStart"/>
      <w:r w:rsidRPr="00E14F99">
        <w:rPr>
          <w:rFonts w:ascii="Calibri" w:eastAsia="Times New Roman" w:hAnsi="Calibri" w:cs="Calibri"/>
          <w:b/>
          <w:color w:val="000000"/>
          <w:sz w:val="24"/>
          <w:szCs w:val="24"/>
          <w:lang w:val="en-US" w:eastAsia="es-ES"/>
        </w:rPr>
        <w:t>ferbuary</w:t>
      </w:r>
      <w:proofErr w:type="spellEnd"/>
      <w:r w:rsidRPr="00E14F99">
        <w:rPr>
          <w:rFonts w:ascii="Calibri" w:eastAsia="Times New Roman" w:hAnsi="Calibri" w:cs="Calibri"/>
          <w:b/>
          <w:color w:val="000000"/>
          <w:sz w:val="24"/>
          <w:szCs w:val="24"/>
          <w:lang w:val="en-US" w:eastAsia="es-ES"/>
        </w:rPr>
        <w:t xml:space="preserve"> 2019):</w:t>
      </w:r>
    </w:p>
    <w:p w:rsidR="006A6DE7" w:rsidRPr="00E14F99" w:rsidRDefault="006A6DE7" w:rsidP="006A6DE7">
      <w:pPr>
        <w:pStyle w:val="Prrafodelista"/>
        <w:spacing w:after="0" w:line="240" w:lineRule="auto"/>
        <w:textAlignment w:val="baseline"/>
        <w:rPr>
          <w:rFonts w:ascii="Calibri" w:eastAsia="Times New Roman" w:hAnsi="Calibri" w:cs="Calibri"/>
          <w:b/>
          <w:color w:val="000000"/>
          <w:sz w:val="24"/>
          <w:szCs w:val="24"/>
          <w:lang w:val="en-US" w:eastAsia="es-ES"/>
        </w:rPr>
      </w:pPr>
    </w:p>
    <w:p w:rsidR="006A6DE7" w:rsidRPr="00E14F99" w:rsidRDefault="006A6DE7" w:rsidP="006A6DE7">
      <w:pPr>
        <w:pStyle w:val="Prrafodelista"/>
        <w:numPr>
          <w:ilvl w:val="0"/>
          <w:numId w:val="4"/>
        </w:numPr>
        <w:spacing w:after="0" w:line="240" w:lineRule="auto"/>
        <w:textAlignment w:val="baseline"/>
        <w:rPr>
          <w:rFonts w:ascii="Calibri" w:eastAsia="Times New Roman" w:hAnsi="Calibri" w:cs="Calibri"/>
          <w:b/>
          <w:color w:val="000000"/>
          <w:sz w:val="24"/>
          <w:szCs w:val="24"/>
          <w:u w:val="single"/>
          <w:lang w:val="en-US" w:eastAsia="es-ES"/>
        </w:rPr>
      </w:pPr>
      <w:r w:rsidRPr="00E14F99">
        <w:rPr>
          <w:rFonts w:ascii="Calibri" w:eastAsia="Times New Roman" w:hAnsi="Calibri" w:cs="Calibri"/>
          <w:color w:val="000000"/>
          <w:sz w:val="24"/>
          <w:szCs w:val="24"/>
          <w:lang w:val="en-US" w:eastAsia="es-ES"/>
        </w:rPr>
        <w:t>Tablets</w:t>
      </w:r>
    </w:p>
    <w:p w:rsidR="006A6DE7" w:rsidRPr="00E14F99" w:rsidRDefault="006A6DE7" w:rsidP="006A6DE7">
      <w:pPr>
        <w:pStyle w:val="Prrafodelista"/>
        <w:numPr>
          <w:ilvl w:val="0"/>
          <w:numId w:val="4"/>
        </w:numPr>
        <w:spacing w:after="0" w:line="240" w:lineRule="auto"/>
        <w:textAlignment w:val="baseline"/>
        <w:rPr>
          <w:rFonts w:ascii="Calibri" w:eastAsia="Times New Roman" w:hAnsi="Calibri" w:cs="Calibri"/>
          <w:b/>
          <w:color w:val="000000"/>
          <w:sz w:val="24"/>
          <w:szCs w:val="24"/>
          <w:u w:val="single"/>
          <w:lang w:val="en-US" w:eastAsia="es-ES"/>
        </w:rPr>
      </w:pPr>
      <w:r w:rsidRPr="00E14F99">
        <w:rPr>
          <w:rFonts w:ascii="Calibri" w:eastAsia="Times New Roman" w:hAnsi="Calibri" w:cs="Calibri"/>
          <w:color w:val="000000"/>
          <w:sz w:val="24"/>
          <w:szCs w:val="24"/>
          <w:lang w:val="en-US" w:eastAsia="es-ES"/>
        </w:rPr>
        <w:t>Computers</w:t>
      </w:r>
    </w:p>
    <w:p w:rsidR="006A6DE7" w:rsidRPr="00E14F99" w:rsidRDefault="006A6DE7" w:rsidP="006A6DE7">
      <w:pPr>
        <w:pStyle w:val="Prrafodelista"/>
        <w:numPr>
          <w:ilvl w:val="0"/>
          <w:numId w:val="4"/>
        </w:numPr>
        <w:spacing w:after="0" w:line="240" w:lineRule="auto"/>
        <w:textAlignment w:val="baseline"/>
        <w:rPr>
          <w:rFonts w:ascii="Calibri" w:eastAsia="Times New Roman" w:hAnsi="Calibri" w:cs="Calibri"/>
          <w:b/>
          <w:color w:val="000000"/>
          <w:sz w:val="24"/>
          <w:szCs w:val="24"/>
          <w:u w:val="single"/>
          <w:lang w:val="en-US" w:eastAsia="es-ES"/>
        </w:rPr>
      </w:pPr>
      <w:proofErr w:type="spellStart"/>
      <w:r w:rsidRPr="00E14F99">
        <w:rPr>
          <w:rFonts w:ascii="Calibri" w:eastAsia="Times New Roman" w:hAnsi="Calibri" w:cs="Calibri"/>
          <w:color w:val="000000"/>
          <w:sz w:val="24"/>
          <w:szCs w:val="24"/>
          <w:lang w:val="en-US" w:eastAsia="es-ES"/>
        </w:rPr>
        <w:t>Netbooks</w:t>
      </w:r>
      <w:proofErr w:type="spellEnd"/>
    </w:p>
    <w:p w:rsidR="006A6DE7" w:rsidRPr="00E14F99" w:rsidRDefault="006A6DE7" w:rsidP="006A6DE7">
      <w:pPr>
        <w:pStyle w:val="Prrafodelista"/>
        <w:numPr>
          <w:ilvl w:val="0"/>
          <w:numId w:val="4"/>
        </w:numPr>
        <w:spacing w:after="0" w:line="240" w:lineRule="auto"/>
        <w:textAlignment w:val="baseline"/>
        <w:rPr>
          <w:rFonts w:ascii="Calibri" w:eastAsia="Times New Roman" w:hAnsi="Calibri" w:cs="Calibri"/>
          <w:b/>
          <w:color w:val="000000"/>
          <w:sz w:val="24"/>
          <w:szCs w:val="24"/>
          <w:u w:val="single"/>
          <w:lang w:val="en-US" w:eastAsia="es-ES"/>
        </w:rPr>
      </w:pPr>
      <w:r w:rsidRPr="00E14F99">
        <w:rPr>
          <w:rFonts w:ascii="Calibri" w:eastAsia="Times New Roman" w:hAnsi="Calibri" w:cs="Calibri"/>
          <w:color w:val="000000"/>
          <w:sz w:val="24"/>
          <w:szCs w:val="24"/>
          <w:lang w:val="en-US" w:eastAsia="es-ES"/>
        </w:rPr>
        <w:t>QR codes</w:t>
      </w:r>
    </w:p>
    <w:p w:rsidR="006A6DE7" w:rsidRPr="00E14F99" w:rsidRDefault="006A6DE7" w:rsidP="006A6DE7">
      <w:pPr>
        <w:pStyle w:val="Prrafodelista"/>
        <w:numPr>
          <w:ilvl w:val="0"/>
          <w:numId w:val="4"/>
        </w:numPr>
        <w:spacing w:after="0" w:line="240" w:lineRule="auto"/>
        <w:textAlignment w:val="baseline"/>
        <w:rPr>
          <w:rFonts w:ascii="Calibri" w:eastAsia="Times New Roman" w:hAnsi="Calibri" w:cs="Calibri"/>
          <w:b/>
          <w:color w:val="000000"/>
          <w:sz w:val="24"/>
          <w:szCs w:val="24"/>
          <w:u w:val="single"/>
          <w:lang w:val="en-US" w:eastAsia="es-ES"/>
        </w:rPr>
      </w:pPr>
      <w:r w:rsidRPr="00E14F99">
        <w:rPr>
          <w:rFonts w:ascii="Calibri" w:eastAsia="Times New Roman" w:hAnsi="Calibri" w:cs="Calibri"/>
          <w:color w:val="000000"/>
          <w:sz w:val="24"/>
          <w:szCs w:val="24"/>
          <w:lang w:val="en-US" w:eastAsia="es-ES"/>
        </w:rPr>
        <w:t>Augmented reality.</w:t>
      </w:r>
    </w:p>
    <w:p w:rsidR="006A6DE7" w:rsidRPr="00E14F99" w:rsidRDefault="006A6DE7" w:rsidP="006A6DE7">
      <w:pPr>
        <w:pStyle w:val="Prrafodelista"/>
        <w:spacing w:after="0" w:line="240" w:lineRule="auto"/>
        <w:textAlignment w:val="baseline"/>
        <w:rPr>
          <w:rFonts w:ascii="Calibri" w:eastAsia="Times New Roman" w:hAnsi="Calibri" w:cs="Calibri"/>
          <w:color w:val="000000"/>
          <w:sz w:val="24"/>
          <w:szCs w:val="24"/>
          <w:lang w:val="en-US" w:eastAsia="es-ES"/>
        </w:rPr>
      </w:pPr>
    </w:p>
    <w:p w:rsidR="006A6DE7" w:rsidRPr="00E14F99" w:rsidRDefault="006A6DE7" w:rsidP="006A6DE7">
      <w:pPr>
        <w:pStyle w:val="Prrafodelista"/>
        <w:spacing w:after="0" w:line="240" w:lineRule="auto"/>
        <w:textAlignment w:val="baseline"/>
        <w:rPr>
          <w:rFonts w:ascii="Calibri" w:eastAsia="Times New Roman" w:hAnsi="Calibri" w:cs="Calibri"/>
          <w:color w:val="000000"/>
          <w:sz w:val="24"/>
          <w:szCs w:val="24"/>
          <w:lang w:val="en-US" w:eastAsia="es-ES"/>
        </w:rPr>
      </w:pPr>
    </w:p>
    <w:p w:rsidR="006A6DE7" w:rsidRPr="00E14F99" w:rsidRDefault="006A6DE7" w:rsidP="006A6DE7">
      <w:pPr>
        <w:pStyle w:val="Prrafodelista"/>
        <w:spacing w:after="0" w:line="240" w:lineRule="auto"/>
        <w:textAlignment w:val="baseline"/>
        <w:rPr>
          <w:rFonts w:ascii="Calibri" w:eastAsia="Times New Roman" w:hAnsi="Calibri" w:cs="Calibri"/>
          <w:b/>
          <w:color w:val="000000"/>
          <w:sz w:val="24"/>
          <w:szCs w:val="24"/>
          <w:lang w:val="en-US" w:eastAsia="es-ES"/>
        </w:rPr>
      </w:pPr>
      <w:r w:rsidRPr="00E14F99">
        <w:rPr>
          <w:rFonts w:ascii="Calibri" w:eastAsia="Times New Roman" w:hAnsi="Calibri" w:cs="Calibri"/>
          <w:b/>
          <w:color w:val="000000"/>
          <w:sz w:val="24"/>
          <w:szCs w:val="24"/>
          <w:lang w:val="en-US" w:eastAsia="es-ES"/>
        </w:rPr>
        <w:t>Students answers (January 2021):</w:t>
      </w:r>
    </w:p>
    <w:p w:rsidR="006A6DE7" w:rsidRPr="00E14F99" w:rsidRDefault="006A6DE7" w:rsidP="006A6DE7">
      <w:pPr>
        <w:pStyle w:val="Prrafodelista"/>
        <w:spacing w:after="0" w:line="240" w:lineRule="auto"/>
        <w:ind w:left="426"/>
        <w:textAlignment w:val="baseline"/>
        <w:rPr>
          <w:rFonts w:ascii="Calibri" w:eastAsia="Times New Roman" w:hAnsi="Calibri" w:cs="Calibri"/>
          <w:b/>
          <w:color w:val="000000"/>
          <w:sz w:val="24"/>
          <w:szCs w:val="24"/>
          <w:lang w:val="en-US" w:eastAsia="es-ES"/>
        </w:rPr>
      </w:pPr>
    </w:p>
    <w:p w:rsidR="006A6DE7" w:rsidRPr="00E14F99" w:rsidRDefault="006A6DE7" w:rsidP="006A6DE7">
      <w:pPr>
        <w:pStyle w:val="Prrafodelista"/>
        <w:numPr>
          <w:ilvl w:val="0"/>
          <w:numId w:val="5"/>
        </w:numPr>
        <w:spacing w:after="0" w:line="240" w:lineRule="auto"/>
        <w:ind w:left="426"/>
        <w:textAlignment w:val="baseline"/>
        <w:rPr>
          <w:rFonts w:ascii="Calibri" w:eastAsia="Times New Roman" w:hAnsi="Calibri" w:cs="Calibri"/>
          <w:color w:val="000000"/>
          <w:sz w:val="24"/>
          <w:szCs w:val="24"/>
          <w:lang w:val="en-US" w:eastAsia="es-ES"/>
        </w:rPr>
      </w:pPr>
      <w:r w:rsidRPr="00E14F99">
        <w:rPr>
          <w:rFonts w:ascii="Calibri" w:eastAsia="Times New Roman" w:hAnsi="Calibri" w:cs="Calibri"/>
          <w:color w:val="000000"/>
          <w:sz w:val="24"/>
          <w:szCs w:val="24"/>
          <w:lang w:val="en-US" w:eastAsia="es-ES"/>
        </w:rPr>
        <w:t>Tablets</w:t>
      </w:r>
    </w:p>
    <w:p w:rsidR="006A6DE7" w:rsidRPr="00E14F99" w:rsidRDefault="006A6DE7" w:rsidP="006A6DE7">
      <w:pPr>
        <w:pStyle w:val="Prrafodelista"/>
        <w:numPr>
          <w:ilvl w:val="0"/>
          <w:numId w:val="5"/>
        </w:numPr>
        <w:spacing w:after="0" w:line="240" w:lineRule="auto"/>
        <w:ind w:left="426"/>
        <w:textAlignment w:val="baseline"/>
        <w:rPr>
          <w:rFonts w:ascii="Calibri" w:eastAsia="Times New Roman" w:hAnsi="Calibri" w:cs="Calibri"/>
          <w:color w:val="000000"/>
          <w:sz w:val="24"/>
          <w:szCs w:val="24"/>
          <w:lang w:val="en-US" w:eastAsia="es-ES"/>
        </w:rPr>
      </w:pPr>
      <w:r w:rsidRPr="00E14F99">
        <w:rPr>
          <w:rFonts w:ascii="Calibri" w:eastAsia="Times New Roman" w:hAnsi="Calibri" w:cs="Calibri"/>
          <w:color w:val="000000"/>
          <w:sz w:val="24"/>
          <w:szCs w:val="24"/>
          <w:lang w:val="en-US" w:eastAsia="es-ES"/>
        </w:rPr>
        <w:t>Computers</w:t>
      </w:r>
    </w:p>
    <w:p w:rsidR="006A6DE7" w:rsidRPr="00E14F99" w:rsidRDefault="006A6DE7" w:rsidP="006A6DE7">
      <w:pPr>
        <w:pStyle w:val="Prrafodelista"/>
        <w:numPr>
          <w:ilvl w:val="0"/>
          <w:numId w:val="5"/>
        </w:numPr>
        <w:spacing w:after="0" w:line="240" w:lineRule="auto"/>
        <w:ind w:left="426"/>
        <w:textAlignment w:val="baseline"/>
        <w:rPr>
          <w:rFonts w:ascii="Calibri" w:eastAsia="Times New Roman" w:hAnsi="Calibri" w:cs="Calibri"/>
          <w:color w:val="000000"/>
          <w:sz w:val="24"/>
          <w:szCs w:val="24"/>
          <w:lang w:val="en-US" w:eastAsia="es-ES"/>
        </w:rPr>
      </w:pPr>
      <w:proofErr w:type="spellStart"/>
      <w:r w:rsidRPr="00E14F99">
        <w:rPr>
          <w:rFonts w:ascii="Calibri" w:eastAsia="Times New Roman" w:hAnsi="Calibri" w:cs="Calibri"/>
          <w:color w:val="000000"/>
          <w:sz w:val="24"/>
          <w:szCs w:val="24"/>
          <w:lang w:val="en-US" w:eastAsia="es-ES"/>
        </w:rPr>
        <w:t>Netbooks</w:t>
      </w:r>
      <w:proofErr w:type="spellEnd"/>
    </w:p>
    <w:p w:rsidR="006A6DE7" w:rsidRPr="00E14F99" w:rsidRDefault="006A6DE7" w:rsidP="006A6DE7">
      <w:pPr>
        <w:pStyle w:val="Prrafodelista"/>
        <w:numPr>
          <w:ilvl w:val="0"/>
          <w:numId w:val="5"/>
        </w:numPr>
        <w:spacing w:after="0" w:line="240" w:lineRule="auto"/>
        <w:ind w:left="426"/>
        <w:textAlignment w:val="baseline"/>
        <w:rPr>
          <w:rFonts w:ascii="Calibri" w:eastAsia="Times New Roman" w:hAnsi="Calibri" w:cs="Calibri"/>
          <w:color w:val="000000"/>
          <w:sz w:val="24"/>
          <w:szCs w:val="24"/>
          <w:lang w:val="en-US" w:eastAsia="es-ES"/>
        </w:rPr>
      </w:pPr>
      <w:proofErr w:type="spellStart"/>
      <w:r w:rsidRPr="00E14F99">
        <w:rPr>
          <w:rFonts w:ascii="Calibri" w:eastAsia="Times New Roman" w:hAnsi="Calibri" w:cs="Calibri"/>
          <w:color w:val="000000"/>
          <w:sz w:val="24"/>
          <w:szCs w:val="24"/>
          <w:lang w:val="en-US" w:eastAsia="es-ES"/>
        </w:rPr>
        <w:t>Chromebooks</w:t>
      </w:r>
      <w:proofErr w:type="spellEnd"/>
    </w:p>
    <w:p w:rsidR="006A6DE7" w:rsidRPr="00E14F99" w:rsidRDefault="006A6DE7" w:rsidP="006A6DE7">
      <w:pPr>
        <w:pStyle w:val="Prrafodelista"/>
        <w:numPr>
          <w:ilvl w:val="0"/>
          <w:numId w:val="5"/>
        </w:numPr>
        <w:spacing w:after="0" w:line="240" w:lineRule="auto"/>
        <w:ind w:left="426"/>
        <w:textAlignment w:val="baseline"/>
        <w:rPr>
          <w:rFonts w:ascii="Calibri" w:eastAsia="Times New Roman" w:hAnsi="Calibri" w:cs="Calibri"/>
          <w:color w:val="000000"/>
          <w:sz w:val="24"/>
          <w:szCs w:val="24"/>
          <w:lang w:val="en-US" w:eastAsia="es-ES"/>
        </w:rPr>
      </w:pPr>
      <w:r w:rsidRPr="00E14F99">
        <w:rPr>
          <w:rFonts w:ascii="Calibri" w:eastAsia="Times New Roman" w:hAnsi="Calibri" w:cs="Calibri"/>
          <w:color w:val="000000"/>
          <w:sz w:val="24"/>
          <w:szCs w:val="24"/>
          <w:lang w:val="en-US" w:eastAsia="es-ES"/>
        </w:rPr>
        <w:t>Bee-Bots</w:t>
      </w:r>
    </w:p>
    <w:p w:rsidR="006A6DE7" w:rsidRPr="00E14F99" w:rsidRDefault="006A6DE7" w:rsidP="006A6DE7">
      <w:pPr>
        <w:pStyle w:val="Prrafodelista"/>
        <w:numPr>
          <w:ilvl w:val="0"/>
          <w:numId w:val="5"/>
        </w:numPr>
        <w:spacing w:after="0" w:line="240" w:lineRule="auto"/>
        <w:ind w:left="426"/>
        <w:textAlignment w:val="baseline"/>
        <w:rPr>
          <w:rFonts w:ascii="Calibri" w:eastAsia="Times New Roman" w:hAnsi="Calibri" w:cs="Calibri"/>
          <w:color w:val="000000"/>
          <w:sz w:val="24"/>
          <w:szCs w:val="24"/>
          <w:lang w:val="en-US" w:eastAsia="es-ES"/>
        </w:rPr>
      </w:pPr>
      <w:r w:rsidRPr="00E14F99">
        <w:rPr>
          <w:rFonts w:ascii="Calibri" w:eastAsia="Times New Roman" w:hAnsi="Calibri" w:cs="Calibri"/>
          <w:color w:val="000000"/>
          <w:sz w:val="24"/>
          <w:szCs w:val="24"/>
          <w:lang w:val="en-US" w:eastAsia="es-ES"/>
        </w:rPr>
        <w:t>Lego-</w:t>
      </w:r>
      <w:proofErr w:type="spellStart"/>
      <w:r w:rsidRPr="00E14F99">
        <w:rPr>
          <w:rFonts w:ascii="Calibri" w:eastAsia="Times New Roman" w:hAnsi="Calibri" w:cs="Calibri"/>
          <w:color w:val="000000"/>
          <w:sz w:val="24"/>
          <w:szCs w:val="24"/>
          <w:lang w:val="en-US" w:eastAsia="es-ES"/>
        </w:rPr>
        <w:t>Wedo</w:t>
      </w:r>
      <w:proofErr w:type="spellEnd"/>
    </w:p>
    <w:p w:rsidR="006A6DE7" w:rsidRPr="00E14F99" w:rsidRDefault="006A6DE7" w:rsidP="006A6DE7">
      <w:pPr>
        <w:pStyle w:val="Prrafodelista"/>
        <w:numPr>
          <w:ilvl w:val="0"/>
          <w:numId w:val="5"/>
        </w:numPr>
        <w:spacing w:after="0" w:line="240" w:lineRule="auto"/>
        <w:ind w:left="426"/>
        <w:textAlignment w:val="baseline"/>
        <w:rPr>
          <w:rFonts w:ascii="Calibri" w:eastAsia="Times New Roman" w:hAnsi="Calibri" w:cs="Calibri"/>
          <w:color w:val="000000"/>
          <w:sz w:val="24"/>
          <w:szCs w:val="24"/>
          <w:lang w:val="en-US" w:eastAsia="es-ES"/>
        </w:rPr>
      </w:pPr>
      <w:r w:rsidRPr="00E14F99">
        <w:rPr>
          <w:rFonts w:ascii="Calibri" w:eastAsia="Times New Roman" w:hAnsi="Calibri" w:cs="Calibri"/>
          <w:color w:val="000000"/>
          <w:sz w:val="24"/>
          <w:szCs w:val="24"/>
          <w:lang w:val="en-US" w:eastAsia="es-ES"/>
        </w:rPr>
        <w:t>Coding Express</w:t>
      </w:r>
    </w:p>
    <w:p w:rsidR="006A6DE7" w:rsidRPr="00E14F99" w:rsidRDefault="006A6DE7" w:rsidP="006A6DE7">
      <w:pPr>
        <w:pStyle w:val="Prrafodelista"/>
        <w:numPr>
          <w:ilvl w:val="0"/>
          <w:numId w:val="5"/>
        </w:numPr>
        <w:spacing w:after="0" w:line="240" w:lineRule="auto"/>
        <w:ind w:left="426"/>
        <w:textAlignment w:val="baseline"/>
        <w:rPr>
          <w:rFonts w:ascii="Calibri" w:eastAsia="Times New Roman" w:hAnsi="Calibri" w:cs="Calibri"/>
          <w:color w:val="000000"/>
          <w:sz w:val="24"/>
          <w:szCs w:val="24"/>
          <w:lang w:val="en-US" w:eastAsia="es-ES"/>
        </w:rPr>
      </w:pPr>
      <w:r w:rsidRPr="00E14F99">
        <w:rPr>
          <w:rFonts w:ascii="Calibri" w:eastAsia="Times New Roman" w:hAnsi="Calibri" w:cs="Calibri"/>
          <w:color w:val="000000"/>
          <w:sz w:val="24"/>
          <w:szCs w:val="24"/>
          <w:lang w:val="en-US" w:eastAsia="es-ES"/>
        </w:rPr>
        <w:t>Steam Park</w:t>
      </w:r>
    </w:p>
    <w:p w:rsidR="006A6DE7" w:rsidRPr="00E14F99" w:rsidRDefault="006A6DE7" w:rsidP="006A6DE7">
      <w:pPr>
        <w:pStyle w:val="Prrafodelista"/>
        <w:numPr>
          <w:ilvl w:val="0"/>
          <w:numId w:val="5"/>
        </w:numPr>
        <w:spacing w:after="0" w:line="240" w:lineRule="auto"/>
        <w:ind w:left="426"/>
        <w:textAlignment w:val="baseline"/>
        <w:rPr>
          <w:rFonts w:ascii="Calibri" w:eastAsia="Times New Roman" w:hAnsi="Calibri" w:cs="Calibri"/>
          <w:color w:val="000000"/>
          <w:sz w:val="24"/>
          <w:szCs w:val="24"/>
          <w:lang w:val="en-US" w:eastAsia="es-ES"/>
        </w:rPr>
      </w:pPr>
      <w:r w:rsidRPr="00E14F99">
        <w:rPr>
          <w:rFonts w:ascii="Calibri" w:eastAsia="Times New Roman" w:hAnsi="Calibri" w:cs="Calibri"/>
          <w:color w:val="000000"/>
          <w:sz w:val="24"/>
          <w:szCs w:val="24"/>
          <w:lang w:val="en-US" w:eastAsia="es-ES"/>
        </w:rPr>
        <w:t>Café</w:t>
      </w:r>
    </w:p>
    <w:p w:rsidR="006A6DE7" w:rsidRPr="00E14F99" w:rsidRDefault="006A6DE7" w:rsidP="006A6DE7">
      <w:pPr>
        <w:pStyle w:val="Prrafodelista"/>
        <w:numPr>
          <w:ilvl w:val="0"/>
          <w:numId w:val="5"/>
        </w:numPr>
        <w:spacing w:after="0" w:line="240" w:lineRule="auto"/>
        <w:ind w:left="426"/>
        <w:textAlignment w:val="baseline"/>
        <w:rPr>
          <w:rFonts w:ascii="Calibri" w:eastAsia="Times New Roman" w:hAnsi="Calibri" w:cs="Calibri"/>
          <w:color w:val="000000"/>
          <w:sz w:val="24"/>
          <w:szCs w:val="24"/>
          <w:lang w:val="en-US" w:eastAsia="es-ES"/>
        </w:rPr>
      </w:pPr>
      <w:r w:rsidRPr="00E14F99">
        <w:rPr>
          <w:rFonts w:ascii="Calibri" w:eastAsia="Times New Roman" w:hAnsi="Calibri" w:cs="Calibri"/>
          <w:color w:val="000000"/>
          <w:sz w:val="24"/>
          <w:szCs w:val="24"/>
          <w:lang w:val="en-US" w:eastAsia="es-ES"/>
        </w:rPr>
        <w:t>Story Tales</w:t>
      </w:r>
    </w:p>
    <w:p w:rsidR="006A6DE7" w:rsidRPr="00E14F99" w:rsidRDefault="006A6DE7" w:rsidP="006A6DE7">
      <w:pPr>
        <w:pStyle w:val="Prrafodelista"/>
        <w:spacing w:after="0" w:line="240" w:lineRule="auto"/>
        <w:textAlignment w:val="baseline"/>
        <w:rPr>
          <w:rFonts w:ascii="Calibri" w:eastAsia="Times New Roman" w:hAnsi="Calibri" w:cs="Calibri"/>
          <w:color w:val="000000"/>
          <w:sz w:val="24"/>
          <w:szCs w:val="24"/>
          <w:lang w:val="en-US" w:eastAsia="es-ES"/>
        </w:rPr>
      </w:pPr>
    </w:p>
    <w:p w:rsidR="006A6DE7" w:rsidRPr="00E14F99" w:rsidRDefault="006A6DE7" w:rsidP="006A6DE7">
      <w:pPr>
        <w:keepNext/>
        <w:spacing w:after="0" w:line="240" w:lineRule="auto"/>
        <w:rPr>
          <w:b/>
          <w:lang w:val="en-US"/>
        </w:rPr>
      </w:pPr>
      <w:r w:rsidRPr="00E14F99">
        <w:rPr>
          <w:b/>
          <w:lang w:val="en-US"/>
        </w:rPr>
        <w:t xml:space="preserve">EVALUATION OF IMPACT: </w:t>
      </w:r>
    </w:p>
    <w:p w:rsidR="006A6DE7" w:rsidRPr="00E14F99" w:rsidRDefault="006A6DE7" w:rsidP="006A6DE7">
      <w:pPr>
        <w:keepNext/>
        <w:spacing w:after="0" w:line="240" w:lineRule="auto"/>
        <w:rPr>
          <w:b/>
          <w:lang w:val="en-US"/>
        </w:rPr>
      </w:pPr>
    </w:p>
    <w:p w:rsidR="006A6DE7" w:rsidRPr="00E14F99" w:rsidRDefault="006A6DE7" w:rsidP="006A6DE7">
      <w:pPr>
        <w:keepNext/>
        <w:spacing w:after="0" w:line="240" w:lineRule="auto"/>
        <w:rPr>
          <w:i/>
          <w:lang w:val="en-US"/>
        </w:rPr>
      </w:pPr>
      <w:r w:rsidRPr="00E14F99">
        <w:rPr>
          <w:i/>
          <w:lang w:val="en-US"/>
        </w:rPr>
        <w:t xml:space="preserve">As we can see in our </w:t>
      </w:r>
      <w:r w:rsidR="00E14F99" w:rsidRPr="00E14F99">
        <w:rPr>
          <w:i/>
          <w:lang w:val="en-US"/>
        </w:rPr>
        <w:t>student’s</w:t>
      </w:r>
      <w:r w:rsidRPr="00E14F99">
        <w:rPr>
          <w:i/>
          <w:lang w:val="en-US"/>
        </w:rPr>
        <w:t xml:space="preserve"> answers, the </w:t>
      </w:r>
      <w:r w:rsidR="00E14F99" w:rsidRPr="00E14F99">
        <w:rPr>
          <w:i/>
          <w:lang w:val="en-US"/>
        </w:rPr>
        <w:t>tools</w:t>
      </w:r>
      <w:r w:rsidRPr="00E14F99">
        <w:rPr>
          <w:i/>
          <w:lang w:val="en-US"/>
        </w:rPr>
        <w:t xml:space="preserve"> list is </w:t>
      </w:r>
      <w:r w:rsidR="00E14F99" w:rsidRPr="00E14F99">
        <w:rPr>
          <w:i/>
          <w:lang w:val="en-US"/>
        </w:rPr>
        <w:t>much longer in 2021, at the end of the Project.</w:t>
      </w:r>
      <w:r w:rsidR="00E14F99">
        <w:rPr>
          <w:i/>
          <w:lang w:val="en-US"/>
        </w:rPr>
        <w:t xml:space="preserve"> During </w:t>
      </w:r>
      <w:r w:rsidR="00E14F99" w:rsidRPr="00E14F99">
        <w:rPr>
          <w:i/>
          <w:lang w:val="en-US"/>
        </w:rPr>
        <w:t>the project, our students have played and learnt how to use them.</w:t>
      </w:r>
    </w:p>
    <w:p w:rsidR="006A6DE7" w:rsidRPr="00E14F99" w:rsidRDefault="006A6DE7" w:rsidP="006A6DE7">
      <w:pPr>
        <w:pStyle w:val="Prrafodelista"/>
        <w:spacing w:after="0" w:line="240" w:lineRule="auto"/>
        <w:textAlignment w:val="baseline"/>
        <w:rPr>
          <w:rFonts w:ascii="Calibri" w:eastAsia="Times New Roman" w:hAnsi="Calibri" w:cs="Calibri"/>
          <w:color w:val="000000"/>
          <w:sz w:val="24"/>
          <w:szCs w:val="24"/>
          <w:lang w:val="en-US" w:eastAsia="es-ES"/>
        </w:rPr>
      </w:pPr>
    </w:p>
    <w:p w:rsidR="006A6DE7" w:rsidRPr="00E14F99" w:rsidRDefault="006A6DE7" w:rsidP="006A6DE7">
      <w:pPr>
        <w:pStyle w:val="Prrafodelista"/>
        <w:spacing w:after="0" w:line="240" w:lineRule="auto"/>
        <w:textAlignment w:val="baseline"/>
        <w:rPr>
          <w:rFonts w:ascii="Calibri" w:eastAsia="Times New Roman" w:hAnsi="Calibri" w:cs="Calibri"/>
          <w:color w:val="000000"/>
          <w:sz w:val="24"/>
          <w:szCs w:val="24"/>
          <w:lang w:val="en-US" w:eastAsia="es-ES"/>
        </w:rPr>
      </w:pPr>
    </w:p>
    <w:p w:rsidR="006A6DE7" w:rsidRPr="00E14F99" w:rsidRDefault="006A6DE7" w:rsidP="006A6DE7">
      <w:pPr>
        <w:pStyle w:val="Prrafodelista"/>
        <w:spacing w:after="0" w:line="240" w:lineRule="auto"/>
        <w:textAlignment w:val="baseline"/>
        <w:rPr>
          <w:rFonts w:ascii="Calibri" w:eastAsia="Times New Roman" w:hAnsi="Calibri" w:cs="Calibri"/>
          <w:color w:val="000000"/>
          <w:sz w:val="24"/>
          <w:szCs w:val="24"/>
          <w:lang w:val="en-US" w:eastAsia="es-ES"/>
        </w:rPr>
      </w:pPr>
    </w:p>
    <w:p w:rsidR="006A6DE7" w:rsidRPr="00E14F99" w:rsidRDefault="006A6DE7" w:rsidP="006A6DE7">
      <w:pPr>
        <w:pStyle w:val="Prrafodelista"/>
        <w:spacing w:after="0" w:line="240" w:lineRule="auto"/>
        <w:textAlignment w:val="baseline"/>
        <w:rPr>
          <w:rFonts w:ascii="Calibri" w:eastAsia="Times New Roman" w:hAnsi="Calibri" w:cs="Calibri"/>
          <w:color w:val="000000"/>
          <w:sz w:val="24"/>
          <w:szCs w:val="24"/>
          <w:lang w:val="en-US" w:eastAsia="es-ES"/>
        </w:rPr>
      </w:pPr>
    </w:p>
    <w:p w:rsidR="006A6DE7" w:rsidRPr="00E14F99" w:rsidRDefault="006A6DE7" w:rsidP="006A6DE7">
      <w:pPr>
        <w:pStyle w:val="Prrafodelista"/>
        <w:spacing w:after="0" w:line="240" w:lineRule="auto"/>
        <w:textAlignment w:val="baseline"/>
        <w:rPr>
          <w:rFonts w:ascii="Calibri" w:eastAsia="Times New Roman" w:hAnsi="Calibri" w:cs="Calibri"/>
          <w:color w:val="000000"/>
          <w:sz w:val="24"/>
          <w:szCs w:val="24"/>
          <w:lang w:val="en-US" w:eastAsia="es-ES"/>
        </w:rPr>
      </w:pPr>
    </w:p>
    <w:p w:rsidR="006A6DE7" w:rsidRPr="00E14F99" w:rsidRDefault="006A6DE7" w:rsidP="006A6DE7">
      <w:pPr>
        <w:pStyle w:val="Prrafodelista"/>
        <w:numPr>
          <w:ilvl w:val="0"/>
          <w:numId w:val="1"/>
        </w:numPr>
        <w:spacing w:after="0" w:line="240" w:lineRule="auto"/>
        <w:textAlignment w:val="baseline"/>
        <w:rPr>
          <w:rFonts w:ascii="Calibri" w:eastAsia="Times New Roman" w:hAnsi="Calibri" w:cs="Calibri"/>
          <w:color w:val="0070C0"/>
          <w:sz w:val="24"/>
          <w:szCs w:val="24"/>
          <w:lang w:val="en-US" w:eastAsia="es-ES"/>
        </w:rPr>
      </w:pPr>
      <w:r w:rsidRPr="00E14F99">
        <w:rPr>
          <w:rFonts w:ascii="Calibri" w:eastAsia="Times New Roman" w:hAnsi="Calibri" w:cs="Calibri"/>
          <w:b/>
          <w:color w:val="0070C0"/>
          <w:sz w:val="24"/>
          <w:szCs w:val="24"/>
          <w:lang w:val="en-US" w:eastAsia="es-ES"/>
        </w:rPr>
        <w:t>3.  WHEN USING THE TOOLS ARE NOW LEARNING ACTIVITIES MORE INTERESTING FOR YOU?</w:t>
      </w: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E14F99" w:rsidP="006A6DE7">
      <w:pPr>
        <w:spacing w:after="0" w:line="240" w:lineRule="auto"/>
        <w:rPr>
          <w:rFonts w:ascii="Times New Roman" w:eastAsia="Times New Roman" w:hAnsi="Times New Roman" w:cs="Times New Roman"/>
          <w:sz w:val="24"/>
          <w:szCs w:val="24"/>
          <w:lang w:val="en-US" w:eastAsia="es-ES"/>
        </w:rPr>
      </w:pPr>
      <w:r w:rsidRPr="00E14F99">
        <w:rPr>
          <w:rFonts w:ascii="Times New Roman" w:eastAsia="Times New Roman" w:hAnsi="Times New Roman" w:cs="Times New Roman"/>
          <w:noProof/>
          <w:sz w:val="24"/>
          <w:szCs w:val="24"/>
          <w:lang w:val="en-US" w:eastAsia="es-ES"/>
        </w:rPr>
        <w:drawing>
          <wp:anchor distT="0" distB="0" distL="114300" distR="114300" simplePos="0" relativeHeight="251667456" behindDoc="0" locked="0" layoutInCell="1" allowOverlap="1">
            <wp:simplePos x="0" y="0"/>
            <wp:positionH relativeFrom="column">
              <wp:posOffset>4067175</wp:posOffset>
            </wp:positionH>
            <wp:positionV relativeFrom="paragraph">
              <wp:posOffset>65405</wp:posOffset>
            </wp:positionV>
            <wp:extent cx="3448050" cy="1838325"/>
            <wp:effectExtent l="19050" t="0" r="19050" b="0"/>
            <wp:wrapSquare wrapText="bothSides"/>
            <wp:docPr id="1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E14F99">
        <w:rPr>
          <w:rFonts w:ascii="Times New Roman" w:eastAsia="Times New Roman" w:hAnsi="Times New Roman" w:cs="Times New Roman"/>
          <w:noProof/>
          <w:sz w:val="24"/>
          <w:szCs w:val="24"/>
          <w:lang w:val="en-US" w:eastAsia="es-ES"/>
        </w:rPr>
        <w:drawing>
          <wp:anchor distT="0" distB="0" distL="114300" distR="114300" simplePos="0" relativeHeight="251659264" behindDoc="0" locked="0" layoutInCell="1" allowOverlap="1">
            <wp:simplePos x="0" y="0"/>
            <wp:positionH relativeFrom="column">
              <wp:posOffset>161925</wp:posOffset>
            </wp:positionH>
            <wp:positionV relativeFrom="paragraph">
              <wp:posOffset>65405</wp:posOffset>
            </wp:positionV>
            <wp:extent cx="3448050" cy="1838325"/>
            <wp:effectExtent l="19050" t="0" r="19050" b="0"/>
            <wp:wrapSquare wrapText="bothSides"/>
            <wp:docPr id="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A6DE7" w:rsidRPr="00E14F99" w:rsidRDefault="006A6DE7" w:rsidP="006A6DE7">
      <w:pPr>
        <w:spacing w:after="0" w:line="240" w:lineRule="auto"/>
        <w:jc w:val="center"/>
        <w:rPr>
          <w:rFonts w:ascii="Times New Roman" w:eastAsia="Times New Roman" w:hAnsi="Times New Roman" w:cs="Times New Roman"/>
          <w:sz w:val="24"/>
          <w:szCs w:val="24"/>
          <w:lang w:val="en-US" w:eastAsia="es-ES"/>
        </w:rPr>
      </w:pPr>
      <w:r w:rsidRPr="00E14F99">
        <w:rPr>
          <w:rFonts w:ascii="Times New Roman" w:eastAsia="Times New Roman" w:hAnsi="Times New Roman" w:cs="Times New Roman"/>
          <w:sz w:val="24"/>
          <w:szCs w:val="24"/>
          <w:lang w:val="en-US" w:eastAsia="es-ES"/>
        </w:rPr>
        <w:br w:type="textWrapping" w:clear="all"/>
      </w: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E14F99">
      <w:pPr>
        <w:keepNext/>
        <w:spacing w:after="0" w:line="240" w:lineRule="auto"/>
        <w:rPr>
          <w:b/>
          <w:lang w:val="en-US"/>
        </w:rPr>
      </w:pPr>
    </w:p>
    <w:p w:rsidR="00E14F99" w:rsidRPr="00E14F99" w:rsidRDefault="00E14F99" w:rsidP="00E14F99">
      <w:pPr>
        <w:keepNext/>
        <w:spacing w:after="0" w:line="240" w:lineRule="auto"/>
        <w:rPr>
          <w:b/>
          <w:lang w:val="en-US"/>
        </w:rPr>
      </w:pPr>
      <w:r w:rsidRPr="00E14F99">
        <w:rPr>
          <w:b/>
          <w:lang w:val="en-US"/>
        </w:rPr>
        <w:t xml:space="preserve">EVALUATION OF IMPACT: </w:t>
      </w:r>
    </w:p>
    <w:p w:rsidR="00E14F99" w:rsidRPr="00E14F99" w:rsidRDefault="00E14F99" w:rsidP="00E14F99">
      <w:pPr>
        <w:keepNext/>
        <w:spacing w:after="0" w:line="240" w:lineRule="auto"/>
        <w:rPr>
          <w:b/>
          <w:lang w:val="en-US"/>
        </w:rPr>
      </w:pPr>
    </w:p>
    <w:p w:rsidR="00E14F99" w:rsidRPr="00E14F99" w:rsidRDefault="00E14F99" w:rsidP="00E14F99">
      <w:pPr>
        <w:pStyle w:val="Prrafodelista"/>
        <w:spacing w:after="0" w:line="240" w:lineRule="auto"/>
        <w:textAlignment w:val="baseline"/>
        <w:rPr>
          <w:rFonts w:ascii="Calibri" w:eastAsia="Times New Roman" w:hAnsi="Calibri" w:cs="Calibri"/>
          <w:color w:val="000000"/>
          <w:sz w:val="24"/>
          <w:szCs w:val="24"/>
          <w:lang w:val="en-US" w:eastAsia="es-ES"/>
        </w:rPr>
      </w:pPr>
      <w:r w:rsidRPr="00E14F99">
        <w:rPr>
          <w:rFonts w:ascii="Calibri" w:eastAsia="Times New Roman" w:hAnsi="Calibri" w:cs="Calibri"/>
          <w:color w:val="000000"/>
          <w:sz w:val="24"/>
          <w:szCs w:val="24"/>
          <w:lang w:val="en-US" w:eastAsia="es-ES"/>
        </w:rPr>
        <w:t>At the end of the Project, we can see, following the answers that our students think that the learning activities are more interesting using ICT resources and tools.</w:t>
      </w:r>
    </w:p>
    <w:p w:rsidR="00E14F99" w:rsidRPr="00E14F99" w:rsidRDefault="00E14F99" w:rsidP="00E14F99">
      <w:pPr>
        <w:pStyle w:val="Prrafodelista"/>
        <w:spacing w:after="0" w:line="240" w:lineRule="auto"/>
        <w:textAlignment w:val="baseline"/>
        <w:rPr>
          <w:rFonts w:ascii="Calibri" w:eastAsia="Times New Roman" w:hAnsi="Calibri" w:cs="Calibri"/>
          <w:color w:val="000000"/>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pStyle w:val="Prrafodelista"/>
        <w:numPr>
          <w:ilvl w:val="0"/>
          <w:numId w:val="1"/>
        </w:numPr>
        <w:spacing w:after="0" w:line="240" w:lineRule="auto"/>
        <w:textAlignment w:val="baseline"/>
        <w:rPr>
          <w:rFonts w:ascii="Calibri" w:eastAsia="Times New Roman" w:hAnsi="Calibri" w:cs="Calibri"/>
          <w:color w:val="0070C0"/>
          <w:sz w:val="24"/>
          <w:szCs w:val="24"/>
          <w:lang w:val="en-US" w:eastAsia="es-ES"/>
        </w:rPr>
      </w:pPr>
      <w:r w:rsidRPr="00E14F99">
        <w:rPr>
          <w:rFonts w:ascii="Calibri" w:eastAsia="Times New Roman" w:hAnsi="Calibri" w:cs="Calibri"/>
          <w:b/>
          <w:color w:val="0070C0"/>
          <w:sz w:val="24"/>
          <w:szCs w:val="24"/>
          <w:lang w:val="en-US" w:eastAsia="es-ES"/>
        </w:rPr>
        <w:t>4.  DO YOU LIKE THE TOOLS USED IN THE SCHOOL?</w:t>
      </w: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E14F99" w:rsidP="006A6DE7">
      <w:pPr>
        <w:spacing w:after="0" w:line="240" w:lineRule="auto"/>
        <w:rPr>
          <w:rFonts w:ascii="Times New Roman" w:eastAsia="Times New Roman" w:hAnsi="Times New Roman" w:cs="Times New Roman"/>
          <w:sz w:val="24"/>
          <w:szCs w:val="24"/>
          <w:lang w:val="en-US" w:eastAsia="es-ES"/>
        </w:rPr>
      </w:pPr>
      <w:r w:rsidRPr="00E14F99">
        <w:rPr>
          <w:rFonts w:ascii="Times New Roman" w:eastAsia="Times New Roman" w:hAnsi="Times New Roman" w:cs="Times New Roman"/>
          <w:noProof/>
          <w:sz w:val="24"/>
          <w:szCs w:val="24"/>
          <w:lang w:val="en-US" w:eastAsia="es-ES"/>
        </w:rPr>
        <w:drawing>
          <wp:anchor distT="0" distB="0" distL="114300" distR="114300" simplePos="0" relativeHeight="251669504" behindDoc="0" locked="0" layoutInCell="1" allowOverlap="1">
            <wp:simplePos x="0" y="0"/>
            <wp:positionH relativeFrom="column">
              <wp:posOffset>4552950</wp:posOffset>
            </wp:positionH>
            <wp:positionV relativeFrom="paragraph">
              <wp:posOffset>39370</wp:posOffset>
            </wp:positionV>
            <wp:extent cx="3857625" cy="2171700"/>
            <wp:effectExtent l="19050" t="0" r="9525" b="0"/>
            <wp:wrapSquare wrapText="bothSides"/>
            <wp:docPr id="19"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E14F99">
        <w:rPr>
          <w:rFonts w:ascii="Times New Roman" w:eastAsia="Times New Roman" w:hAnsi="Times New Roman" w:cs="Times New Roman"/>
          <w:noProof/>
          <w:sz w:val="24"/>
          <w:szCs w:val="24"/>
          <w:lang w:val="en-US" w:eastAsia="es-ES"/>
        </w:rPr>
        <w:drawing>
          <wp:anchor distT="0" distB="0" distL="114300" distR="114300" simplePos="0" relativeHeight="251660288" behindDoc="0" locked="0" layoutInCell="1" allowOverlap="1">
            <wp:simplePos x="0" y="0"/>
            <wp:positionH relativeFrom="column">
              <wp:posOffset>295275</wp:posOffset>
            </wp:positionH>
            <wp:positionV relativeFrom="paragraph">
              <wp:posOffset>39370</wp:posOffset>
            </wp:positionV>
            <wp:extent cx="3857625" cy="2171700"/>
            <wp:effectExtent l="19050" t="0" r="9525" b="0"/>
            <wp:wrapSquare wrapText="bothSides"/>
            <wp:docPr id="1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jc w:val="center"/>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E14F99">
      <w:pPr>
        <w:keepNext/>
        <w:spacing w:after="0" w:line="240" w:lineRule="auto"/>
        <w:rPr>
          <w:b/>
          <w:lang w:val="en-US"/>
        </w:rPr>
      </w:pPr>
      <w:r w:rsidRPr="00E14F99">
        <w:rPr>
          <w:b/>
          <w:lang w:val="en-US"/>
        </w:rPr>
        <w:t xml:space="preserve">EVALUATION OF IMPACT: </w:t>
      </w:r>
    </w:p>
    <w:p w:rsidR="00E14F99" w:rsidRPr="00E14F99" w:rsidRDefault="00E14F99" w:rsidP="00E14F99">
      <w:pPr>
        <w:keepNext/>
        <w:spacing w:after="0" w:line="240" w:lineRule="auto"/>
        <w:rPr>
          <w:lang w:val="en-US"/>
        </w:rPr>
      </w:pPr>
      <w:r w:rsidRPr="00E14F99">
        <w:rPr>
          <w:lang w:val="en-US"/>
        </w:rPr>
        <w:t>We conclude saying that our students continue saying that they love to use all the tools in their classes.</w:t>
      </w: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E14F99" w:rsidRPr="00E14F99" w:rsidRDefault="00E14F99"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pStyle w:val="Prrafodelista"/>
        <w:numPr>
          <w:ilvl w:val="0"/>
          <w:numId w:val="1"/>
        </w:numPr>
        <w:spacing w:after="0" w:line="240" w:lineRule="auto"/>
        <w:textAlignment w:val="baseline"/>
        <w:rPr>
          <w:rFonts w:ascii="Calibri" w:eastAsia="Times New Roman" w:hAnsi="Calibri" w:cs="Calibri"/>
          <w:color w:val="0070C0"/>
          <w:sz w:val="24"/>
          <w:szCs w:val="24"/>
          <w:lang w:val="en-US" w:eastAsia="es-ES"/>
        </w:rPr>
      </w:pPr>
      <w:r w:rsidRPr="00E14F99">
        <w:rPr>
          <w:rFonts w:ascii="Calibri" w:eastAsia="Times New Roman" w:hAnsi="Calibri" w:cs="Calibri"/>
          <w:b/>
          <w:color w:val="0070C0"/>
          <w:sz w:val="24"/>
          <w:szCs w:val="24"/>
          <w:lang w:val="en-US" w:eastAsia="es-ES"/>
        </w:rPr>
        <w:t>5.  WHAT’S YOUR FAVOURITE TOOL?</w:t>
      </w:r>
    </w:p>
    <w:p w:rsidR="00E14F99" w:rsidRDefault="00E14F99" w:rsidP="00E14F99">
      <w:pPr>
        <w:spacing w:after="0" w:line="240" w:lineRule="auto"/>
        <w:textAlignment w:val="baseline"/>
        <w:rPr>
          <w:rFonts w:ascii="Calibri" w:eastAsia="Times New Roman" w:hAnsi="Calibri" w:cs="Calibri"/>
          <w:color w:val="0070C0"/>
          <w:sz w:val="24"/>
          <w:szCs w:val="24"/>
          <w:lang w:val="en-US" w:eastAsia="es-ES"/>
        </w:rPr>
      </w:pPr>
    </w:p>
    <w:p w:rsidR="006A6DE7" w:rsidRPr="00E14F99" w:rsidRDefault="00F71CFC" w:rsidP="00F71CFC">
      <w:pPr>
        <w:spacing w:after="0" w:line="240" w:lineRule="auto"/>
        <w:textAlignment w:val="baseline"/>
        <w:rPr>
          <w:rFonts w:ascii="Times New Roman" w:eastAsia="Times New Roman" w:hAnsi="Times New Roman" w:cs="Times New Roman"/>
          <w:sz w:val="24"/>
          <w:szCs w:val="24"/>
          <w:lang w:val="en-US" w:eastAsia="es-ES"/>
        </w:rPr>
      </w:pPr>
      <w:r>
        <w:rPr>
          <w:rFonts w:ascii="Calibri" w:eastAsia="Times New Roman" w:hAnsi="Calibri" w:cs="Calibri"/>
          <w:noProof/>
          <w:color w:val="0070C0"/>
          <w:sz w:val="24"/>
          <w:szCs w:val="24"/>
          <w:lang w:eastAsia="es-ES"/>
        </w:rPr>
        <w:drawing>
          <wp:anchor distT="0" distB="0" distL="114300" distR="114300" simplePos="0" relativeHeight="251670528" behindDoc="0" locked="0" layoutInCell="1" allowOverlap="1">
            <wp:simplePos x="0" y="0"/>
            <wp:positionH relativeFrom="column">
              <wp:align>left</wp:align>
            </wp:positionH>
            <wp:positionV relativeFrom="paragraph">
              <wp:align>top</wp:align>
            </wp:positionV>
            <wp:extent cx="3752850" cy="2466975"/>
            <wp:effectExtent l="19050" t="0" r="19050" b="0"/>
            <wp:wrapSquare wrapText="bothSides"/>
            <wp:docPr id="5"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F71CFC">
        <w:rPr>
          <w:rFonts w:ascii="Times New Roman" w:eastAsia="Times New Roman" w:hAnsi="Times New Roman" w:cs="Times New Roman"/>
          <w:sz w:val="24"/>
          <w:szCs w:val="24"/>
          <w:lang w:val="en-US" w:eastAsia="es-ES"/>
        </w:rPr>
        <w:drawing>
          <wp:inline distT="0" distB="0" distL="0" distR="0">
            <wp:extent cx="5362575" cy="2466975"/>
            <wp:effectExtent l="19050" t="0" r="9525" b="0"/>
            <wp:docPr id="2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eastAsia="Times New Roman" w:hAnsi="Times New Roman" w:cs="Times New Roman"/>
          <w:sz w:val="24"/>
          <w:szCs w:val="24"/>
          <w:lang w:val="en-US" w:eastAsia="es-ES"/>
        </w:rPr>
        <w:br w:type="textWrapping" w:clear="all"/>
      </w:r>
      <w:r w:rsidR="006A6DE7" w:rsidRPr="00E14F99">
        <w:rPr>
          <w:rFonts w:ascii="Times New Roman" w:eastAsia="Times New Roman" w:hAnsi="Times New Roman" w:cs="Times New Roman"/>
          <w:sz w:val="24"/>
          <w:szCs w:val="24"/>
          <w:lang w:val="en-US" w:eastAsia="es-ES"/>
        </w:rPr>
        <w:br/>
      </w:r>
    </w:p>
    <w:p w:rsidR="006A6DE7" w:rsidRPr="00E14F99" w:rsidRDefault="006A6DE7" w:rsidP="006A6DE7">
      <w:pPr>
        <w:spacing w:after="0" w:line="240" w:lineRule="auto"/>
        <w:jc w:val="center"/>
        <w:rPr>
          <w:rFonts w:ascii="Times New Roman" w:eastAsia="Times New Roman" w:hAnsi="Times New Roman" w:cs="Times New Roman"/>
          <w:sz w:val="24"/>
          <w:szCs w:val="24"/>
          <w:lang w:val="en-US" w:eastAsia="es-ES"/>
        </w:rPr>
      </w:pPr>
    </w:p>
    <w:p w:rsidR="00F71CFC" w:rsidRPr="00E14F99" w:rsidRDefault="00F71CFC" w:rsidP="00F71CFC">
      <w:pPr>
        <w:keepNext/>
        <w:spacing w:after="0" w:line="240" w:lineRule="auto"/>
        <w:rPr>
          <w:b/>
          <w:lang w:val="en-US"/>
        </w:rPr>
      </w:pPr>
      <w:r>
        <w:rPr>
          <w:b/>
          <w:lang w:val="en-US"/>
        </w:rPr>
        <w:t>E</w:t>
      </w:r>
      <w:r w:rsidRPr="00E14F99">
        <w:rPr>
          <w:b/>
          <w:lang w:val="en-US"/>
        </w:rPr>
        <w:t xml:space="preserve">VALUATION OF IMPACT: </w:t>
      </w:r>
    </w:p>
    <w:p w:rsidR="00F71CFC" w:rsidRDefault="00F71CFC" w:rsidP="00F71CFC">
      <w:pPr>
        <w:keepNext/>
        <w:spacing w:after="0" w:line="240" w:lineRule="auto"/>
        <w:rPr>
          <w:lang w:val="en-US"/>
        </w:rPr>
      </w:pPr>
      <w:r>
        <w:rPr>
          <w:lang w:val="en-US"/>
        </w:rPr>
        <w:t xml:space="preserve">As you see in the first graphic tablets were the most interesting tool, but, at the end of the project diferents tools are favorites for our students. During the project they have play and learnt, as a result they have more knowledge about each one and nowadays their preferences have changed </w:t>
      </w:r>
      <w:proofErr w:type="gramStart"/>
      <w:r>
        <w:rPr>
          <w:lang w:val="en-US"/>
        </w:rPr>
        <w:t>becoming  two</w:t>
      </w:r>
      <w:proofErr w:type="gramEnd"/>
      <w:r>
        <w:rPr>
          <w:lang w:val="en-US"/>
        </w:rPr>
        <w:t xml:space="preserve"> new tools (Bee-bots and Lego-</w:t>
      </w:r>
      <w:proofErr w:type="spellStart"/>
      <w:r>
        <w:rPr>
          <w:lang w:val="en-US"/>
        </w:rPr>
        <w:t>Wedo</w:t>
      </w:r>
      <w:proofErr w:type="spellEnd"/>
      <w:r>
        <w:rPr>
          <w:lang w:val="en-US"/>
        </w:rPr>
        <w:t>) their favorites.</w:t>
      </w:r>
    </w:p>
    <w:p w:rsidR="00F71CFC" w:rsidRDefault="00F71CFC" w:rsidP="00F71CFC">
      <w:pPr>
        <w:keepNext/>
        <w:spacing w:after="0" w:line="240" w:lineRule="auto"/>
        <w:rPr>
          <w:lang w:val="en-US"/>
        </w:rPr>
      </w:pPr>
    </w:p>
    <w:p w:rsidR="00F71CFC" w:rsidRDefault="00F71CFC" w:rsidP="00F71CFC">
      <w:pPr>
        <w:keepNext/>
        <w:spacing w:after="0" w:line="240" w:lineRule="auto"/>
        <w:rPr>
          <w:lang w:val="en-US"/>
        </w:rPr>
      </w:pPr>
    </w:p>
    <w:p w:rsidR="00F71CFC" w:rsidRDefault="00F71CFC" w:rsidP="00F71CFC">
      <w:pPr>
        <w:keepNext/>
        <w:spacing w:after="0" w:line="240" w:lineRule="auto"/>
        <w:rPr>
          <w:lang w:val="en-US"/>
        </w:rPr>
      </w:pPr>
    </w:p>
    <w:p w:rsidR="00F71CFC" w:rsidRDefault="00F71CFC" w:rsidP="00F71CFC">
      <w:pPr>
        <w:keepNext/>
        <w:spacing w:after="0" w:line="240" w:lineRule="auto"/>
        <w:rPr>
          <w:lang w:val="en-US"/>
        </w:rPr>
      </w:pPr>
    </w:p>
    <w:p w:rsidR="00F71CFC" w:rsidRDefault="00F71CFC" w:rsidP="00F71CFC">
      <w:pPr>
        <w:keepNext/>
        <w:spacing w:after="0" w:line="240" w:lineRule="auto"/>
        <w:rPr>
          <w:lang w:val="en-US"/>
        </w:rPr>
      </w:pPr>
    </w:p>
    <w:p w:rsidR="00F71CFC" w:rsidRDefault="00F71CFC" w:rsidP="00F71CFC">
      <w:pPr>
        <w:keepNext/>
        <w:spacing w:after="0" w:line="240" w:lineRule="auto"/>
        <w:rPr>
          <w:lang w:val="en-US"/>
        </w:rPr>
      </w:pPr>
    </w:p>
    <w:p w:rsidR="00F71CFC" w:rsidRDefault="00F71CFC" w:rsidP="00F71CFC">
      <w:pPr>
        <w:keepNext/>
        <w:spacing w:after="0" w:line="240" w:lineRule="auto"/>
        <w:rPr>
          <w:lang w:val="en-US"/>
        </w:rPr>
      </w:pPr>
    </w:p>
    <w:p w:rsidR="00F71CFC" w:rsidRDefault="00F71CFC" w:rsidP="00F71CFC">
      <w:pPr>
        <w:keepNext/>
        <w:spacing w:after="0" w:line="240" w:lineRule="auto"/>
        <w:rPr>
          <w:lang w:val="en-US"/>
        </w:rPr>
      </w:pPr>
    </w:p>
    <w:p w:rsidR="00F71CFC" w:rsidRPr="00E14F99" w:rsidRDefault="00F71CFC" w:rsidP="00F71CFC">
      <w:pPr>
        <w:keepNext/>
        <w:spacing w:after="0" w:line="240" w:lineRule="auto"/>
        <w:rPr>
          <w:lang w:val="en-US"/>
        </w:rPr>
      </w:pPr>
    </w:p>
    <w:p w:rsidR="006A6DE7" w:rsidRPr="00E14F99" w:rsidRDefault="006A6DE7" w:rsidP="006A6DE7">
      <w:pPr>
        <w:spacing w:after="0" w:line="240" w:lineRule="auto"/>
        <w:jc w:val="center"/>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r w:rsidRPr="00E14F99">
        <w:rPr>
          <w:rFonts w:ascii="Times New Roman" w:eastAsia="Times New Roman" w:hAnsi="Times New Roman" w:cs="Times New Roman"/>
          <w:sz w:val="24"/>
          <w:szCs w:val="24"/>
          <w:lang w:val="en-US" w:eastAsia="es-ES"/>
        </w:rPr>
        <w:lastRenderedPageBreak/>
        <w:br/>
      </w:r>
    </w:p>
    <w:p w:rsidR="006A6DE7" w:rsidRPr="00E14F99" w:rsidRDefault="006A6DE7" w:rsidP="006A6DE7">
      <w:pPr>
        <w:pStyle w:val="Prrafodelista"/>
        <w:numPr>
          <w:ilvl w:val="0"/>
          <w:numId w:val="1"/>
        </w:numPr>
        <w:spacing w:after="0" w:line="240" w:lineRule="auto"/>
        <w:rPr>
          <w:rFonts w:ascii="Calibri" w:eastAsia="Times New Roman" w:hAnsi="Calibri" w:cs="Calibri"/>
          <w:b/>
          <w:color w:val="0070C0"/>
          <w:sz w:val="24"/>
          <w:szCs w:val="24"/>
          <w:lang w:val="en-US" w:eastAsia="es-ES"/>
        </w:rPr>
      </w:pPr>
      <w:r w:rsidRPr="00E14F99">
        <w:rPr>
          <w:rFonts w:ascii="Calibri" w:eastAsia="Times New Roman" w:hAnsi="Calibri" w:cs="Calibri"/>
          <w:b/>
          <w:color w:val="0070C0"/>
          <w:sz w:val="24"/>
          <w:szCs w:val="24"/>
          <w:lang w:val="en-US" w:eastAsia="es-ES"/>
        </w:rPr>
        <w:t>6.  HAVE YOU INTRODUCED TO YOUR PARENTS AT HOME THE TOOLS USED IN THE SCHOOL?</w:t>
      </w:r>
      <w:r w:rsidRPr="00E14F99">
        <w:rPr>
          <w:rFonts w:ascii="Times New Roman" w:eastAsia="Times New Roman" w:hAnsi="Times New Roman" w:cs="Times New Roman"/>
          <w:sz w:val="24"/>
          <w:szCs w:val="24"/>
          <w:lang w:val="en-US" w:eastAsia="es-ES"/>
        </w:rPr>
        <w:br/>
      </w: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F71CFC" w:rsidP="006A6DE7">
      <w:pPr>
        <w:spacing w:after="0" w:line="240" w:lineRule="auto"/>
        <w:rPr>
          <w:rFonts w:ascii="Times New Roman" w:eastAsia="Times New Roman" w:hAnsi="Times New Roman" w:cs="Times New Roman"/>
          <w:sz w:val="24"/>
          <w:szCs w:val="24"/>
          <w:lang w:val="en-US" w:eastAsia="es-ES"/>
        </w:rPr>
      </w:pPr>
      <w:r w:rsidRPr="00F71CFC">
        <w:rPr>
          <w:rFonts w:ascii="Times New Roman" w:eastAsia="Times New Roman" w:hAnsi="Times New Roman" w:cs="Times New Roman"/>
          <w:sz w:val="24"/>
          <w:szCs w:val="24"/>
          <w:lang w:val="en-US" w:eastAsia="es-ES"/>
        </w:rPr>
        <w:drawing>
          <wp:anchor distT="0" distB="0" distL="114300" distR="114300" simplePos="0" relativeHeight="251672576" behindDoc="0" locked="0" layoutInCell="1" allowOverlap="1">
            <wp:simplePos x="0" y="0"/>
            <wp:positionH relativeFrom="column">
              <wp:posOffset>4819650</wp:posOffset>
            </wp:positionH>
            <wp:positionV relativeFrom="paragraph">
              <wp:posOffset>19050</wp:posOffset>
            </wp:positionV>
            <wp:extent cx="3667125" cy="1958340"/>
            <wp:effectExtent l="19050" t="0" r="9525" b="3810"/>
            <wp:wrapSquare wrapText="bothSides"/>
            <wp:docPr id="2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Times New Roman" w:eastAsia="Times New Roman" w:hAnsi="Times New Roman" w:cs="Times New Roman"/>
          <w:noProof/>
          <w:sz w:val="24"/>
          <w:szCs w:val="24"/>
          <w:lang w:eastAsia="es-ES"/>
        </w:rPr>
        <w:drawing>
          <wp:anchor distT="0" distB="0" distL="114300" distR="114300" simplePos="0" relativeHeight="251661312" behindDoc="0" locked="0" layoutInCell="1" allowOverlap="1">
            <wp:simplePos x="0" y="0"/>
            <wp:positionH relativeFrom="column">
              <wp:posOffset>457200</wp:posOffset>
            </wp:positionH>
            <wp:positionV relativeFrom="paragraph">
              <wp:posOffset>19050</wp:posOffset>
            </wp:positionV>
            <wp:extent cx="3667125" cy="1958340"/>
            <wp:effectExtent l="19050" t="0" r="9525" b="3810"/>
            <wp:wrapSquare wrapText="bothSides"/>
            <wp:docPr id="1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Default="006A6DE7" w:rsidP="006A6DE7">
      <w:pPr>
        <w:spacing w:after="0" w:line="240" w:lineRule="auto"/>
        <w:rPr>
          <w:rFonts w:ascii="Times New Roman" w:eastAsia="Times New Roman" w:hAnsi="Times New Roman" w:cs="Times New Roman"/>
          <w:sz w:val="24"/>
          <w:szCs w:val="24"/>
          <w:lang w:val="en-US" w:eastAsia="es-ES"/>
        </w:rPr>
      </w:pPr>
    </w:p>
    <w:p w:rsidR="00F71CFC" w:rsidRDefault="00F71CFC" w:rsidP="006A6DE7">
      <w:pPr>
        <w:spacing w:after="0" w:line="240" w:lineRule="auto"/>
        <w:rPr>
          <w:rFonts w:ascii="Times New Roman" w:eastAsia="Times New Roman" w:hAnsi="Times New Roman" w:cs="Times New Roman"/>
          <w:sz w:val="24"/>
          <w:szCs w:val="24"/>
          <w:lang w:val="en-US" w:eastAsia="es-ES"/>
        </w:rPr>
      </w:pPr>
    </w:p>
    <w:p w:rsidR="00F71CFC" w:rsidRDefault="00F71CFC" w:rsidP="006A6DE7">
      <w:pPr>
        <w:spacing w:after="0" w:line="240" w:lineRule="auto"/>
        <w:rPr>
          <w:rFonts w:ascii="Times New Roman" w:eastAsia="Times New Roman" w:hAnsi="Times New Roman" w:cs="Times New Roman"/>
          <w:sz w:val="24"/>
          <w:szCs w:val="24"/>
          <w:lang w:val="en-US" w:eastAsia="es-ES"/>
        </w:rPr>
      </w:pPr>
    </w:p>
    <w:p w:rsidR="00F71CFC" w:rsidRDefault="00F71CFC" w:rsidP="006A6DE7">
      <w:pPr>
        <w:spacing w:after="0" w:line="240" w:lineRule="auto"/>
        <w:rPr>
          <w:rFonts w:ascii="Times New Roman" w:eastAsia="Times New Roman" w:hAnsi="Times New Roman" w:cs="Times New Roman"/>
          <w:sz w:val="24"/>
          <w:szCs w:val="24"/>
          <w:lang w:val="en-US" w:eastAsia="es-ES"/>
        </w:rPr>
      </w:pPr>
    </w:p>
    <w:p w:rsidR="00F71CFC" w:rsidRDefault="00F71CFC" w:rsidP="006A6DE7">
      <w:pPr>
        <w:spacing w:after="0" w:line="240" w:lineRule="auto"/>
        <w:rPr>
          <w:rFonts w:ascii="Times New Roman" w:eastAsia="Times New Roman" w:hAnsi="Times New Roman" w:cs="Times New Roman"/>
          <w:sz w:val="24"/>
          <w:szCs w:val="24"/>
          <w:lang w:val="en-US" w:eastAsia="es-ES"/>
        </w:rPr>
      </w:pPr>
    </w:p>
    <w:p w:rsidR="00F71CFC" w:rsidRDefault="00F71CFC" w:rsidP="006A6DE7">
      <w:pPr>
        <w:spacing w:after="0" w:line="240" w:lineRule="auto"/>
        <w:rPr>
          <w:rFonts w:ascii="Times New Roman" w:eastAsia="Times New Roman" w:hAnsi="Times New Roman" w:cs="Times New Roman"/>
          <w:sz w:val="24"/>
          <w:szCs w:val="24"/>
          <w:lang w:val="en-US" w:eastAsia="es-ES"/>
        </w:rPr>
      </w:pPr>
    </w:p>
    <w:p w:rsidR="00F71CFC" w:rsidRDefault="00F71CFC" w:rsidP="006A6DE7">
      <w:pPr>
        <w:spacing w:after="0" w:line="240" w:lineRule="auto"/>
        <w:rPr>
          <w:rFonts w:ascii="Times New Roman" w:eastAsia="Times New Roman" w:hAnsi="Times New Roman" w:cs="Times New Roman"/>
          <w:sz w:val="24"/>
          <w:szCs w:val="24"/>
          <w:lang w:val="en-US" w:eastAsia="es-ES"/>
        </w:rPr>
      </w:pPr>
    </w:p>
    <w:p w:rsidR="00F71CFC" w:rsidRDefault="00F71CFC" w:rsidP="006A6DE7">
      <w:pPr>
        <w:spacing w:after="0" w:line="240" w:lineRule="auto"/>
        <w:rPr>
          <w:rFonts w:ascii="Times New Roman" w:eastAsia="Times New Roman" w:hAnsi="Times New Roman" w:cs="Times New Roman"/>
          <w:sz w:val="24"/>
          <w:szCs w:val="24"/>
          <w:lang w:val="en-US" w:eastAsia="es-ES"/>
        </w:rPr>
      </w:pPr>
    </w:p>
    <w:p w:rsidR="00F71CFC" w:rsidRPr="00E14F99" w:rsidRDefault="00F71CFC" w:rsidP="00F71CFC">
      <w:pPr>
        <w:keepNext/>
        <w:spacing w:after="0" w:line="240" w:lineRule="auto"/>
        <w:rPr>
          <w:b/>
          <w:lang w:val="en-US"/>
        </w:rPr>
      </w:pPr>
      <w:r>
        <w:rPr>
          <w:b/>
          <w:lang w:val="en-US"/>
        </w:rPr>
        <w:t>E</w:t>
      </w:r>
      <w:r w:rsidRPr="00E14F99">
        <w:rPr>
          <w:b/>
          <w:lang w:val="en-US"/>
        </w:rPr>
        <w:t xml:space="preserve">VALUATION OF IMPACT: </w:t>
      </w:r>
    </w:p>
    <w:p w:rsidR="00F71CFC" w:rsidRDefault="00F71CFC" w:rsidP="006A6DE7">
      <w:pPr>
        <w:spacing w:after="0" w:line="240" w:lineRule="auto"/>
        <w:rPr>
          <w:rFonts w:ascii="Times New Roman" w:eastAsia="Times New Roman" w:hAnsi="Times New Roman" w:cs="Times New Roman"/>
          <w:sz w:val="24"/>
          <w:szCs w:val="24"/>
          <w:lang w:val="en-US" w:eastAsia="es-ES"/>
        </w:rPr>
      </w:pPr>
      <w:r>
        <w:rPr>
          <w:lang w:val="en-US"/>
        </w:rPr>
        <w:t>They have continued explaining the tools to their parents and family.</w:t>
      </w:r>
    </w:p>
    <w:p w:rsidR="00F71CFC" w:rsidRDefault="00F71CFC" w:rsidP="006A6DE7">
      <w:pPr>
        <w:spacing w:after="0" w:line="240" w:lineRule="auto"/>
        <w:rPr>
          <w:rFonts w:ascii="Times New Roman" w:eastAsia="Times New Roman" w:hAnsi="Times New Roman" w:cs="Times New Roman"/>
          <w:sz w:val="24"/>
          <w:szCs w:val="24"/>
          <w:lang w:val="en-US" w:eastAsia="es-ES"/>
        </w:rPr>
      </w:pPr>
    </w:p>
    <w:p w:rsidR="00F71CFC" w:rsidRDefault="00F71CFC" w:rsidP="006A6DE7">
      <w:pPr>
        <w:spacing w:after="0" w:line="240" w:lineRule="auto"/>
        <w:rPr>
          <w:rFonts w:ascii="Times New Roman" w:eastAsia="Times New Roman" w:hAnsi="Times New Roman" w:cs="Times New Roman"/>
          <w:sz w:val="24"/>
          <w:szCs w:val="24"/>
          <w:lang w:val="en-US" w:eastAsia="es-ES"/>
        </w:rPr>
      </w:pPr>
    </w:p>
    <w:p w:rsidR="00F71CFC" w:rsidRDefault="00F71CFC" w:rsidP="006A6DE7">
      <w:pPr>
        <w:spacing w:after="0" w:line="240" w:lineRule="auto"/>
        <w:rPr>
          <w:rFonts w:ascii="Times New Roman" w:eastAsia="Times New Roman" w:hAnsi="Times New Roman" w:cs="Times New Roman"/>
          <w:sz w:val="24"/>
          <w:szCs w:val="24"/>
          <w:lang w:val="en-US" w:eastAsia="es-ES"/>
        </w:rPr>
      </w:pPr>
    </w:p>
    <w:p w:rsidR="00F71CFC" w:rsidRDefault="00F71CFC" w:rsidP="006A6DE7">
      <w:pPr>
        <w:spacing w:after="0" w:line="240" w:lineRule="auto"/>
        <w:rPr>
          <w:rFonts w:ascii="Times New Roman" w:eastAsia="Times New Roman" w:hAnsi="Times New Roman" w:cs="Times New Roman"/>
          <w:sz w:val="24"/>
          <w:szCs w:val="24"/>
          <w:lang w:val="en-US" w:eastAsia="es-ES"/>
        </w:rPr>
      </w:pPr>
    </w:p>
    <w:p w:rsidR="00F71CFC" w:rsidRDefault="00F71CFC" w:rsidP="006A6DE7">
      <w:pPr>
        <w:spacing w:after="0" w:line="240" w:lineRule="auto"/>
        <w:rPr>
          <w:rFonts w:ascii="Times New Roman" w:eastAsia="Times New Roman" w:hAnsi="Times New Roman" w:cs="Times New Roman"/>
          <w:sz w:val="24"/>
          <w:szCs w:val="24"/>
          <w:lang w:val="en-US" w:eastAsia="es-ES"/>
        </w:rPr>
      </w:pPr>
    </w:p>
    <w:p w:rsidR="00F71CFC" w:rsidRDefault="00F71CFC" w:rsidP="006A6DE7">
      <w:pPr>
        <w:spacing w:after="0" w:line="240" w:lineRule="auto"/>
        <w:rPr>
          <w:rFonts w:ascii="Times New Roman" w:eastAsia="Times New Roman" w:hAnsi="Times New Roman" w:cs="Times New Roman"/>
          <w:sz w:val="24"/>
          <w:szCs w:val="24"/>
          <w:lang w:val="en-US" w:eastAsia="es-ES"/>
        </w:rPr>
      </w:pPr>
    </w:p>
    <w:p w:rsidR="00F71CFC" w:rsidRDefault="00F71CFC" w:rsidP="006A6DE7">
      <w:pPr>
        <w:spacing w:after="0" w:line="240" w:lineRule="auto"/>
        <w:rPr>
          <w:rFonts w:ascii="Times New Roman" w:eastAsia="Times New Roman" w:hAnsi="Times New Roman" w:cs="Times New Roman"/>
          <w:sz w:val="24"/>
          <w:szCs w:val="24"/>
          <w:lang w:val="en-US" w:eastAsia="es-ES"/>
        </w:rPr>
      </w:pPr>
    </w:p>
    <w:p w:rsidR="00F71CFC" w:rsidRDefault="00F71CFC" w:rsidP="006A6DE7">
      <w:pPr>
        <w:spacing w:after="0" w:line="240" w:lineRule="auto"/>
        <w:rPr>
          <w:rFonts w:ascii="Times New Roman" w:eastAsia="Times New Roman" w:hAnsi="Times New Roman" w:cs="Times New Roman"/>
          <w:sz w:val="24"/>
          <w:szCs w:val="24"/>
          <w:lang w:val="en-US" w:eastAsia="es-ES"/>
        </w:rPr>
      </w:pPr>
    </w:p>
    <w:p w:rsidR="00F71CFC" w:rsidRPr="00E14F99" w:rsidRDefault="00F71CFC"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5E7F39" w:rsidP="006A6DE7">
      <w:pPr>
        <w:pStyle w:val="Prrafodelista"/>
        <w:numPr>
          <w:ilvl w:val="0"/>
          <w:numId w:val="1"/>
        </w:numPr>
        <w:spacing w:after="0" w:line="240" w:lineRule="auto"/>
        <w:rPr>
          <w:rFonts w:ascii="Times New Roman" w:eastAsia="Times New Roman" w:hAnsi="Times New Roman" w:cs="Times New Roman"/>
          <w:sz w:val="24"/>
          <w:szCs w:val="24"/>
          <w:lang w:val="en-US" w:eastAsia="es-ES"/>
        </w:rPr>
      </w:pPr>
      <w:r>
        <w:rPr>
          <w:rFonts w:ascii="Calibri" w:eastAsia="Times New Roman" w:hAnsi="Calibri" w:cs="Calibri"/>
          <w:b/>
          <w:noProof/>
          <w:color w:val="0070C0"/>
          <w:sz w:val="24"/>
          <w:szCs w:val="24"/>
          <w:lang w:eastAsia="es-ES"/>
        </w:rPr>
        <w:lastRenderedPageBreak/>
        <w:drawing>
          <wp:anchor distT="0" distB="0" distL="114300" distR="114300" simplePos="0" relativeHeight="251674624" behindDoc="0" locked="0" layoutInCell="1" allowOverlap="1">
            <wp:simplePos x="0" y="0"/>
            <wp:positionH relativeFrom="column">
              <wp:posOffset>4467225</wp:posOffset>
            </wp:positionH>
            <wp:positionV relativeFrom="paragraph">
              <wp:posOffset>372745</wp:posOffset>
            </wp:positionV>
            <wp:extent cx="3666490" cy="1962150"/>
            <wp:effectExtent l="19050" t="0" r="10160" b="0"/>
            <wp:wrapSquare wrapText="bothSides"/>
            <wp:docPr id="2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6A6DE7" w:rsidRPr="00E14F99">
        <w:rPr>
          <w:rFonts w:ascii="Calibri" w:eastAsia="Times New Roman" w:hAnsi="Calibri" w:cs="Calibri"/>
          <w:b/>
          <w:color w:val="0070C0"/>
          <w:sz w:val="24"/>
          <w:szCs w:val="24"/>
          <w:lang w:val="en-US" w:eastAsia="es-ES"/>
        </w:rPr>
        <w:t>7.  DO YOU HAVE OPPORTUNITY TO COOPERATE WITH OTHER CHILDREN?</w:t>
      </w:r>
      <w:r w:rsidR="006A6DE7" w:rsidRPr="00E14F99">
        <w:rPr>
          <w:rFonts w:ascii="Times New Roman" w:eastAsia="Times New Roman" w:hAnsi="Times New Roman" w:cs="Times New Roman"/>
          <w:sz w:val="24"/>
          <w:szCs w:val="24"/>
          <w:lang w:val="en-US" w:eastAsia="es-ES"/>
        </w:rPr>
        <w:br/>
      </w: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r w:rsidRPr="00E14F99">
        <w:rPr>
          <w:rFonts w:ascii="Times New Roman" w:eastAsia="Times New Roman" w:hAnsi="Times New Roman" w:cs="Times New Roman"/>
          <w:noProof/>
          <w:sz w:val="24"/>
          <w:szCs w:val="24"/>
          <w:lang w:val="en-US" w:eastAsia="es-ES"/>
        </w:rPr>
        <w:drawing>
          <wp:anchor distT="0" distB="0" distL="114300" distR="114300" simplePos="0" relativeHeight="251662336" behindDoc="0" locked="0" layoutInCell="1" allowOverlap="1">
            <wp:simplePos x="0" y="0"/>
            <wp:positionH relativeFrom="column">
              <wp:posOffset>514985</wp:posOffset>
            </wp:positionH>
            <wp:positionV relativeFrom="paragraph">
              <wp:posOffset>3175</wp:posOffset>
            </wp:positionV>
            <wp:extent cx="3666490" cy="1962150"/>
            <wp:effectExtent l="19050" t="0" r="10160" b="0"/>
            <wp:wrapSquare wrapText="bothSides"/>
            <wp:docPr id="1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E14F99">
        <w:rPr>
          <w:rFonts w:ascii="Times New Roman" w:eastAsia="Times New Roman" w:hAnsi="Times New Roman" w:cs="Times New Roman"/>
          <w:sz w:val="24"/>
          <w:szCs w:val="24"/>
          <w:lang w:val="en-US" w:eastAsia="es-ES"/>
        </w:rPr>
        <w:br/>
      </w: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Default="006A6DE7"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Pr="00E14F99" w:rsidRDefault="005E7F39" w:rsidP="005E7F39">
      <w:pPr>
        <w:keepNext/>
        <w:spacing w:after="0" w:line="240" w:lineRule="auto"/>
        <w:rPr>
          <w:b/>
          <w:lang w:val="en-US"/>
        </w:rPr>
      </w:pPr>
      <w:r>
        <w:rPr>
          <w:b/>
          <w:lang w:val="en-US"/>
        </w:rPr>
        <w:t>E</w:t>
      </w:r>
      <w:r w:rsidRPr="00E14F99">
        <w:rPr>
          <w:b/>
          <w:lang w:val="en-US"/>
        </w:rPr>
        <w:t xml:space="preserve">VALUATION OF IMPACT: </w:t>
      </w:r>
    </w:p>
    <w:p w:rsidR="005E7F39" w:rsidRDefault="005E7F39" w:rsidP="006A6DE7">
      <w:pPr>
        <w:spacing w:after="0" w:line="240" w:lineRule="auto"/>
        <w:rPr>
          <w:rFonts w:ascii="Times New Roman" w:eastAsia="Times New Roman" w:hAnsi="Times New Roman" w:cs="Times New Roman"/>
          <w:sz w:val="24"/>
          <w:szCs w:val="24"/>
          <w:lang w:val="en-US" w:eastAsia="es-ES"/>
        </w:rPr>
      </w:pPr>
      <w:r>
        <w:rPr>
          <w:lang w:val="en-US"/>
        </w:rPr>
        <w:t>The new tools also give them the opportunity to cooperate with other children.</w:t>
      </w: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Pr="00E14F99" w:rsidRDefault="005E7F39"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5E7F39" w:rsidP="006A6DE7">
      <w:pPr>
        <w:pStyle w:val="Prrafodelista"/>
        <w:numPr>
          <w:ilvl w:val="0"/>
          <w:numId w:val="1"/>
        </w:numPr>
        <w:spacing w:after="0" w:line="240" w:lineRule="auto"/>
        <w:rPr>
          <w:rFonts w:ascii="Times New Roman" w:eastAsia="Times New Roman" w:hAnsi="Times New Roman" w:cs="Times New Roman"/>
          <w:sz w:val="24"/>
          <w:szCs w:val="24"/>
          <w:lang w:val="en-US" w:eastAsia="es-ES"/>
        </w:rPr>
      </w:pPr>
      <w:r>
        <w:rPr>
          <w:rFonts w:ascii="Calibri" w:eastAsia="Times New Roman" w:hAnsi="Calibri" w:cs="Calibri"/>
          <w:b/>
          <w:noProof/>
          <w:color w:val="0070C0"/>
          <w:sz w:val="24"/>
          <w:szCs w:val="24"/>
          <w:lang w:eastAsia="es-ES"/>
        </w:rPr>
        <w:drawing>
          <wp:anchor distT="0" distB="0" distL="114300" distR="114300" simplePos="0" relativeHeight="251676672" behindDoc="0" locked="0" layoutInCell="1" allowOverlap="1">
            <wp:simplePos x="0" y="0"/>
            <wp:positionH relativeFrom="column">
              <wp:posOffset>4722495</wp:posOffset>
            </wp:positionH>
            <wp:positionV relativeFrom="paragraph">
              <wp:posOffset>332740</wp:posOffset>
            </wp:positionV>
            <wp:extent cx="3665855" cy="1962150"/>
            <wp:effectExtent l="19050" t="0" r="10795" b="0"/>
            <wp:wrapSquare wrapText="bothSides"/>
            <wp:docPr id="2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6A6DE7" w:rsidRPr="00E14F99">
        <w:rPr>
          <w:rFonts w:ascii="Calibri" w:eastAsia="Times New Roman" w:hAnsi="Calibri" w:cs="Calibri"/>
          <w:b/>
          <w:noProof/>
          <w:color w:val="0070C0"/>
          <w:sz w:val="24"/>
          <w:szCs w:val="24"/>
          <w:lang w:val="en-US" w:eastAsia="es-ES"/>
        </w:rPr>
        <w:drawing>
          <wp:anchor distT="0" distB="0" distL="114300" distR="114300" simplePos="0" relativeHeight="251663360" behindDoc="0" locked="0" layoutInCell="1" allowOverlap="1">
            <wp:simplePos x="0" y="0"/>
            <wp:positionH relativeFrom="column">
              <wp:posOffset>647700</wp:posOffset>
            </wp:positionH>
            <wp:positionV relativeFrom="paragraph">
              <wp:posOffset>332740</wp:posOffset>
            </wp:positionV>
            <wp:extent cx="3665855" cy="1962150"/>
            <wp:effectExtent l="19050" t="0" r="10795" b="0"/>
            <wp:wrapSquare wrapText="bothSides"/>
            <wp:docPr id="1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6A6DE7" w:rsidRPr="00E14F99">
        <w:rPr>
          <w:rFonts w:ascii="Calibri" w:eastAsia="Times New Roman" w:hAnsi="Calibri" w:cs="Calibri"/>
          <w:b/>
          <w:color w:val="0070C0"/>
          <w:sz w:val="24"/>
          <w:szCs w:val="24"/>
          <w:lang w:val="en-US" w:eastAsia="es-ES"/>
        </w:rPr>
        <w:t>8. HAVE YOU PARTICIPATED IN SMARTWEEKS?</w:t>
      </w:r>
      <w:r w:rsidR="006A6DE7" w:rsidRPr="00E14F99">
        <w:rPr>
          <w:rFonts w:ascii="Times New Roman" w:eastAsia="Times New Roman" w:hAnsi="Times New Roman" w:cs="Times New Roman"/>
          <w:sz w:val="24"/>
          <w:szCs w:val="24"/>
          <w:lang w:val="en-US" w:eastAsia="es-ES"/>
        </w:rPr>
        <w:br/>
      </w: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Default="006A6DE7"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Pr="00E14F99" w:rsidRDefault="005E7F39" w:rsidP="005E7F39">
      <w:pPr>
        <w:keepNext/>
        <w:spacing w:after="0" w:line="240" w:lineRule="auto"/>
        <w:rPr>
          <w:b/>
          <w:lang w:val="en-US"/>
        </w:rPr>
      </w:pPr>
      <w:r>
        <w:rPr>
          <w:b/>
          <w:lang w:val="en-US"/>
        </w:rPr>
        <w:t>E</w:t>
      </w:r>
      <w:r w:rsidRPr="00E14F99">
        <w:rPr>
          <w:b/>
          <w:lang w:val="en-US"/>
        </w:rPr>
        <w:t xml:space="preserve">VALUATION OF IMPACT: </w:t>
      </w:r>
    </w:p>
    <w:p w:rsidR="005E7F39" w:rsidRDefault="005E7F39" w:rsidP="005E7F39">
      <w:pPr>
        <w:spacing w:after="0" w:line="240" w:lineRule="auto"/>
        <w:rPr>
          <w:rFonts w:ascii="Times New Roman" w:eastAsia="Times New Roman" w:hAnsi="Times New Roman" w:cs="Times New Roman"/>
          <w:sz w:val="24"/>
          <w:szCs w:val="24"/>
          <w:lang w:val="en-US" w:eastAsia="es-ES"/>
        </w:rPr>
      </w:pPr>
      <w:r>
        <w:rPr>
          <w:lang w:val="en-US"/>
        </w:rPr>
        <w:t>They have participated in all the smart weeks that we have taking place in our school.</w:t>
      </w:r>
    </w:p>
    <w:p w:rsidR="005E7F39" w:rsidRDefault="005E7F39" w:rsidP="005E7F39">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Default="005E7F39" w:rsidP="006A6DE7">
      <w:pPr>
        <w:spacing w:after="0" w:line="240" w:lineRule="auto"/>
        <w:rPr>
          <w:rFonts w:ascii="Times New Roman" w:eastAsia="Times New Roman" w:hAnsi="Times New Roman" w:cs="Times New Roman"/>
          <w:sz w:val="24"/>
          <w:szCs w:val="24"/>
          <w:lang w:val="en-US" w:eastAsia="es-ES"/>
        </w:rPr>
      </w:pPr>
    </w:p>
    <w:p w:rsidR="005E7F39" w:rsidRPr="00E14F99" w:rsidRDefault="005E7F39"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pStyle w:val="Prrafodelista"/>
        <w:numPr>
          <w:ilvl w:val="0"/>
          <w:numId w:val="1"/>
        </w:numPr>
        <w:spacing w:after="0" w:line="240" w:lineRule="auto"/>
        <w:rPr>
          <w:rFonts w:ascii="Times New Roman" w:eastAsia="Times New Roman" w:hAnsi="Times New Roman" w:cs="Times New Roman"/>
          <w:sz w:val="24"/>
          <w:szCs w:val="24"/>
          <w:lang w:val="en-US" w:eastAsia="es-ES"/>
        </w:rPr>
      </w:pPr>
      <w:r w:rsidRPr="00E14F99">
        <w:rPr>
          <w:rFonts w:ascii="Calibri" w:eastAsia="Times New Roman" w:hAnsi="Calibri" w:cs="Calibri"/>
          <w:b/>
          <w:color w:val="0070C0"/>
          <w:sz w:val="24"/>
          <w:szCs w:val="24"/>
          <w:lang w:val="en-US" w:eastAsia="es-ES"/>
        </w:rPr>
        <w:t>9. DID YOU LIKE SMARTWEEKS?</w:t>
      </w:r>
    </w:p>
    <w:p w:rsidR="006A6DE7" w:rsidRPr="00E14F99" w:rsidRDefault="005E7F39" w:rsidP="006A6DE7">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noProof/>
          <w:sz w:val="24"/>
          <w:szCs w:val="24"/>
          <w:lang w:eastAsia="es-ES"/>
        </w:rPr>
        <w:drawing>
          <wp:anchor distT="0" distB="0" distL="114300" distR="114300" simplePos="0" relativeHeight="251678720" behindDoc="0" locked="0" layoutInCell="1" allowOverlap="1">
            <wp:simplePos x="0" y="0"/>
            <wp:positionH relativeFrom="column">
              <wp:posOffset>4962525</wp:posOffset>
            </wp:positionH>
            <wp:positionV relativeFrom="paragraph">
              <wp:posOffset>161290</wp:posOffset>
            </wp:positionV>
            <wp:extent cx="3665220" cy="1962150"/>
            <wp:effectExtent l="19050" t="0" r="11430" b="0"/>
            <wp:wrapSquare wrapText="bothSides"/>
            <wp:docPr id="2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6A6DE7" w:rsidRPr="00E14F99">
        <w:rPr>
          <w:rFonts w:ascii="Times New Roman" w:eastAsia="Times New Roman" w:hAnsi="Times New Roman" w:cs="Times New Roman"/>
          <w:noProof/>
          <w:sz w:val="24"/>
          <w:szCs w:val="24"/>
          <w:lang w:val="en-US" w:eastAsia="es-ES"/>
        </w:rPr>
        <w:drawing>
          <wp:anchor distT="0" distB="0" distL="114300" distR="114300" simplePos="0" relativeHeight="251664384" behindDoc="0" locked="0" layoutInCell="1" allowOverlap="1">
            <wp:simplePos x="0" y="0"/>
            <wp:positionH relativeFrom="column">
              <wp:posOffset>1055370</wp:posOffset>
            </wp:positionH>
            <wp:positionV relativeFrom="paragraph">
              <wp:posOffset>160020</wp:posOffset>
            </wp:positionV>
            <wp:extent cx="3665220" cy="1962150"/>
            <wp:effectExtent l="19050" t="0" r="11430" b="0"/>
            <wp:wrapSquare wrapText="bothSides"/>
            <wp:docPr id="1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240" w:line="240" w:lineRule="auto"/>
        <w:rPr>
          <w:rFonts w:ascii="Times New Roman" w:eastAsia="Times New Roman" w:hAnsi="Times New Roman" w:cs="Times New Roman"/>
          <w:sz w:val="24"/>
          <w:szCs w:val="24"/>
          <w:lang w:val="en-US" w:eastAsia="es-ES"/>
        </w:rPr>
      </w:pPr>
    </w:p>
    <w:p w:rsidR="006A6DE7" w:rsidRPr="00E14F99" w:rsidRDefault="006A6DE7" w:rsidP="006A6DE7">
      <w:pPr>
        <w:spacing w:after="0" w:line="240" w:lineRule="auto"/>
        <w:rPr>
          <w:rFonts w:ascii="Calibri" w:eastAsia="Times New Roman" w:hAnsi="Calibri" w:cs="Calibri"/>
          <w:color w:val="000000"/>
          <w:sz w:val="24"/>
          <w:szCs w:val="24"/>
          <w:lang w:val="en-US" w:eastAsia="es-ES"/>
        </w:rPr>
      </w:pPr>
    </w:p>
    <w:p w:rsidR="006A6DE7" w:rsidRPr="00E14F99" w:rsidRDefault="006A6DE7" w:rsidP="006A6DE7">
      <w:pPr>
        <w:spacing w:after="0" w:line="240" w:lineRule="auto"/>
        <w:rPr>
          <w:rFonts w:ascii="Calibri" w:eastAsia="Times New Roman" w:hAnsi="Calibri" w:cs="Calibri"/>
          <w:color w:val="000000"/>
          <w:sz w:val="24"/>
          <w:szCs w:val="24"/>
          <w:lang w:val="en-US" w:eastAsia="es-ES"/>
        </w:rPr>
      </w:pPr>
    </w:p>
    <w:p w:rsidR="006A6DE7" w:rsidRPr="00E14F99" w:rsidRDefault="006A6DE7" w:rsidP="006A6DE7">
      <w:pPr>
        <w:spacing w:after="0" w:line="240" w:lineRule="auto"/>
        <w:rPr>
          <w:rFonts w:ascii="Calibri" w:eastAsia="Times New Roman" w:hAnsi="Calibri" w:cs="Calibri"/>
          <w:color w:val="000000"/>
          <w:sz w:val="24"/>
          <w:szCs w:val="24"/>
          <w:lang w:val="en-US" w:eastAsia="es-ES"/>
        </w:rPr>
      </w:pPr>
    </w:p>
    <w:p w:rsidR="006A6DE7" w:rsidRPr="00E14F99" w:rsidRDefault="006A6DE7" w:rsidP="006A6DE7">
      <w:pPr>
        <w:spacing w:after="0" w:line="240" w:lineRule="auto"/>
        <w:rPr>
          <w:rFonts w:ascii="Calibri" w:eastAsia="Times New Roman" w:hAnsi="Calibri" w:cs="Calibri"/>
          <w:color w:val="000000"/>
          <w:sz w:val="24"/>
          <w:szCs w:val="24"/>
          <w:lang w:val="en-US" w:eastAsia="es-ES"/>
        </w:rPr>
      </w:pPr>
    </w:p>
    <w:p w:rsidR="005E7F39" w:rsidRPr="00E14F99" w:rsidRDefault="005E7F39" w:rsidP="005E7F39">
      <w:pPr>
        <w:spacing w:after="0" w:line="240" w:lineRule="auto"/>
        <w:rPr>
          <w:rFonts w:ascii="Times New Roman" w:eastAsia="Times New Roman" w:hAnsi="Times New Roman" w:cs="Times New Roman"/>
          <w:sz w:val="24"/>
          <w:szCs w:val="24"/>
          <w:lang w:val="en-US" w:eastAsia="es-ES"/>
        </w:rPr>
      </w:pPr>
    </w:p>
    <w:p w:rsidR="005E7F39" w:rsidRPr="00E14F99" w:rsidRDefault="005E7F39" w:rsidP="005E7F39">
      <w:pPr>
        <w:spacing w:after="0" w:line="240" w:lineRule="auto"/>
        <w:rPr>
          <w:rFonts w:ascii="Times New Roman" w:eastAsia="Times New Roman" w:hAnsi="Times New Roman" w:cs="Times New Roman"/>
          <w:sz w:val="24"/>
          <w:szCs w:val="24"/>
          <w:lang w:val="en-US" w:eastAsia="es-ES"/>
        </w:rPr>
      </w:pPr>
    </w:p>
    <w:p w:rsidR="005E7F39" w:rsidRDefault="005E7F39" w:rsidP="005E7F39">
      <w:pPr>
        <w:spacing w:after="0" w:line="240" w:lineRule="auto"/>
        <w:rPr>
          <w:rFonts w:ascii="Times New Roman" w:eastAsia="Times New Roman" w:hAnsi="Times New Roman" w:cs="Times New Roman"/>
          <w:sz w:val="24"/>
          <w:szCs w:val="24"/>
          <w:lang w:val="en-US" w:eastAsia="es-ES"/>
        </w:rPr>
      </w:pPr>
    </w:p>
    <w:p w:rsidR="005E7F39" w:rsidRDefault="005E7F39" w:rsidP="005E7F39">
      <w:pPr>
        <w:spacing w:after="0" w:line="240" w:lineRule="auto"/>
        <w:rPr>
          <w:rFonts w:ascii="Times New Roman" w:eastAsia="Times New Roman" w:hAnsi="Times New Roman" w:cs="Times New Roman"/>
          <w:sz w:val="24"/>
          <w:szCs w:val="24"/>
          <w:lang w:val="en-US" w:eastAsia="es-ES"/>
        </w:rPr>
      </w:pPr>
    </w:p>
    <w:p w:rsidR="005E7F39" w:rsidRDefault="005E7F39" w:rsidP="005E7F39">
      <w:pPr>
        <w:spacing w:after="0" w:line="240" w:lineRule="auto"/>
        <w:rPr>
          <w:rFonts w:ascii="Times New Roman" w:eastAsia="Times New Roman" w:hAnsi="Times New Roman" w:cs="Times New Roman"/>
          <w:sz w:val="24"/>
          <w:szCs w:val="24"/>
          <w:lang w:val="en-US" w:eastAsia="es-ES"/>
        </w:rPr>
      </w:pPr>
    </w:p>
    <w:p w:rsidR="005E7F39" w:rsidRDefault="005E7F39" w:rsidP="005E7F39">
      <w:pPr>
        <w:spacing w:after="0" w:line="240" w:lineRule="auto"/>
        <w:rPr>
          <w:rFonts w:ascii="Times New Roman" w:eastAsia="Times New Roman" w:hAnsi="Times New Roman" w:cs="Times New Roman"/>
          <w:sz w:val="24"/>
          <w:szCs w:val="24"/>
          <w:lang w:val="en-US" w:eastAsia="es-ES"/>
        </w:rPr>
      </w:pPr>
    </w:p>
    <w:p w:rsidR="005E7F39" w:rsidRPr="00E14F99" w:rsidRDefault="005E7F39" w:rsidP="005E7F39">
      <w:pPr>
        <w:keepNext/>
        <w:spacing w:after="0" w:line="240" w:lineRule="auto"/>
        <w:rPr>
          <w:b/>
          <w:lang w:val="en-US"/>
        </w:rPr>
      </w:pPr>
      <w:r>
        <w:rPr>
          <w:b/>
          <w:lang w:val="en-US"/>
        </w:rPr>
        <w:t>E</w:t>
      </w:r>
      <w:r w:rsidRPr="00E14F99">
        <w:rPr>
          <w:b/>
          <w:lang w:val="en-US"/>
        </w:rPr>
        <w:t xml:space="preserve">VALUATION OF IMPACT: </w:t>
      </w:r>
    </w:p>
    <w:p w:rsidR="006A6DE7" w:rsidRPr="00E14F99" w:rsidRDefault="005E7F39" w:rsidP="006A6DE7">
      <w:pPr>
        <w:spacing w:after="0" w:line="240" w:lineRule="auto"/>
        <w:rPr>
          <w:rFonts w:ascii="Calibri" w:eastAsia="Times New Roman" w:hAnsi="Calibri" w:cs="Calibri"/>
          <w:color w:val="000000"/>
          <w:sz w:val="24"/>
          <w:szCs w:val="24"/>
          <w:lang w:val="en-US" w:eastAsia="es-ES"/>
        </w:rPr>
      </w:pPr>
      <w:r>
        <w:rPr>
          <w:lang w:val="en-US"/>
        </w:rPr>
        <w:t>Our students really like to take part of smart weeks</w:t>
      </w:r>
    </w:p>
    <w:p w:rsidR="006459D4" w:rsidRDefault="006459D4">
      <w:pPr>
        <w:rPr>
          <w:lang w:val="en-US"/>
        </w:rPr>
      </w:pPr>
    </w:p>
    <w:p w:rsidR="005E7F39" w:rsidRDefault="005E7F39">
      <w:pPr>
        <w:rPr>
          <w:lang w:val="en-US"/>
        </w:rPr>
      </w:pPr>
    </w:p>
    <w:p w:rsidR="005E7F39" w:rsidRDefault="005E7F39">
      <w:pPr>
        <w:rPr>
          <w:lang w:val="en-US"/>
        </w:rPr>
      </w:pPr>
    </w:p>
    <w:p w:rsidR="005E7F39" w:rsidRDefault="005E7F39">
      <w:pPr>
        <w:rPr>
          <w:lang w:val="en-US"/>
        </w:rPr>
      </w:pPr>
    </w:p>
    <w:p w:rsidR="005E7F39" w:rsidRDefault="005E7F39">
      <w:pPr>
        <w:rPr>
          <w:lang w:val="en-US"/>
        </w:rPr>
      </w:pPr>
    </w:p>
    <w:p w:rsidR="005E7F39" w:rsidRDefault="005E7F39">
      <w:pPr>
        <w:rPr>
          <w:lang w:val="en-US"/>
        </w:rPr>
      </w:pPr>
    </w:p>
    <w:p w:rsidR="005E7F39" w:rsidRPr="005E7F39" w:rsidRDefault="005E7F39" w:rsidP="005E7F39">
      <w:pPr>
        <w:pStyle w:val="NormalWeb"/>
        <w:numPr>
          <w:ilvl w:val="0"/>
          <w:numId w:val="6"/>
        </w:numPr>
        <w:spacing w:before="0" w:beforeAutospacing="0" w:after="0" w:afterAutospacing="0"/>
        <w:ind w:left="709"/>
        <w:textAlignment w:val="baseline"/>
        <w:rPr>
          <w:rFonts w:ascii="Calibri" w:hAnsi="Calibri" w:cs="Calibri"/>
          <w:b/>
          <w:color w:val="0070C0"/>
        </w:rPr>
      </w:pPr>
      <w:r>
        <w:rPr>
          <w:rFonts w:ascii="Calibri" w:hAnsi="Calibri" w:cs="Calibri"/>
          <w:b/>
          <w:color w:val="0070C0"/>
          <w:lang w:val="en-US"/>
        </w:rPr>
        <w:lastRenderedPageBreak/>
        <w:t>10. DO YOU WISH TO CONTINUE USI</w:t>
      </w:r>
      <w:r w:rsidRPr="00E02A43">
        <w:rPr>
          <w:rFonts w:ascii="Calibri" w:hAnsi="Calibri" w:cs="Calibri"/>
          <w:b/>
          <w:color w:val="0070C0"/>
          <w:lang w:val="en-US"/>
        </w:rPr>
        <w:t>NG DIFFERENT TOOLS IN YOUR CLASSROOM?</w:t>
      </w:r>
    </w:p>
    <w:p w:rsidR="005E7F39" w:rsidRDefault="005E7F39" w:rsidP="005E7F39">
      <w:pPr>
        <w:pStyle w:val="NormalWeb"/>
        <w:spacing w:before="0" w:beforeAutospacing="0" w:after="0" w:afterAutospacing="0"/>
        <w:ind w:left="709"/>
        <w:textAlignment w:val="baseline"/>
        <w:rPr>
          <w:rFonts w:ascii="Calibri" w:hAnsi="Calibri" w:cs="Calibri"/>
          <w:b/>
          <w:color w:val="0070C0"/>
        </w:rPr>
      </w:pPr>
    </w:p>
    <w:p w:rsidR="005E7F39" w:rsidRPr="005E7F39" w:rsidRDefault="005E7F39" w:rsidP="005E7F39">
      <w:pPr>
        <w:pStyle w:val="NormalWeb"/>
        <w:spacing w:before="0" w:beforeAutospacing="0" w:after="0" w:afterAutospacing="0"/>
        <w:ind w:left="709"/>
        <w:textAlignment w:val="baseline"/>
        <w:rPr>
          <w:rFonts w:ascii="Calibri" w:hAnsi="Calibri" w:cs="Calibri"/>
          <w:b/>
          <w:color w:val="0070C0"/>
        </w:rPr>
      </w:pPr>
      <w:r w:rsidRPr="005E7F39">
        <w:rPr>
          <w:rFonts w:ascii="Calibri" w:hAnsi="Calibri" w:cs="Calibri"/>
          <w:b/>
          <w:color w:val="0070C0"/>
        </w:rPr>
        <w:drawing>
          <wp:anchor distT="0" distB="0" distL="114300" distR="114300" simplePos="0" relativeHeight="251680768" behindDoc="0" locked="0" layoutInCell="1" allowOverlap="1">
            <wp:simplePos x="0" y="0"/>
            <wp:positionH relativeFrom="column">
              <wp:posOffset>1200150</wp:posOffset>
            </wp:positionH>
            <wp:positionV relativeFrom="paragraph">
              <wp:posOffset>68580</wp:posOffset>
            </wp:positionV>
            <wp:extent cx="3665220" cy="1962150"/>
            <wp:effectExtent l="19050" t="0" r="11430" b="0"/>
            <wp:wrapSquare wrapText="bothSides"/>
            <wp:docPr id="2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5E7F39" w:rsidRPr="00E14F99" w:rsidRDefault="005E7F39" w:rsidP="005E7F39">
      <w:pPr>
        <w:pStyle w:val="Prrafodelista"/>
        <w:spacing w:after="0" w:line="240" w:lineRule="auto"/>
        <w:rPr>
          <w:rFonts w:ascii="Times New Roman" w:eastAsia="Times New Roman" w:hAnsi="Times New Roman" w:cs="Times New Roman"/>
          <w:sz w:val="24"/>
          <w:szCs w:val="24"/>
          <w:lang w:val="en-US" w:eastAsia="es-ES"/>
        </w:rPr>
      </w:pPr>
    </w:p>
    <w:p w:rsidR="005E7F39" w:rsidRDefault="005E7F39">
      <w:pPr>
        <w:rPr>
          <w:lang w:val="en-US"/>
        </w:rPr>
      </w:pPr>
    </w:p>
    <w:p w:rsidR="005E7F39" w:rsidRPr="005E7F39" w:rsidRDefault="005E7F39" w:rsidP="005E7F39">
      <w:pPr>
        <w:rPr>
          <w:lang w:val="en-US"/>
        </w:rPr>
      </w:pPr>
    </w:p>
    <w:p w:rsidR="005E7F39" w:rsidRPr="005E7F39" w:rsidRDefault="005E7F39" w:rsidP="005E7F39">
      <w:pPr>
        <w:rPr>
          <w:lang w:val="en-US"/>
        </w:rPr>
      </w:pPr>
    </w:p>
    <w:p w:rsidR="005E7F39" w:rsidRPr="005E7F39" w:rsidRDefault="005E7F39" w:rsidP="005E7F39">
      <w:pPr>
        <w:rPr>
          <w:lang w:val="en-US"/>
        </w:rPr>
      </w:pPr>
    </w:p>
    <w:p w:rsidR="005E7F39" w:rsidRPr="005E7F39" w:rsidRDefault="005E7F39" w:rsidP="005E7F39">
      <w:pPr>
        <w:rPr>
          <w:lang w:val="en-US"/>
        </w:rPr>
      </w:pPr>
    </w:p>
    <w:p w:rsidR="005E7F39" w:rsidRPr="005E7F39" w:rsidRDefault="005E7F39" w:rsidP="005E7F39">
      <w:pPr>
        <w:rPr>
          <w:lang w:val="en-US"/>
        </w:rPr>
      </w:pPr>
    </w:p>
    <w:p w:rsidR="005E7F39" w:rsidRDefault="005E7F39" w:rsidP="005E7F39">
      <w:pPr>
        <w:rPr>
          <w:lang w:val="en-US"/>
        </w:rPr>
      </w:pPr>
    </w:p>
    <w:p w:rsidR="005E7F39" w:rsidRPr="00E14F99" w:rsidRDefault="005E7F39" w:rsidP="005E7F39">
      <w:pPr>
        <w:keepNext/>
        <w:spacing w:after="0" w:line="240" w:lineRule="auto"/>
        <w:rPr>
          <w:b/>
          <w:lang w:val="en-US"/>
        </w:rPr>
      </w:pPr>
      <w:r>
        <w:rPr>
          <w:b/>
          <w:lang w:val="en-US"/>
        </w:rPr>
        <w:t>E</w:t>
      </w:r>
      <w:r w:rsidRPr="00E14F99">
        <w:rPr>
          <w:b/>
          <w:lang w:val="en-US"/>
        </w:rPr>
        <w:t xml:space="preserve">VALUATION OF IMPACT: </w:t>
      </w:r>
    </w:p>
    <w:p w:rsidR="005E7F39" w:rsidRDefault="005E7F39" w:rsidP="005E7F39">
      <w:pPr>
        <w:rPr>
          <w:lang w:val="en-US"/>
        </w:rPr>
      </w:pPr>
    </w:p>
    <w:p w:rsidR="005E7F39" w:rsidRPr="005E7F39" w:rsidRDefault="005E7F39" w:rsidP="005E7F39">
      <w:pPr>
        <w:rPr>
          <w:lang w:val="en-US"/>
        </w:rPr>
      </w:pPr>
      <w:r>
        <w:rPr>
          <w:lang w:val="en-US"/>
        </w:rPr>
        <w:t xml:space="preserve">As a result of </w:t>
      </w:r>
      <w:proofErr w:type="gramStart"/>
      <w:r>
        <w:rPr>
          <w:lang w:val="en-US"/>
        </w:rPr>
        <w:t>all this</w:t>
      </w:r>
      <w:proofErr w:type="gramEnd"/>
      <w:r>
        <w:rPr>
          <w:lang w:val="en-US"/>
        </w:rPr>
        <w:t xml:space="preserve"> project, our students, would wish to continue using this different tools in their classrooms.</w:t>
      </w:r>
    </w:p>
    <w:sectPr w:rsidR="005E7F39" w:rsidRPr="005E7F39" w:rsidSect="006A6DE7">
      <w:head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DE7" w:rsidRDefault="006A6DE7" w:rsidP="006A6DE7">
      <w:pPr>
        <w:spacing w:after="0" w:line="240" w:lineRule="auto"/>
      </w:pPr>
      <w:r>
        <w:separator/>
      </w:r>
    </w:p>
  </w:endnote>
  <w:endnote w:type="continuationSeparator" w:id="1">
    <w:p w:rsidR="006A6DE7" w:rsidRDefault="006A6DE7" w:rsidP="006A6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DE7" w:rsidRDefault="006A6DE7" w:rsidP="006A6DE7">
      <w:pPr>
        <w:spacing w:after="0" w:line="240" w:lineRule="auto"/>
      </w:pPr>
      <w:r>
        <w:separator/>
      </w:r>
    </w:p>
  </w:footnote>
  <w:footnote w:type="continuationSeparator" w:id="1">
    <w:p w:rsidR="006A6DE7" w:rsidRDefault="006A6DE7" w:rsidP="006A6D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E7" w:rsidRDefault="006A6DE7" w:rsidP="006A6DE7">
    <w:pPr>
      <w:pStyle w:val="Encabezado"/>
      <w:jc w:val="center"/>
      <w:rPr>
        <w:b/>
        <w:i/>
        <w:sz w:val="28"/>
      </w:rPr>
    </w:pPr>
    <w:r w:rsidRPr="00A9195B">
      <w:rPr>
        <w:b/>
        <w:i/>
        <w:sz w:val="28"/>
      </w:rPr>
      <w:t>ERASMUS +: “</w:t>
    </w:r>
    <w:proofErr w:type="spellStart"/>
    <w:r w:rsidRPr="00A9195B">
      <w:rPr>
        <w:b/>
        <w:i/>
        <w:sz w:val="28"/>
      </w:rPr>
      <w:t>Learning</w:t>
    </w:r>
    <w:proofErr w:type="spellEnd"/>
    <w:r w:rsidRPr="00A9195B">
      <w:rPr>
        <w:b/>
        <w:i/>
        <w:sz w:val="28"/>
      </w:rPr>
      <w:t xml:space="preserve"> </w:t>
    </w:r>
    <w:proofErr w:type="spellStart"/>
    <w:r w:rsidRPr="00A9195B">
      <w:rPr>
        <w:b/>
        <w:i/>
        <w:sz w:val="28"/>
      </w:rPr>
      <w:t>is</w:t>
    </w:r>
    <w:proofErr w:type="spellEnd"/>
    <w:r w:rsidRPr="00A9195B">
      <w:rPr>
        <w:b/>
        <w:i/>
        <w:sz w:val="28"/>
      </w:rPr>
      <w:t xml:space="preserve"> </w:t>
    </w:r>
    <w:proofErr w:type="spellStart"/>
    <w:r w:rsidRPr="00A9195B">
      <w:rPr>
        <w:b/>
        <w:i/>
        <w:sz w:val="28"/>
      </w:rPr>
      <w:t>interesting</w:t>
    </w:r>
    <w:proofErr w:type="spellEnd"/>
    <w:r w:rsidRPr="00A9195B">
      <w:rPr>
        <w:b/>
        <w:i/>
        <w:sz w:val="28"/>
      </w:rPr>
      <w:t xml:space="preserve"> and </w:t>
    </w:r>
    <w:proofErr w:type="spellStart"/>
    <w:r w:rsidRPr="00A9195B">
      <w:rPr>
        <w:b/>
        <w:i/>
        <w:sz w:val="28"/>
      </w:rPr>
      <w:t>fun</w:t>
    </w:r>
    <w:proofErr w:type="spellEnd"/>
    <w:r w:rsidRPr="00A9195B">
      <w:rPr>
        <w:b/>
        <w:i/>
        <w:sz w:val="28"/>
      </w:rPr>
      <w:t>”</w:t>
    </w:r>
  </w:p>
  <w:p w:rsidR="006A6DE7" w:rsidRDefault="006A6DE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1D0"/>
    <w:multiLevelType w:val="hybridMultilevel"/>
    <w:tmpl w:val="B3DA554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E341D3"/>
    <w:multiLevelType w:val="hybridMultilevel"/>
    <w:tmpl w:val="08B8D4D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2D093B"/>
    <w:multiLevelType w:val="hybridMultilevel"/>
    <w:tmpl w:val="A1CCC17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5042469"/>
    <w:multiLevelType w:val="hybridMultilevel"/>
    <w:tmpl w:val="B2946924"/>
    <w:lvl w:ilvl="0" w:tplc="EBC6C3BC">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47D7460B"/>
    <w:multiLevelType w:val="hybridMultilevel"/>
    <w:tmpl w:val="18DE5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AA97882"/>
    <w:multiLevelType w:val="hybridMultilevel"/>
    <w:tmpl w:val="E1EEE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A6DE7"/>
    <w:rsid w:val="005E7F39"/>
    <w:rsid w:val="006459D4"/>
    <w:rsid w:val="006A6DE7"/>
    <w:rsid w:val="00E14F99"/>
    <w:rsid w:val="00F71C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A6D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A6DE7"/>
  </w:style>
  <w:style w:type="paragraph" w:styleId="Piedepgina">
    <w:name w:val="footer"/>
    <w:basedOn w:val="Normal"/>
    <w:link w:val="PiedepginaCar"/>
    <w:uiPriority w:val="99"/>
    <w:semiHidden/>
    <w:unhideWhenUsed/>
    <w:rsid w:val="006A6D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A6DE7"/>
  </w:style>
  <w:style w:type="paragraph" w:styleId="Prrafodelista">
    <w:name w:val="List Paragraph"/>
    <w:basedOn w:val="Normal"/>
    <w:uiPriority w:val="34"/>
    <w:qFormat/>
    <w:rsid w:val="006A6DE7"/>
    <w:pPr>
      <w:ind w:left="720"/>
      <w:contextualSpacing/>
    </w:pPr>
  </w:style>
  <w:style w:type="paragraph" w:styleId="Textodeglobo">
    <w:name w:val="Balloon Text"/>
    <w:basedOn w:val="Normal"/>
    <w:link w:val="TextodegloboCar"/>
    <w:uiPriority w:val="99"/>
    <w:semiHidden/>
    <w:unhideWhenUsed/>
    <w:rsid w:val="006A6D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E7"/>
    <w:rPr>
      <w:rFonts w:ascii="Tahoma" w:hAnsi="Tahoma" w:cs="Tahoma"/>
      <w:sz w:val="16"/>
      <w:szCs w:val="16"/>
    </w:rPr>
  </w:style>
  <w:style w:type="paragraph" w:styleId="NormalWeb">
    <w:name w:val="Normal (Web)"/>
    <w:basedOn w:val="Normal"/>
    <w:uiPriority w:val="99"/>
    <w:semiHidden/>
    <w:unhideWhenUsed/>
    <w:rsid w:val="005E7F3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Hoja_de_c_lculo_de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Hoja_de_c_lculo_de_Microsoft_Office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es-ES"/>
  <c:style val="6"/>
  <c:chart>
    <c:title>
      <c:layout/>
    </c:title>
    <c:plotArea>
      <c:layout/>
      <c:barChart>
        <c:barDir val="col"/>
        <c:grouping val="clustered"/>
        <c:ser>
          <c:idx val="0"/>
          <c:order val="0"/>
          <c:tx>
            <c:strRef>
              <c:f>Hoja1!$B$1</c:f>
              <c:strCache>
                <c:ptCount val="1"/>
                <c:pt idx="0">
                  <c:v>JANUARY 2021</c:v>
                </c:pt>
              </c:strCache>
            </c:strRef>
          </c:tx>
          <c:cat>
            <c:strRef>
              <c:f>Hoja1!$A$2:$A$11</c:f>
              <c:strCache>
                <c:ptCount val="10"/>
                <c:pt idx="0">
                  <c:v>TABLETS</c:v>
                </c:pt>
                <c:pt idx="1">
                  <c:v>COMPUTERS</c:v>
                </c:pt>
                <c:pt idx="2">
                  <c:v>NETBOOKS</c:v>
                </c:pt>
                <c:pt idx="3">
                  <c:v>CHROMEBOOKS</c:v>
                </c:pt>
                <c:pt idx="4">
                  <c:v>BEE-BOTS</c:v>
                </c:pt>
                <c:pt idx="5">
                  <c:v>LEGO-WEDO</c:v>
                </c:pt>
                <c:pt idx="6">
                  <c:v>CODING EXPRESS</c:v>
                </c:pt>
                <c:pt idx="7">
                  <c:v>STEAM PARK</c:v>
                </c:pt>
                <c:pt idx="8">
                  <c:v>CAFÉ</c:v>
                </c:pt>
                <c:pt idx="9">
                  <c:v>STORY TALE</c:v>
                </c:pt>
              </c:strCache>
            </c:strRef>
          </c:cat>
          <c:val>
            <c:numRef>
              <c:f>Hoja1!$B$2:$B$11</c:f>
              <c:numCache>
                <c:formatCode>General</c:formatCode>
                <c:ptCount val="10"/>
                <c:pt idx="0">
                  <c:v>25</c:v>
                </c:pt>
                <c:pt idx="1">
                  <c:v>25</c:v>
                </c:pt>
                <c:pt idx="2">
                  <c:v>25</c:v>
                </c:pt>
                <c:pt idx="3">
                  <c:v>25</c:v>
                </c:pt>
                <c:pt idx="4">
                  <c:v>23</c:v>
                </c:pt>
                <c:pt idx="5">
                  <c:v>20</c:v>
                </c:pt>
                <c:pt idx="6">
                  <c:v>25</c:v>
                </c:pt>
                <c:pt idx="7">
                  <c:v>25</c:v>
                </c:pt>
                <c:pt idx="8">
                  <c:v>25</c:v>
                </c:pt>
                <c:pt idx="9">
                  <c:v>25</c:v>
                </c:pt>
              </c:numCache>
            </c:numRef>
          </c:val>
        </c:ser>
        <c:dLbls/>
        <c:axId val="201799168"/>
        <c:axId val="209363712"/>
      </c:barChart>
      <c:catAx>
        <c:axId val="201799168"/>
        <c:scaling>
          <c:orientation val="minMax"/>
        </c:scaling>
        <c:axPos val="b"/>
        <c:majorTickMark val="none"/>
        <c:tickLblPos val="nextTo"/>
        <c:crossAx val="209363712"/>
        <c:crosses val="autoZero"/>
        <c:auto val="1"/>
        <c:lblAlgn val="ctr"/>
        <c:lblOffset val="100"/>
      </c:catAx>
      <c:valAx>
        <c:axId val="209363712"/>
        <c:scaling>
          <c:orientation val="minMax"/>
        </c:scaling>
        <c:axPos val="l"/>
        <c:majorGridlines/>
        <c:numFmt formatCode="General" sourceLinked="1"/>
        <c:majorTickMark val="none"/>
        <c:tickLblPos val="nextTo"/>
        <c:crossAx val="201799168"/>
        <c:crosses val="autoZero"/>
        <c:crossBetween val="between"/>
      </c:valAx>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s-ES"/>
  <c:style val="6"/>
  <c:chart>
    <c:title>
      <c:layout/>
    </c:title>
    <c:plotArea>
      <c:layout/>
      <c:barChart>
        <c:barDir val="col"/>
        <c:grouping val="clustered"/>
        <c:ser>
          <c:idx val="0"/>
          <c:order val="0"/>
          <c:tx>
            <c:strRef>
              <c:f>Hoja1!$B$1</c:f>
              <c:strCache>
                <c:ptCount val="1"/>
                <c:pt idx="0">
                  <c:v>FEBRUARY 2019</c:v>
                </c:pt>
              </c:strCache>
            </c:strRef>
          </c:tx>
          <c:cat>
            <c:strRef>
              <c:f>Hoja1!$A$2:$A$3</c:f>
              <c:strCache>
                <c:ptCount val="2"/>
                <c:pt idx="0">
                  <c:v>YES</c:v>
                </c:pt>
                <c:pt idx="1">
                  <c:v>NO</c:v>
                </c:pt>
              </c:strCache>
            </c:strRef>
          </c:cat>
          <c:val>
            <c:numRef>
              <c:f>Hoja1!$B$2:$B$3</c:f>
              <c:numCache>
                <c:formatCode>General</c:formatCode>
                <c:ptCount val="2"/>
                <c:pt idx="0">
                  <c:v>24</c:v>
                </c:pt>
                <c:pt idx="1">
                  <c:v>1</c:v>
                </c:pt>
              </c:numCache>
            </c:numRef>
          </c:val>
        </c:ser>
        <c:dLbls/>
        <c:axId val="196052480"/>
        <c:axId val="196054016"/>
      </c:barChart>
      <c:catAx>
        <c:axId val="196052480"/>
        <c:scaling>
          <c:orientation val="minMax"/>
        </c:scaling>
        <c:axPos val="b"/>
        <c:majorTickMark val="none"/>
        <c:tickLblPos val="nextTo"/>
        <c:crossAx val="196054016"/>
        <c:crosses val="autoZero"/>
        <c:auto val="1"/>
        <c:lblAlgn val="ctr"/>
        <c:lblOffset val="100"/>
      </c:catAx>
      <c:valAx>
        <c:axId val="196054016"/>
        <c:scaling>
          <c:orientation val="minMax"/>
        </c:scaling>
        <c:axPos val="l"/>
        <c:majorGridlines/>
        <c:numFmt formatCode="General" sourceLinked="1"/>
        <c:majorTickMark val="none"/>
        <c:tickLblPos val="nextTo"/>
        <c:crossAx val="196052480"/>
        <c:crosses val="autoZero"/>
        <c:crossBetween val="between"/>
      </c:valAx>
    </c:plotArea>
    <c:legend>
      <c:legendPos val="r"/>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s-ES"/>
  <c:style val="6"/>
  <c:chart>
    <c:title>
      <c:layout/>
    </c:title>
    <c:plotArea>
      <c:layout/>
      <c:barChart>
        <c:barDir val="col"/>
        <c:grouping val="clustered"/>
        <c:ser>
          <c:idx val="0"/>
          <c:order val="0"/>
          <c:tx>
            <c:strRef>
              <c:f>Hoja1!$B$1</c:f>
              <c:strCache>
                <c:ptCount val="1"/>
                <c:pt idx="0">
                  <c:v>JANUARY 2021</c:v>
                </c:pt>
              </c:strCache>
            </c:strRef>
          </c:tx>
          <c:cat>
            <c:strRef>
              <c:f>Hoja1!$A$2:$A$3</c:f>
              <c:strCache>
                <c:ptCount val="2"/>
                <c:pt idx="0">
                  <c:v>YES</c:v>
                </c:pt>
                <c:pt idx="1">
                  <c:v>NO</c:v>
                </c:pt>
              </c:strCache>
            </c:strRef>
          </c:cat>
          <c:val>
            <c:numRef>
              <c:f>Hoja1!$B$2:$B$3</c:f>
              <c:numCache>
                <c:formatCode>General</c:formatCode>
                <c:ptCount val="2"/>
                <c:pt idx="0">
                  <c:v>25</c:v>
                </c:pt>
              </c:numCache>
            </c:numRef>
          </c:val>
        </c:ser>
        <c:axId val="188236928"/>
        <c:axId val="188239232"/>
      </c:barChart>
      <c:catAx>
        <c:axId val="188236928"/>
        <c:scaling>
          <c:orientation val="minMax"/>
        </c:scaling>
        <c:axPos val="b"/>
        <c:majorTickMark val="none"/>
        <c:tickLblPos val="nextTo"/>
        <c:crossAx val="188239232"/>
        <c:crosses val="autoZero"/>
        <c:auto val="1"/>
        <c:lblAlgn val="ctr"/>
        <c:lblOffset val="100"/>
      </c:catAx>
      <c:valAx>
        <c:axId val="188239232"/>
        <c:scaling>
          <c:orientation val="minMax"/>
        </c:scaling>
        <c:axPos val="l"/>
        <c:majorGridlines/>
        <c:numFmt formatCode="General" sourceLinked="1"/>
        <c:majorTickMark val="none"/>
        <c:tickLblPos val="nextTo"/>
        <c:crossAx val="188236928"/>
        <c:crosses val="autoZero"/>
        <c:crossBetween val="between"/>
      </c:valAx>
    </c:plotArea>
    <c:legend>
      <c:legendPos val="r"/>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s-ES"/>
  <c:style val="6"/>
  <c:chart>
    <c:title>
      <c:layout/>
    </c:title>
    <c:plotArea>
      <c:layout/>
      <c:barChart>
        <c:barDir val="col"/>
        <c:grouping val="clustered"/>
        <c:ser>
          <c:idx val="0"/>
          <c:order val="0"/>
          <c:tx>
            <c:strRef>
              <c:f>Hoja1!$B$1</c:f>
              <c:strCache>
                <c:ptCount val="1"/>
                <c:pt idx="0">
                  <c:v>FEBRUARY 2019</c:v>
                </c:pt>
              </c:strCache>
            </c:strRef>
          </c:tx>
          <c:cat>
            <c:strRef>
              <c:f>Hoja1!$A$2:$A$3</c:f>
              <c:strCache>
                <c:ptCount val="2"/>
                <c:pt idx="0">
                  <c:v>YES</c:v>
                </c:pt>
                <c:pt idx="1">
                  <c:v>NO</c:v>
                </c:pt>
              </c:strCache>
            </c:strRef>
          </c:cat>
          <c:val>
            <c:numRef>
              <c:f>Hoja1!$B$2:$B$3</c:f>
              <c:numCache>
                <c:formatCode>General</c:formatCode>
                <c:ptCount val="2"/>
                <c:pt idx="0">
                  <c:v>25</c:v>
                </c:pt>
              </c:numCache>
            </c:numRef>
          </c:val>
        </c:ser>
        <c:dLbls/>
        <c:axId val="191682432"/>
        <c:axId val="191683968"/>
      </c:barChart>
      <c:catAx>
        <c:axId val="191682432"/>
        <c:scaling>
          <c:orientation val="minMax"/>
        </c:scaling>
        <c:axPos val="b"/>
        <c:majorTickMark val="none"/>
        <c:tickLblPos val="nextTo"/>
        <c:crossAx val="191683968"/>
        <c:crosses val="autoZero"/>
        <c:auto val="1"/>
        <c:lblAlgn val="ctr"/>
        <c:lblOffset val="100"/>
      </c:catAx>
      <c:valAx>
        <c:axId val="191683968"/>
        <c:scaling>
          <c:orientation val="minMax"/>
        </c:scaling>
        <c:axPos val="l"/>
        <c:majorGridlines/>
        <c:numFmt formatCode="General" sourceLinked="1"/>
        <c:majorTickMark val="none"/>
        <c:tickLblPos val="nextTo"/>
        <c:crossAx val="191682432"/>
        <c:crosses val="autoZero"/>
        <c:crossBetween val="between"/>
      </c:valAx>
    </c:plotArea>
    <c:legend>
      <c:legendPos val="r"/>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s-ES"/>
  <c:style val="6"/>
  <c:chart>
    <c:title>
      <c:layout/>
    </c:title>
    <c:plotArea>
      <c:layout/>
      <c:barChart>
        <c:barDir val="col"/>
        <c:grouping val="clustered"/>
        <c:ser>
          <c:idx val="0"/>
          <c:order val="0"/>
          <c:tx>
            <c:strRef>
              <c:f>Hoja1!$B$1</c:f>
              <c:strCache>
                <c:ptCount val="1"/>
                <c:pt idx="0">
                  <c:v>JANUARY 2021</c:v>
                </c:pt>
              </c:strCache>
            </c:strRef>
          </c:tx>
          <c:cat>
            <c:strRef>
              <c:f>Hoja1!$A$2:$A$3</c:f>
              <c:strCache>
                <c:ptCount val="2"/>
                <c:pt idx="0">
                  <c:v>YES</c:v>
                </c:pt>
                <c:pt idx="1">
                  <c:v>NO</c:v>
                </c:pt>
              </c:strCache>
            </c:strRef>
          </c:cat>
          <c:val>
            <c:numRef>
              <c:f>Hoja1!$B$2:$B$3</c:f>
              <c:numCache>
                <c:formatCode>General</c:formatCode>
                <c:ptCount val="2"/>
                <c:pt idx="0">
                  <c:v>25</c:v>
                </c:pt>
              </c:numCache>
            </c:numRef>
          </c:val>
        </c:ser>
        <c:axId val="192796544"/>
        <c:axId val="193181568"/>
      </c:barChart>
      <c:catAx>
        <c:axId val="192796544"/>
        <c:scaling>
          <c:orientation val="minMax"/>
        </c:scaling>
        <c:axPos val="b"/>
        <c:majorTickMark val="none"/>
        <c:tickLblPos val="nextTo"/>
        <c:crossAx val="193181568"/>
        <c:crosses val="autoZero"/>
        <c:auto val="1"/>
        <c:lblAlgn val="ctr"/>
        <c:lblOffset val="100"/>
      </c:catAx>
      <c:valAx>
        <c:axId val="193181568"/>
        <c:scaling>
          <c:orientation val="minMax"/>
        </c:scaling>
        <c:axPos val="l"/>
        <c:majorGridlines/>
        <c:numFmt formatCode="General" sourceLinked="1"/>
        <c:majorTickMark val="none"/>
        <c:tickLblPos val="nextTo"/>
        <c:crossAx val="192796544"/>
        <c:crosses val="autoZero"/>
        <c:crossBetween val="between"/>
      </c:valAx>
    </c:plotArea>
    <c:legend>
      <c:legendPos val="r"/>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s-ES"/>
  <c:style val="6"/>
  <c:chart>
    <c:title>
      <c:layout/>
    </c:title>
    <c:plotArea>
      <c:layout/>
      <c:barChart>
        <c:barDir val="col"/>
        <c:grouping val="clustered"/>
        <c:ser>
          <c:idx val="0"/>
          <c:order val="0"/>
          <c:tx>
            <c:strRef>
              <c:f>Hoja1!$B$1</c:f>
              <c:strCache>
                <c:ptCount val="1"/>
                <c:pt idx="0">
                  <c:v>FEBRUARY 2019</c:v>
                </c:pt>
              </c:strCache>
            </c:strRef>
          </c:tx>
          <c:cat>
            <c:strRef>
              <c:f>Hoja1!$A$2:$A$3</c:f>
              <c:strCache>
                <c:ptCount val="2"/>
                <c:pt idx="0">
                  <c:v>YES</c:v>
                </c:pt>
                <c:pt idx="1">
                  <c:v>NO</c:v>
                </c:pt>
              </c:strCache>
            </c:strRef>
          </c:cat>
          <c:val>
            <c:numRef>
              <c:f>Hoja1!$B$2:$B$3</c:f>
              <c:numCache>
                <c:formatCode>General</c:formatCode>
                <c:ptCount val="2"/>
                <c:pt idx="0">
                  <c:v>25</c:v>
                </c:pt>
              </c:numCache>
            </c:numRef>
          </c:val>
        </c:ser>
        <c:dLbls/>
        <c:axId val="194033920"/>
        <c:axId val="197427200"/>
      </c:barChart>
      <c:catAx>
        <c:axId val="194033920"/>
        <c:scaling>
          <c:orientation val="minMax"/>
        </c:scaling>
        <c:axPos val="b"/>
        <c:majorTickMark val="none"/>
        <c:tickLblPos val="nextTo"/>
        <c:crossAx val="197427200"/>
        <c:crosses val="autoZero"/>
        <c:auto val="1"/>
        <c:lblAlgn val="ctr"/>
        <c:lblOffset val="100"/>
      </c:catAx>
      <c:valAx>
        <c:axId val="197427200"/>
        <c:scaling>
          <c:orientation val="minMax"/>
        </c:scaling>
        <c:axPos val="l"/>
        <c:majorGridlines/>
        <c:numFmt formatCode="General" sourceLinked="1"/>
        <c:majorTickMark val="none"/>
        <c:tickLblPos val="nextTo"/>
        <c:crossAx val="194033920"/>
        <c:crosses val="autoZero"/>
        <c:crossBetween val="between"/>
      </c:valAx>
    </c:plotArea>
    <c:legend>
      <c:legendPos val="r"/>
      <c:layou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s-ES"/>
  <c:style val="6"/>
  <c:chart>
    <c:title>
      <c:layout/>
    </c:title>
    <c:plotArea>
      <c:layout/>
      <c:barChart>
        <c:barDir val="col"/>
        <c:grouping val="clustered"/>
        <c:ser>
          <c:idx val="0"/>
          <c:order val="0"/>
          <c:tx>
            <c:strRef>
              <c:f>Hoja1!$B$1</c:f>
              <c:strCache>
                <c:ptCount val="1"/>
                <c:pt idx="0">
                  <c:v>JANUARY 2021</c:v>
                </c:pt>
              </c:strCache>
            </c:strRef>
          </c:tx>
          <c:cat>
            <c:strRef>
              <c:f>Hoja1!$A$2:$A$3</c:f>
              <c:strCache>
                <c:ptCount val="2"/>
                <c:pt idx="0">
                  <c:v>YES</c:v>
                </c:pt>
                <c:pt idx="1">
                  <c:v>NO</c:v>
                </c:pt>
              </c:strCache>
            </c:strRef>
          </c:cat>
          <c:val>
            <c:numRef>
              <c:f>Hoja1!$B$2:$B$3</c:f>
              <c:numCache>
                <c:formatCode>General</c:formatCode>
                <c:ptCount val="2"/>
                <c:pt idx="0">
                  <c:v>25</c:v>
                </c:pt>
              </c:numCache>
            </c:numRef>
          </c:val>
        </c:ser>
        <c:axId val="193321984"/>
        <c:axId val="193529344"/>
      </c:barChart>
      <c:catAx>
        <c:axId val="193321984"/>
        <c:scaling>
          <c:orientation val="minMax"/>
        </c:scaling>
        <c:axPos val="b"/>
        <c:majorTickMark val="none"/>
        <c:tickLblPos val="nextTo"/>
        <c:crossAx val="193529344"/>
        <c:crosses val="autoZero"/>
        <c:auto val="1"/>
        <c:lblAlgn val="ctr"/>
        <c:lblOffset val="100"/>
      </c:catAx>
      <c:valAx>
        <c:axId val="193529344"/>
        <c:scaling>
          <c:orientation val="minMax"/>
        </c:scaling>
        <c:axPos val="l"/>
        <c:majorGridlines/>
        <c:numFmt formatCode="General" sourceLinked="1"/>
        <c:majorTickMark val="none"/>
        <c:tickLblPos val="nextTo"/>
        <c:crossAx val="193321984"/>
        <c:crosses val="autoZero"/>
        <c:crossBetween val="between"/>
      </c:valAx>
    </c:plotArea>
    <c:legend>
      <c:legendPos val="r"/>
      <c:layou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s-ES"/>
  <c:style val="6"/>
  <c:chart>
    <c:title>
      <c:layout/>
    </c:title>
    <c:plotArea>
      <c:layout/>
      <c:barChart>
        <c:barDir val="col"/>
        <c:grouping val="clustered"/>
        <c:ser>
          <c:idx val="0"/>
          <c:order val="0"/>
          <c:tx>
            <c:strRef>
              <c:f>Hoja1!$B$1</c:f>
              <c:strCache>
                <c:ptCount val="1"/>
                <c:pt idx="0">
                  <c:v>FEBRUARY 2019</c:v>
                </c:pt>
              </c:strCache>
            </c:strRef>
          </c:tx>
          <c:cat>
            <c:strRef>
              <c:f>Hoja1!$A$2:$A$3</c:f>
              <c:strCache>
                <c:ptCount val="2"/>
                <c:pt idx="0">
                  <c:v>YES</c:v>
                </c:pt>
                <c:pt idx="1">
                  <c:v>NO</c:v>
                </c:pt>
              </c:strCache>
            </c:strRef>
          </c:cat>
          <c:val>
            <c:numRef>
              <c:f>Hoja1!$B$2:$B$3</c:f>
              <c:numCache>
                <c:formatCode>General</c:formatCode>
                <c:ptCount val="2"/>
                <c:pt idx="0">
                  <c:v>25</c:v>
                </c:pt>
              </c:numCache>
            </c:numRef>
          </c:val>
        </c:ser>
        <c:dLbls/>
        <c:axId val="197438080"/>
        <c:axId val="197443968"/>
      </c:barChart>
      <c:catAx>
        <c:axId val="197438080"/>
        <c:scaling>
          <c:orientation val="minMax"/>
        </c:scaling>
        <c:axPos val="b"/>
        <c:majorTickMark val="none"/>
        <c:tickLblPos val="nextTo"/>
        <c:crossAx val="197443968"/>
        <c:crosses val="autoZero"/>
        <c:auto val="1"/>
        <c:lblAlgn val="ctr"/>
        <c:lblOffset val="100"/>
      </c:catAx>
      <c:valAx>
        <c:axId val="197443968"/>
        <c:scaling>
          <c:orientation val="minMax"/>
        </c:scaling>
        <c:axPos val="l"/>
        <c:majorGridlines/>
        <c:numFmt formatCode="General" sourceLinked="1"/>
        <c:majorTickMark val="none"/>
        <c:tickLblPos val="nextTo"/>
        <c:crossAx val="197438080"/>
        <c:crosses val="autoZero"/>
        <c:crossBetween val="between"/>
      </c:valAx>
    </c:plotArea>
    <c:legend>
      <c:legendPos val="r"/>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s-ES"/>
  <c:style val="6"/>
  <c:chart>
    <c:title>
      <c:layout/>
    </c:title>
    <c:plotArea>
      <c:layout/>
      <c:barChart>
        <c:barDir val="col"/>
        <c:grouping val="clustered"/>
        <c:ser>
          <c:idx val="0"/>
          <c:order val="0"/>
          <c:tx>
            <c:strRef>
              <c:f>Hoja1!$B$1</c:f>
              <c:strCache>
                <c:ptCount val="1"/>
                <c:pt idx="0">
                  <c:v>JANUARY 2021</c:v>
                </c:pt>
              </c:strCache>
            </c:strRef>
          </c:tx>
          <c:cat>
            <c:strRef>
              <c:f>Hoja1!$A$2:$A$3</c:f>
              <c:strCache>
                <c:ptCount val="2"/>
                <c:pt idx="0">
                  <c:v>YES</c:v>
                </c:pt>
                <c:pt idx="1">
                  <c:v>NO</c:v>
                </c:pt>
              </c:strCache>
            </c:strRef>
          </c:cat>
          <c:val>
            <c:numRef>
              <c:f>Hoja1!$B$2:$B$3</c:f>
              <c:numCache>
                <c:formatCode>General</c:formatCode>
                <c:ptCount val="2"/>
                <c:pt idx="0">
                  <c:v>25</c:v>
                </c:pt>
              </c:numCache>
            </c:numRef>
          </c:val>
        </c:ser>
        <c:dLbls/>
        <c:axId val="183682944"/>
        <c:axId val="183684480"/>
      </c:barChart>
      <c:catAx>
        <c:axId val="183682944"/>
        <c:scaling>
          <c:orientation val="minMax"/>
        </c:scaling>
        <c:axPos val="b"/>
        <c:majorTickMark val="none"/>
        <c:tickLblPos val="nextTo"/>
        <c:crossAx val="183684480"/>
        <c:crosses val="autoZero"/>
        <c:auto val="1"/>
        <c:lblAlgn val="ctr"/>
        <c:lblOffset val="100"/>
      </c:catAx>
      <c:valAx>
        <c:axId val="183684480"/>
        <c:scaling>
          <c:orientation val="minMax"/>
        </c:scaling>
        <c:axPos val="l"/>
        <c:majorGridlines/>
        <c:numFmt formatCode="General" sourceLinked="1"/>
        <c:majorTickMark val="none"/>
        <c:tickLblPos val="nextTo"/>
        <c:crossAx val="18368294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style val="6"/>
  <c:chart>
    <c:title>
      <c:layout/>
    </c:title>
    <c:plotArea>
      <c:layout/>
      <c:barChart>
        <c:barDir val="col"/>
        <c:grouping val="clustered"/>
        <c:ser>
          <c:idx val="0"/>
          <c:order val="0"/>
          <c:tx>
            <c:strRef>
              <c:f>Hoja1!$B$1</c:f>
              <c:strCache>
                <c:ptCount val="1"/>
                <c:pt idx="0">
                  <c:v>FEBRUARY 2019</c:v>
                </c:pt>
              </c:strCache>
            </c:strRef>
          </c:tx>
          <c:cat>
            <c:strRef>
              <c:f>Hoja1!$A$2:$A$3</c:f>
              <c:strCache>
                <c:ptCount val="2"/>
                <c:pt idx="0">
                  <c:v>TABLETS</c:v>
                </c:pt>
                <c:pt idx="1">
                  <c:v>COMPUTERS</c:v>
                </c:pt>
              </c:strCache>
            </c:strRef>
          </c:cat>
          <c:val>
            <c:numRef>
              <c:f>Hoja1!$B$2:$B$3</c:f>
              <c:numCache>
                <c:formatCode>General</c:formatCode>
                <c:ptCount val="2"/>
                <c:pt idx="0">
                  <c:v>25</c:v>
                </c:pt>
                <c:pt idx="1">
                  <c:v>24</c:v>
                </c:pt>
              </c:numCache>
            </c:numRef>
          </c:val>
        </c:ser>
        <c:dLbls/>
        <c:axId val="201640576"/>
        <c:axId val="209332480"/>
      </c:barChart>
      <c:catAx>
        <c:axId val="201640576"/>
        <c:scaling>
          <c:orientation val="minMax"/>
        </c:scaling>
        <c:axPos val="b"/>
        <c:majorTickMark val="none"/>
        <c:tickLblPos val="nextTo"/>
        <c:crossAx val="209332480"/>
        <c:crosses val="autoZero"/>
        <c:auto val="1"/>
        <c:lblAlgn val="ctr"/>
        <c:lblOffset val="100"/>
      </c:catAx>
      <c:valAx>
        <c:axId val="209332480"/>
        <c:scaling>
          <c:orientation val="minMax"/>
        </c:scaling>
        <c:axPos val="l"/>
        <c:majorGridlines/>
        <c:numFmt formatCode="General" sourceLinked="1"/>
        <c:majorTickMark val="none"/>
        <c:tickLblPos val="nextTo"/>
        <c:crossAx val="20164057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ES"/>
  <c:style val="6"/>
  <c:chart>
    <c:autoTitleDeleted val="1"/>
    <c:plotArea>
      <c:layout/>
      <c:barChart>
        <c:barDir val="col"/>
        <c:grouping val="clustered"/>
        <c:ser>
          <c:idx val="0"/>
          <c:order val="0"/>
          <c:tx>
            <c:strRef>
              <c:f>Hoja1!$B$1</c:f>
              <c:strCache>
                <c:ptCount val="1"/>
                <c:pt idx="0">
                  <c:v>JANUARY 2021</c:v>
                </c:pt>
              </c:strCache>
            </c:strRef>
          </c:tx>
          <c:cat>
            <c:strRef>
              <c:f>Hoja1!$A$2:$A$3</c:f>
              <c:strCache>
                <c:ptCount val="2"/>
                <c:pt idx="0">
                  <c:v>YES</c:v>
                </c:pt>
                <c:pt idx="1">
                  <c:v>NO</c:v>
                </c:pt>
              </c:strCache>
            </c:strRef>
          </c:cat>
          <c:val>
            <c:numRef>
              <c:f>Hoja1!$B$2:$B$3</c:f>
              <c:numCache>
                <c:formatCode>General</c:formatCode>
                <c:ptCount val="2"/>
                <c:pt idx="0">
                  <c:v>25</c:v>
                </c:pt>
              </c:numCache>
            </c:numRef>
          </c:val>
        </c:ser>
        <c:axId val="187586816"/>
        <c:axId val="187626624"/>
      </c:barChart>
      <c:catAx>
        <c:axId val="187586816"/>
        <c:scaling>
          <c:orientation val="minMax"/>
        </c:scaling>
        <c:axPos val="b"/>
        <c:majorTickMark val="none"/>
        <c:tickLblPos val="nextTo"/>
        <c:crossAx val="187626624"/>
        <c:crosses val="autoZero"/>
        <c:auto val="1"/>
        <c:lblAlgn val="ctr"/>
        <c:lblOffset val="100"/>
      </c:catAx>
      <c:valAx>
        <c:axId val="187626624"/>
        <c:scaling>
          <c:orientation val="minMax"/>
        </c:scaling>
        <c:axPos val="l"/>
        <c:majorGridlines/>
        <c:numFmt formatCode="General" sourceLinked="1"/>
        <c:majorTickMark val="none"/>
        <c:tickLblPos val="nextTo"/>
        <c:crossAx val="18758681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s-ES"/>
  <c:style val="6"/>
  <c:chart>
    <c:autoTitleDeleted val="1"/>
    <c:plotArea>
      <c:layout/>
      <c:barChart>
        <c:barDir val="col"/>
        <c:grouping val="clustered"/>
        <c:ser>
          <c:idx val="0"/>
          <c:order val="0"/>
          <c:tx>
            <c:strRef>
              <c:f>Hoja1!$B$1</c:f>
              <c:strCache>
                <c:ptCount val="1"/>
                <c:pt idx="0">
                  <c:v>FEBRUARY 2019</c:v>
                </c:pt>
              </c:strCache>
            </c:strRef>
          </c:tx>
          <c:cat>
            <c:strRef>
              <c:f>Hoja1!$A$2:$A$3</c:f>
              <c:strCache>
                <c:ptCount val="2"/>
                <c:pt idx="0">
                  <c:v>YES</c:v>
                </c:pt>
                <c:pt idx="1">
                  <c:v>NO</c:v>
                </c:pt>
              </c:strCache>
            </c:strRef>
          </c:cat>
          <c:val>
            <c:numRef>
              <c:f>Hoja1!$B$2:$B$3</c:f>
              <c:numCache>
                <c:formatCode>General</c:formatCode>
                <c:ptCount val="2"/>
                <c:pt idx="0">
                  <c:v>25</c:v>
                </c:pt>
              </c:numCache>
            </c:numRef>
          </c:val>
        </c:ser>
        <c:dLbls/>
        <c:axId val="193835392"/>
        <c:axId val="193836928"/>
      </c:barChart>
      <c:catAx>
        <c:axId val="193835392"/>
        <c:scaling>
          <c:orientation val="minMax"/>
        </c:scaling>
        <c:axPos val="b"/>
        <c:majorTickMark val="none"/>
        <c:tickLblPos val="nextTo"/>
        <c:crossAx val="193836928"/>
        <c:crosses val="autoZero"/>
        <c:auto val="1"/>
        <c:lblAlgn val="ctr"/>
        <c:lblOffset val="100"/>
      </c:catAx>
      <c:valAx>
        <c:axId val="193836928"/>
        <c:scaling>
          <c:orientation val="minMax"/>
        </c:scaling>
        <c:axPos val="l"/>
        <c:majorGridlines/>
        <c:numFmt formatCode="General" sourceLinked="1"/>
        <c:majorTickMark val="none"/>
        <c:tickLblPos val="nextTo"/>
        <c:crossAx val="193835392"/>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s-ES"/>
  <c:style val="6"/>
  <c:chart>
    <c:title>
      <c:layout/>
    </c:title>
    <c:plotArea>
      <c:layout/>
      <c:barChart>
        <c:barDir val="col"/>
        <c:grouping val="clustered"/>
        <c:ser>
          <c:idx val="0"/>
          <c:order val="0"/>
          <c:tx>
            <c:strRef>
              <c:f>Hoja1!$B$1</c:f>
              <c:strCache>
                <c:ptCount val="1"/>
                <c:pt idx="0">
                  <c:v>JANUARY 2021</c:v>
                </c:pt>
              </c:strCache>
            </c:strRef>
          </c:tx>
          <c:cat>
            <c:strRef>
              <c:f>Hoja1!$A$2:$A$3</c:f>
              <c:strCache>
                <c:ptCount val="2"/>
                <c:pt idx="0">
                  <c:v>YES</c:v>
                </c:pt>
                <c:pt idx="1">
                  <c:v>NO</c:v>
                </c:pt>
              </c:strCache>
            </c:strRef>
          </c:cat>
          <c:val>
            <c:numRef>
              <c:f>Hoja1!$B$2:$B$3</c:f>
              <c:numCache>
                <c:formatCode>General</c:formatCode>
                <c:ptCount val="2"/>
                <c:pt idx="0">
                  <c:v>25</c:v>
                </c:pt>
              </c:numCache>
            </c:numRef>
          </c:val>
        </c:ser>
        <c:axId val="201655040"/>
        <c:axId val="201656576"/>
      </c:barChart>
      <c:catAx>
        <c:axId val="201655040"/>
        <c:scaling>
          <c:orientation val="minMax"/>
        </c:scaling>
        <c:axPos val="b"/>
        <c:majorTickMark val="none"/>
        <c:tickLblPos val="nextTo"/>
        <c:crossAx val="201656576"/>
        <c:crosses val="autoZero"/>
        <c:auto val="1"/>
        <c:lblAlgn val="ctr"/>
        <c:lblOffset val="100"/>
      </c:catAx>
      <c:valAx>
        <c:axId val="201656576"/>
        <c:scaling>
          <c:orientation val="minMax"/>
        </c:scaling>
        <c:axPos val="l"/>
        <c:majorGridlines/>
        <c:numFmt formatCode="General" sourceLinked="1"/>
        <c:majorTickMark val="none"/>
        <c:tickLblPos val="nextTo"/>
        <c:crossAx val="201655040"/>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s-ES"/>
  <c:style val="6"/>
  <c:chart>
    <c:title>
      <c:layout/>
    </c:title>
    <c:plotArea>
      <c:layout/>
      <c:barChart>
        <c:barDir val="col"/>
        <c:grouping val="clustered"/>
        <c:ser>
          <c:idx val="0"/>
          <c:order val="0"/>
          <c:tx>
            <c:strRef>
              <c:f>Hoja1!$B$1</c:f>
              <c:strCache>
                <c:ptCount val="1"/>
                <c:pt idx="0">
                  <c:v>FEBRUARY 2019</c:v>
                </c:pt>
              </c:strCache>
            </c:strRef>
          </c:tx>
          <c:cat>
            <c:strRef>
              <c:f>Hoja1!$A$2:$A$3</c:f>
              <c:strCache>
                <c:ptCount val="2"/>
                <c:pt idx="0">
                  <c:v>YES</c:v>
                </c:pt>
                <c:pt idx="1">
                  <c:v>NO</c:v>
                </c:pt>
              </c:strCache>
            </c:strRef>
          </c:cat>
          <c:val>
            <c:numRef>
              <c:f>Hoja1!$B$2:$B$3</c:f>
              <c:numCache>
                <c:formatCode>General</c:formatCode>
                <c:ptCount val="2"/>
                <c:pt idx="0">
                  <c:v>25</c:v>
                </c:pt>
              </c:numCache>
            </c:numRef>
          </c:val>
        </c:ser>
        <c:dLbls/>
        <c:axId val="187261696"/>
        <c:axId val="187263232"/>
      </c:barChart>
      <c:catAx>
        <c:axId val="187261696"/>
        <c:scaling>
          <c:orientation val="minMax"/>
        </c:scaling>
        <c:axPos val="b"/>
        <c:majorTickMark val="none"/>
        <c:tickLblPos val="nextTo"/>
        <c:crossAx val="187263232"/>
        <c:crosses val="autoZero"/>
        <c:auto val="1"/>
        <c:lblAlgn val="ctr"/>
        <c:lblOffset val="100"/>
      </c:catAx>
      <c:valAx>
        <c:axId val="187263232"/>
        <c:scaling>
          <c:orientation val="minMax"/>
        </c:scaling>
        <c:axPos val="l"/>
        <c:majorGridlines/>
        <c:numFmt formatCode="General" sourceLinked="1"/>
        <c:majorTickMark val="none"/>
        <c:tickLblPos val="nextTo"/>
        <c:crossAx val="187261696"/>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s-ES"/>
  <c:style val="6"/>
  <c:chart>
    <c:title>
      <c:layout/>
    </c:title>
    <c:plotArea>
      <c:layout/>
      <c:barChart>
        <c:barDir val="col"/>
        <c:grouping val="clustered"/>
        <c:ser>
          <c:idx val="0"/>
          <c:order val="0"/>
          <c:tx>
            <c:strRef>
              <c:f>Hoja1!$B$1</c:f>
              <c:strCache>
                <c:ptCount val="1"/>
                <c:pt idx="0">
                  <c:v>FEBRUARY 2019</c:v>
                </c:pt>
              </c:strCache>
            </c:strRef>
          </c:tx>
          <c:cat>
            <c:strRef>
              <c:f>Hoja1!$A$2:$A$3</c:f>
              <c:strCache>
                <c:ptCount val="2"/>
                <c:pt idx="0">
                  <c:v>TABLETS</c:v>
                </c:pt>
                <c:pt idx="1">
                  <c:v>COMPUTERS</c:v>
                </c:pt>
              </c:strCache>
            </c:strRef>
          </c:cat>
          <c:val>
            <c:numRef>
              <c:f>Hoja1!$B$2:$B$3</c:f>
              <c:numCache>
                <c:formatCode>General</c:formatCode>
                <c:ptCount val="2"/>
                <c:pt idx="0">
                  <c:v>23</c:v>
                </c:pt>
                <c:pt idx="1">
                  <c:v>1</c:v>
                </c:pt>
              </c:numCache>
            </c:numRef>
          </c:val>
        </c:ser>
        <c:dLbls/>
        <c:axId val="193866368"/>
        <c:axId val="193891712"/>
      </c:barChart>
      <c:catAx>
        <c:axId val="193866368"/>
        <c:scaling>
          <c:orientation val="minMax"/>
        </c:scaling>
        <c:axPos val="b"/>
        <c:majorTickMark val="none"/>
        <c:tickLblPos val="nextTo"/>
        <c:crossAx val="193891712"/>
        <c:crosses val="autoZero"/>
        <c:auto val="1"/>
        <c:lblAlgn val="ctr"/>
        <c:lblOffset val="100"/>
      </c:catAx>
      <c:valAx>
        <c:axId val="193891712"/>
        <c:scaling>
          <c:orientation val="minMax"/>
        </c:scaling>
        <c:axPos val="l"/>
        <c:majorGridlines/>
        <c:numFmt formatCode="General" sourceLinked="1"/>
        <c:majorTickMark val="none"/>
        <c:tickLblPos val="nextTo"/>
        <c:crossAx val="193866368"/>
        <c:crosses val="autoZero"/>
        <c:crossBetween val="between"/>
      </c:valAx>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s-ES"/>
  <c:style val="6"/>
  <c:chart>
    <c:title>
      <c:layout/>
    </c:title>
    <c:plotArea>
      <c:layout/>
      <c:barChart>
        <c:barDir val="col"/>
        <c:grouping val="clustered"/>
        <c:ser>
          <c:idx val="0"/>
          <c:order val="0"/>
          <c:tx>
            <c:strRef>
              <c:f>Hoja1!$B$1</c:f>
              <c:strCache>
                <c:ptCount val="1"/>
                <c:pt idx="0">
                  <c:v>JANUARY 2021</c:v>
                </c:pt>
              </c:strCache>
            </c:strRef>
          </c:tx>
          <c:cat>
            <c:strRef>
              <c:f>Hoja1!$A$2:$A$11</c:f>
              <c:strCache>
                <c:ptCount val="10"/>
                <c:pt idx="0">
                  <c:v>TABLETS</c:v>
                </c:pt>
                <c:pt idx="1">
                  <c:v>COMPUTERS</c:v>
                </c:pt>
                <c:pt idx="2">
                  <c:v>NETBOOKS</c:v>
                </c:pt>
                <c:pt idx="3">
                  <c:v>CHROMEBOOKS</c:v>
                </c:pt>
                <c:pt idx="4">
                  <c:v>BEE-BOTS</c:v>
                </c:pt>
                <c:pt idx="5">
                  <c:v>LEGO-WEDO</c:v>
                </c:pt>
                <c:pt idx="6">
                  <c:v>CODING EXPRESS</c:v>
                </c:pt>
                <c:pt idx="7">
                  <c:v>STEAM PARK</c:v>
                </c:pt>
                <c:pt idx="8">
                  <c:v>CAFÉ</c:v>
                </c:pt>
                <c:pt idx="9">
                  <c:v>STORY TALE</c:v>
                </c:pt>
              </c:strCache>
            </c:strRef>
          </c:cat>
          <c:val>
            <c:numRef>
              <c:f>Hoja1!$B$2:$B$11</c:f>
              <c:numCache>
                <c:formatCode>General</c:formatCode>
                <c:ptCount val="10"/>
                <c:pt idx="0">
                  <c:v>4</c:v>
                </c:pt>
                <c:pt idx="1">
                  <c:v>1</c:v>
                </c:pt>
                <c:pt idx="2">
                  <c:v>1</c:v>
                </c:pt>
                <c:pt idx="3">
                  <c:v>2</c:v>
                </c:pt>
                <c:pt idx="4">
                  <c:v>7</c:v>
                </c:pt>
                <c:pt idx="5">
                  <c:v>6</c:v>
                </c:pt>
                <c:pt idx="6">
                  <c:v>1</c:v>
                </c:pt>
                <c:pt idx="7">
                  <c:v>1</c:v>
                </c:pt>
                <c:pt idx="8">
                  <c:v>1</c:v>
                </c:pt>
                <c:pt idx="9">
                  <c:v>1</c:v>
                </c:pt>
              </c:numCache>
            </c:numRef>
          </c:val>
        </c:ser>
        <c:dLbls/>
        <c:axId val="185767424"/>
        <c:axId val="188174720"/>
      </c:barChart>
      <c:catAx>
        <c:axId val="185767424"/>
        <c:scaling>
          <c:orientation val="minMax"/>
        </c:scaling>
        <c:axPos val="b"/>
        <c:majorTickMark val="none"/>
        <c:tickLblPos val="nextTo"/>
        <c:crossAx val="188174720"/>
        <c:crosses val="autoZero"/>
        <c:auto val="1"/>
        <c:lblAlgn val="ctr"/>
        <c:lblOffset val="100"/>
      </c:catAx>
      <c:valAx>
        <c:axId val="188174720"/>
        <c:scaling>
          <c:orientation val="minMax"/>
        </c:scaling>
        <c:axPos val="l"/>
        <c:majorGridlines/>
        <c:numFmt formatCode="General" sourceLinked="1"/>
        <c:majorTickMark val="none"/>
        <c:tickLblPos val="nextTo"/>
        <c:crossAx val="185767424"/>
        <c:crosses val="autoZero"/>
        <c:crossBetween val="between"/>
      </c:valAx>
    </c:plotArea>
    <c:legend>
      <c:legendPos val="r"/>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s-ES"/>
  <c:style val="6"/>
  <c:chart>
    <c:title>
      <c:layout/>
    </c:title>
    <c:plotArea>
      <c:layout/>
      <c:barChart>
        <c:barDir val="col"/>
        <c:grouping val="clustered"/>
        <c:ser>
          <c:idx val="0"/>
          <c:order val="0"/>
          <c:tx>
            <c:strRef>
              <c:f>Hoja1!$B$1</c:f>
              <c:strCache>
                <c:ptCount val="1"/>
                <c:pt idx="0">
                  <c:v>JANUARY 2021</c:v>
                </c:pt>
              </c:strCache>
            </c:strRef>
          </c:tx>
          <c:cat>
            <c:strRef>
              <c:f>Hoja1!$A$2:$A$3</c:f>
              <c:strCache>
                <c:ptCount val="2"/>
                <c:pt idx="0">
                  <c:v>YES</c:v>
                </c:pt>
                <c:pt idx="1">
                  <c:v>NO</c:v>
                </c:pt>
              </c:strCache>
            </c:strRef>
          </c:cat>
          <c:val>
            <c:numRef>
              <c:f>Hoja1!$B$2:$B$3</c:f>
              <c:numCache>
                <c:formatCode>General</c:formatCode>
                <c:ptCount val="2"/>
                <c:pt idx="0">
                  <c:v>24</c:v>
                </c:pt>
                <c:pt idx="1">
                  <c:v>1</c:v>
                </c:pt>
              </c:numCache>
            </c:numRef>
          </c:val>
        </c:ser>
        <c:dLbls/>
        <c:axId val="185761792"/>
        <c:axId val="185763712"/>
      </c:barChart>
      <c:catAx>
        <c:axId val="185761792"/>
        <c:scaling>
          <c:orientation val="minMax"/>
        </c:scaling>
        <c:axPos val="b"/>
        <c:majorTickMark val="none"/>
        <c:tickLblPos val="nextTo"/>
        <c:crossAx val="185763712"/>
        <c:crosses val="autoZero"/>
        <c:auto val="1"/>
        <c:lblAlgn val="ctr"/>
        <c:lblOffset val="100"/>
      </c:catAx>
      <c:valAx>
        <c:axId val="185763712"/>
        <c:scaling>
          <c:orientation val="minMax"/>
        </c:scaling>
        <c:axPos val="l"/>
        <c:majorGridlines/>
        <c:numFmt formatCode="General" sourceLinked="1"/>
        <c:majorTickMark val="none"/>
        <c:tickLblPos val="nextTo"/>
        <c:crossAx val="18576179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2B006-53A1-4F68-9625-1280D881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441</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1</cp:revision>
  <dcterms:created xsi:type="dcterms:W3CDTF">2021-02-25T23:49:00Z</dcterms:created>
  <dcterms:modified xsi:type="dcterms:W3CDTF">2021-02-26T00:30:00Z</dcterms:modified>
</cp:coreProperties>
</file>