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E7" w:rsidRDefault="009402E7" w:rsidP="009402E7">
      <w:pPr>
        <w:rPr>
          <w:rFonts w:ascii="Times New Roman" w:hAnsi="Times New Roman" w:cs="Times New Roman"/>
          <w:sz w:val="28"/>
          <w:szCs w:val="28"/>
          <w:lang w:val="en-US"/>
        </w:rPr>
      </w:pPr>
      <w:bookmarkStart w:id="0" w:name="_GoBack"/>
      <w:bookmarkEnd w:id="0"/>
    </w:p>
    <w:p w:rsidR="006B47C9" w:rsidRPr="00E5315B" w:rsidRDefault="006B47C9" w:rsidP="009402E7">
      <w:pPr>
        <w:rPr>
          <w:rFonts w:ascii="Times New Roman" w:hAnsi="Times New Roman" w:cs="Times New Roman"/>
          <w:sz w:val="48"/>
          <w:szCs w:val="48"/>
          <w:lang w:val="en-US"/>
        </w:rPr>
      </w:pPr>
      <w:r w:rsidRPr="00E5315B">
        <w:rPr>
          <w:rFonts w:ascii="Times New Roman" w:hAnsi="Times New Roman" w:cs="Times New Roman"/>
          <w:sz w:val="48"/>
          <w:szCs w:val="48"/>
          <w:lang w:val="en-US"/>
        </w:rPr>
        <w:t>The migration of refugees from Turkey to Greece</w:t>
      </w:r>
    </w:p>
    <w:p w:rsidR="006B47C9" w:rsidRDefault="006B47C9" w:rsidP="006B47C9">
      <w:pPr>
        <w:rPr>
          <w:rFonts w:ascii="Times New Roman" w:hAnsi="Times New Roman" w:cs="Times New Roman"/>
          <w:sz w:val="28"/>
          <w:szCs w:val="28"/>
          <w:lang w:val="en-US"/>
        </w:rPr>
      </w:pPr>
    </w:p>
    <w:p w:rsidR="006B47C9" w:rsidRPr="00E5315B" w:rsidRDefault="006B47C9" w:rsidP="006B47C9">
      <w:pPr>
        <w:rPr>
          <w:rFonts w:ascii="Times New Roman" w:hAnsi="Times New Roman" w:cs="Times New Roman"/>
          <w:sz w:val="28"/>
          <w:szCs w:val="28"/>
          <w:lang w:val="en-US"/>
        </w:rPr>
      </w:pPr>
      <w:r>
        <w:rPr>
          <w:rFonts w:ascii="Times New Roman" w:hAnsi="Times New Roman" w:cs="Times New Roman"/>
          <w:sz w:val="28"/>
          <w:szCs w:val="28"/>
          <w:lang w:val="en-US"/>
        </w:rPr>
        <w:t xml:space="preserve">As the drought begins over the water plain along the borders shared by Turkey with Greece, a very intimate outline of the refugees emerges through the mist in the </w:t>
      </w:r>
      <w:proofErr w:type="gramStart"/>
      <w:r>
        <w:rPr>
          <w:rFonts w:ascii="Times New Roman" w:hAnsi="Times New Roman" w:cs="Times New Roman"/>
          <w:sz w:val="28"/>
          <w:szCs w:val="28"/>
          <w:lang w:val="en-US"/>
        </w:rPr>
        <w:t>morning ,choosing</w:t>
      </w:r>
      <w:proofErr w:type="gramEnd"/>
      <w:r>
        <w:rPr>
          <w:rFonts w:ascii="Times New Roman" w:hAnsi="Times New Roman" w:cs="Times New Roman"/>
          <w:sz w:val="28"/>
          <w:szCs w:val="28"/>
          <w:lang w:val="en-US"/>
        </w:rPr>
        <w:t xml:space="preserve"> their way through  a  road travelling thousands in front of them.</w:t>
      </w:r>
      <w:r w:rsidR="00E5315B" w:rsidRPr="00E5315B">
        <w:rPr>
          <w:noProof/>
          <w:lang w:val="en-US"/>
        </w:rPr>
        <w:t xml:space="preserve"> </w:t>
      </w:r>
      <w:r w:rsidR="00E5315B" w:rsidRPr="00E5315B">
        <w:rPr>
          <w:rFonts w:ascii="Times New Roman" w:hAnsi="Times New Roman" w:cs="Times New Roman"/>
          <w:noProof/>
          <w:sz w:val="28"/>
          <w:szCs w:val="28"/>
        </w:rPr>
        <w:drawing>
          <wp:inline distT="0" distB="0" distL="0" distR="0">
            <wp:extent cx="5274310" cy="3076681"/>
            <wp:effectExtent l="19050" t="0" r="2540" b="0"/>
            <wp:docPr id="1" name="Εικόνα 47" descr="ÎÏÎ¿ÏÎ­Î»ÎµÏÎ¼Î± ÎµÎ¹ÎºÏÎ½Î±Ï Î³Î¹Î± ÏÏÎ¿ÏÏÏÎ³ÎµÏ Î´Î¹Î±ÏÏÎ¹Î¶Î¿ÏÎ½ ÏÎ¿Î½ ÎµÎ²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ÎÏÎ¿ÏÎ­Î»ÎµÏÎ¼Î± ÎµÎ¹ÎºÏÎ½Î±Ï Î³Î¹Î± ÏÏÎ¿ÏÏÏÎ³ÎµÏ Î´Î¹Î±ÏÏÎ¹Î¶Î¿ÏÎ½ ÏÎ¿Î½ ÎµÎ²ÏÎ¿"/>
                    <pic:cNvPicPr>
                      <a:picLocks noChangeAspect="1" noChangeArrowheads="1"/>
                    </pic:cNvPicPr>
                  </pic:nvPicPr>
                  <pic:blipFill>
                    <a:blip r:embed="rId5"/>
                    <a:srcRect/>
                    <a:stretch>
                      <a:fillRect/>
                    </a:stretch>
                  </pic:blipFill>
                  <pic:spPr bwMode="auto">
                    <a:xfrm>
                      <a:off x="0" y="0"/>
                      <a:ext cx="5274310" cy="3076681"/>
                    </a:xfrm>
                    <a:prstGeom prst="rect">
                      <a:avLst/>
                    </a:prstGeom>
                    <a:noFill/>
                    <a:ln w="9525">
                      <a:noFill/>
                      <a:miter lim="800000"/>
                      <a:headEnd/>
                      <a:tailEnd/>
                    </a:ln>
                  </pic:spPr>
                </pic:pic>
              </a:graphicData>
            </a:graphic>
          </wp:inline>
        </w:drawing>
      </w:r>
    </w:p>
    <w:p w:rsidR="006B47C9" w:rsidRDefault="006B47C9" w:rsidP="006B47C9">
      <w:pPr>
        <w:rPr>
          <w:rFonts w:ascii="Times New Roman" w:hAnsi="Times New Roman" w:cs="Times New Roman"/>
          <w:sz w:val="28"/>
          <w:szCs w:val="28"/>
          <w:lang w:val="en-US"/>
        </w:rPr>
      </w:pPr>
      <w:r>
        <w:rPr>
          <w:rFonts w:ascii="Times New Roman" w:hAnsi="Times New Roman" w:cs="Times New Roman"/>
          <w:sz w:val="28"/>
          <w:szCs w:val="28"/>
          <w:lang w:val="en-US"/>
        </w:rPr>
        <w:t xml:space="preserve">Young parents carrying infants and widows who follow railroad tracks hoping to drive them to a city have become a common sight in the fields </w:t>
      </w:r>
      <w:r>
        <w:rPr>
          <w:rFonts w:ascii="Times New Roman" w:hAnsi="Times New Roman" w:cs="Times New Roman"/>
          <w:sz w:val="28"/>
          <w:szCs w:val="28"/>
          <w:lang w:val="en-US"/>
        </w:rPr>
        <w:lastRenderedPageBreak/>
        <w:t>in the north-eastern border area of Greece with Turkey.</w:t>
      </w:r>
      <w:r w:rsidR="00E5315B" w:rsidRPr="00E5315B">
        <w:rPr>
          <w:lang w:val="en-US"/>
        </w:rPr>
        <w:t xml:space="preserve"> </w:t>
      </w:r>
      <w:r w:rsidR="00E5315B">
        <w:rPr>
          <w:noProof/>
        </w:rPr>
        <w:drawing>
          <wp:inline distT="0" distB="0" distL="0" distR="0">
            <wp:extent cx="5274310" cy="3517631"/>
            <wp:effectExtent l="19050" t="0" r="2540" b="0"/>
            <wp:docPr id="50" name="Εικόνα 50" descr="ÎÏÎ¿ÏÎ­Î»ÎµÏÎ¼Î± ÎµÎ¹ÎºÏÎ½Î±Ï Î³Î¹Î± ÏÏÎ¿ÏÏÏÎ³ÎµÏ Î´Î¹Î±ÏÏÎ¹Î¶Î¿ÏÎ½ ÏÎ¿Î½ ÎµÎ²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ÎÏÎ¿ÏÎ­Î»ÎµÏÎ¼Î± ÎµÎ¹ÎºÏÎ½Î±Ï Î³Î¹Î± ÏÏÎ¿ÏÏÏÎ³ÎµÏ Î´Î¹Î±ÏÏÎ¹Î¶Î¿ÏÎ½ ÏÎ¿Î½ ÎµÎ²ÏÎ¿"/>
                    <pic:cNvPicPr>
                      <a:picLocks noChangeAspect="1" noChangeArrowheads="1"/>
                    </pic:cNvPicPr>
                  </pic:nvPicPr>
                  <pic:blipFill>
                    <a:blip r:embed="rId6"/>
                    <a:srcRect/>
                    <a:stretch>
                      <a:fillRect/>
                    </a:stretch>
                  </pic:blipFill>
                  <pic:spPr bwMode="auto">
                    <a:xfrm>
                      <a:off x="0" y="0"/>
                      <a:ext cx="5274310" cy="3517631"/>
                    </a:xfrm>
                    <a:prstGeom prst="rect">
                      <a:avLst/>
                    </a:prstGeom>
                    <a:noFill/>
                    <a:ln w="9525">
                      <a:noFill/>
                      <a:miter lim="800000"/>
                      <a:headEnd/>
                      <a:tailEnd/>
                    </a:ln>
                  </pic:spPr>
                </pic:pic>
              </a:graphicData>
            </a:graphic>
          </wp:inline>
        </w:drawing>
      </w:r>
    </w:p>
    <w:p w:rsidR="006B47C9" w:rsidRDefault="006B47C9" w:rsidP="006B47C9">
      <w:pPr>
        <w:rPr>
          <w:rFonts w:ascii="Times New Roman" w:hAnsi="Times New Roman" w:cs="Times New Roman"/>
          <w:sz w:val="28"/>
          <w:szCs w:val="28"/>
          <w:lang w:val="en-US"/>
        </w:rPr>
      </w:pPr>
      <w:r>
        <w:rPr>
          <w:rFonts w:ascii="Times New Roman" w:hAnsi="Times New Roman" w:cs="Times New Roman"/>
          <w:sz w:val="28"/>
          <w:szCs w:val="28"/>
          <w:lang w:val="en-US"/>
        </w:rPr>
        <w:t xml:space="preserve">&lt;&lt; Do not send us back because we are out of a war&gt;&gt;admitted Maya,28,from the Syrian city of </w:t>
      </w:r>
      <w:proofErr w:type="spellStart"/>
      <w:r>
        <w:rPr>
          <w:rFonts w:ascii="Times New Roman" w:hAnsi="Times New Roman" w:cs="Times New Roman"/>
          <w:sz w:val="28"/>
          <w:szCs w:val="28"/>
          <w:lang w:val="en-US"/>
        </w:rPr>
        <w:t>Aleppo.When</w:t>
      </w:r>
      <w:proofErr w:type="spellEnd"/>
      <w:r>
        <w:rPr>
          <w:rFonts w:ascii="Times New Roman" w:hAnsi="Times New Roman" w:cs="Times New Roman"/>
          <w:sz w:val="28"/>
          <w:szCs w:val="28"/>
          <w:lang w:val="en-US"/>
        </w:rPr>
        <w:t xml:space="preserve"> a Reuters  team brought her with </w:t>
      </w:r>
      <w:proofErr w:type="spellStart"/>
      <w:r>
        <w:rPr>
          <w:rFonts w:ascii="Times New Roman" w:hAnsi="Times New Roman" w:cs="Times New Roman"/>
          <w:sz w:val="28"/>
          <w:szCs w:val="28"/>
          <w:lang w:val="en-US"/>
        </w:rPr>
        <w:t>her,her,her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father,her</w:t>
      </w:r>
      <w:proofErr w:type="spellEnd"/>
      <w:r>
        <w:rPr>
          <w:rFonts w:ascii="Times New Roman" w:hAnsi="Times New Roman" w:cs="Times New Roman"/>
          <w:sz w:val="28"/>
          <w:szCs w:val="28"/>
          <w:lang w:val="en-US"/>
        </w:rPr>
        <w:t xml:space="preserve"> sister and her six children were walking for 13 hours.</w:t>
      </w:r>
    </w:p>
    <w:p w:rsidR="006B47C9" w:rsidRDefault="006B47C9" w:rsidP="006B47C9">
      <w:pPr>
        <w:rPr>
          <w:rFonts w:ascii="Times New Roman" w:hAnsi="Times New Roman" w:cs="Times New Roman"/>
          <w:sz w:val="28"/>
          <w:szCs w:val="28"/>
          <w:lang w:val="en-US"/>
        </w:rPr>
      </w:pPr>
      <w:r>
        <w:rPr>
          <w:rFonts w:ascii="Times New Roman" w:hAnsi="Times New Roman" w:cs="Times New Roman"/>
          <w:sz w:val="28"/>
          <w:szCs w:val="28"/>
          <w:lang w:val="en-US"/>
        </w:rPr>
        <w:t>Two years after the effective sealing of a sea passage used in a massive wave of m</w:t>
      </w:r>
      <w:r w:rsidR="007A790B">
        <w:rPr>
          <w:rFonts w:ascii="Times New Roman" w:hAnsi="Times New Roman" w:cs="Times New Roman"/>
          <w:sz w:val="28"/>
          <w:szCs w:val="28"/>
          <w:lang w:val="en-US"/>
        </w:rPr>
        <w:t>igration from Turkey to the isla</w:t>
      </w:r>
      <w:r>
        <w:rPr>
          <w:rFonts w:ascii="Times New Roman" w:hAnsi="Times New Roman" w:cs="Times New Roman"/>
          <w:sz w:val="28"/>
          <w:szCs w:val="28"/>
          <w:lang w:val="en-US"/>
        </w:rPr>
        <w:t xml:space="preserve">nds of </w:t>
      </w:r>
      <w:proofErr w:type="spellStart"/>
      <w:r>
        <w:rPr>
          <w:rFonts w:ascii="Times New Roman" w:hAnsi="Times New Roman" w:cs="Times New Roman"/>
          <w:sz w:val="28"/>
          <w:szCs w:val="28"/>
          <w:lang w:val="en-US"/>
        </w:rPr>
        <w:t>Greece</w:t>
      </w:r>
      <w:proofErr w:type="gramStart"/>
      <w:r w:rsidR="007A790B">
        <w:rPr>
          <w:rFonts w:ascii="Times New Roman" w:hAnsi="Times New Roman" w:cs="Times New Roman"/>
          <w:sz w:val="28"/>
          <w:szCs w:val="28"/>
          <w:lang w:val="en-US"/>
        </w:rPr>
        <w:t>,more</w:t>
      </w:r>
      <w:proofErr w:type="spellEnd"/>
      <w:proofErr w:type="gramEnd"/>
      <w:r w:rsidR="007A790B">
        <w:rPr>
          <w:rFonts w:ascii="Times New Roman" w:hAnsi="Times New Roman" w:cs="Times New Roman"/>
          <w:sz w:val="28"/>
          <w:szCs w:val="28"/>
          <w:lang w:val="en-US"/>
        </w:rPr>
        <w:t xml:space="preserve"> and more refugees are re-discovering an old smuggling route through the watery land border that separates the two countries.</w:t>
      </w:r>
    </w:p>
    <w:p w:rsidR="007A790B" w:rsidRDefault="007A790B" w:rsidP="006B47C9">
      <w:pPr>
        <w:rPr>
          <w:rFonts w:ascii="Times New Roman" w:hAnsi="Times New Roman" w:cs="Times New Roman"/>
          <w:sz w:val="28"/>
          <w:szCs w:val="28"/>
          <w:lang w:val="en-US"/>
        </w:rPr>
      </w:pPr>
      <w:r>
        <w:rPr>
          <w:rFonts w:ascii="Times New Roman" w:hAnsi="Times New Roman" w:cs="Times New Roman"/>
          <w:sz w:val="28"/>
          <w:szCs w:val="28"/>
          <w:lang w:val="en-US"/>
        </w:rPr>
        <w:t xml:space="preserve">Only in </w:t>
      </w:r>
      <w:proofErr w:type="spellStart"/>
      <w:r>
        <w:rPr>
          <w:rFonts w:ascii="Times New Roman" w:hAnsi="Times New Roman" w:cs="Times New Roman"/>
          <w:sz w:val="28"/>
          <w:szCs w:val="28"/>
          <w:lang w:val="en-US"/>
        </w:rPr>
        <w:t>April,at</w:t>
      </w:r>
      <w:proofErr w:type="spellEnd"/>
      <w:r>
        <w:rPr>
          <w:rFonts w:ascii="Times New Roman" w:hAnsi="Times New Roman" w:cs="Times New Roman"/>
          <w:sz w:val="28"/>
          <w:szCs w:val="28"/>
          <w:lang w:val="en-US"/>
        </w:rPr>
        <w:t xml:space="preserve"> least 2,900 people arrived in Greece through </w:t>
      </w:r>
      <w:proofErr w:type="spellStart"/>
      <w:r>
        <w:rPr>
          <w:rFonts w:ascii="Times New Roman" w:hAnsi="Times New Roman" w:cs="Times New Roman"/>
          <w:sz w:val="28"/>
          <w:szCs w:val="28"/>
          <w:lang w:val="en-US"/>
        </w:rPr>
        <w:t>Evros</w:t>
      </w:r>
      <w:proofErr w:type="spellEnd"/>
      <w:r>
        <w:rPr>
          <w:rFonts w:ascii="Times New Roman" w:hAnsi="Times New Roman" w:cs="Times New Roman"/>
          <w:sz w:val="28"/>
          <w:szCs w:val="28"/>
          <w:lang w:val="en-US"/>
        </w:rPr>
        <w:t xml:space="preserve"> which was the river boundary that separated the two </w:t>
      </w:r>
      <w:proofErr w:type="spellStart"/>
      <w:r>
        <w:rPr>
          <w:rFonts w:ascii="Times New Roman" w:hAnsi="Times New Roman" w:cs="Times New Roman"/>
          <w:sz w:val="28"/>
          <w:szCs w:val="28"/>
          <w:lang w:val="en-US"/>
        </w:rPr>
        <w:t>countries.That</w:t>
      </w:r>
      <w:proofErr w:type="spellEnd"/>
      <w:r>
        <w:rPr>
          <w:rFonts w:ascii="Times New Roman" w:hAnsi="Times New Roman" w:cs="Times New Roman"/>
          <w:sz w:val="28"/>
          <w:szCs w:val="28"/>
          <w:lang w:val="en-US"/>
        </w:rPr>
        <w:t xml:space="preserve"> corresponds to half of the estimated arrivals for 2017 as a </w:t>
      </w:r>
      <w:proofErr w:type="spellStart"/>
      <w:r>
        <w:rPr>
          <w:rFonts w:ascii="Times New Roman" w:hAnsi="Times New Roman" w:cs="Times New Roman"/>
          <w:sz w:val="28"/>
          <w:szCs w:val="28"/>
          <w:lang w:val="en-US"/>
        </w:rPr>
        <w:t>whole,UNHCR’s</w:t>
      </w:r>
      <w:proofErr w:type="spellEnd"/>
      <w:r>
        <w:rPr>
          <w:rFonts w:ascii="Times New Roman" w:hAnsi="Times New Roman" w:cs="Times New Roman"/>
          <w:sz w:val="28"/>
          <w:szCs w:val="28"/>
          <w:lang w:val="en-US"/>
        </w:rPr>
        <w:t xml:space="preserve"> UN refugee </w:t>
      </w:r>
      <w:proofErr w:type="spellStart"/>
      <w:r>
        <w:rPr>
          <w:rFonts w:ascii="Times New Roman" w:hAnsi="Times New Roman" w:cs="Times New Roman"/>
          <w:sz w:val="28"/>
          <w:szCs w:val="28"/>
          <w:lang w:val="en-US"/>
        </w:rPr>
        <w:t>ageancy</w:t>
      </w:r>
      <w:proofErr w:type="spellEnd"/>
      <w:r>
        <w:rPr>
          <w:rFonts w:ascii="Times New Roman" w:hAnsi="Times New Roman" w:cs="Times New Roman"/>
          <w:sz w:val="28"/>
          <w:szCs w:val="28"/>
          <w:lang w:val="en-US"/>
        </w:rPr>
        <w:t xml:space="preserve"> said on April 27</w:t>
      </w:r>
      <w:r w:rsidRPr="007A790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w:t>
      </w:r>
    </w:p>
    <w:p w:rsidR="007A790B" w:rsidRDefault="007A790B" w:rsidP="006B47C9">
      <w:pPr>
        <w:rPr>
          <w:rFonts w:ascii="Times New Roman" w:hAnsi="Times New Roman" w:cs="Times New Roman"/>
          <w:sz w:val="28"/>
          <w:szCs w:val="28"/>
          <w:lang w:val="en-US"/>
        </w:rPr>
      </w:pPr>
      <w:r>
        <w:rPr>
          <w:rFonts w:ascii="Times New Roman" w:hAnsi="Times New Roman" w:cs="Times New Roman"/>
          <w:sz w:val="28"/>
          <w:szCs w:val="28"/>
          <w:lang w:val="en-US"/>
        </w:rPr>
        <w:t xml:space="preserve">Police and local government officials in the region are worried about the </w:t>
      </w:r>
      <w:proofErr w:type="spellStart"/>
      <w:r>
        <w:rPr>
          <w:rFonts w:ascii="Times New Roman" w:hAnsi="Times New Roman" w:cs="Times New Roman"/>
          <w:sz w:val="28"/>
          <w:szCs w:val="28"/>
          <w:lang w:val="en-US"/>
        </w:rPr>
        <w:t>trend.An</w:t>
      </w:r>
      <w:proofErr w:type="spellEnd"/>
      <w:r>
        <w:rPr>
          <w:rFonts w:ascii="Times New Roman" w:hAnsi="Times New Roman" w:cs="Times New Roman"/>
          <w:sz w:val="28"/>
          <w:szCs w:val="28"/>
          <w:lang w:val="en-US"/>
        </w:rPr>
        <w:t xml:space="preserve"> explosion in arrivals, they </w:t>
      </w:r>
      <w:proofErr w:type="spellStart"/>
      <w:r>
        <w:rPr>
          <w:rFonts w:ascii="Times New Roman" w:hAnsi="Times New Roman" w:cs="Times New Roman"/>
          <w:sz w:val="28"/>
          <w:szCs w:val="28"/>
          <w:lang w:val="en-US"/>
        </w:rPr>
        <w:t>say</w:t>
      </w:r>
      <w:proofErr w:type="gramStart"/>
      <w:r>
        <w:rPr>
          <w:rFonts w:ascii="Times New Roman" w:hAnsi="Times New Roman" w:cs="Times New Roman"/>
          <w:sz w:val="28"/>
          <w:szCs w:val="28"/>
          <w:lang w:val="en-US"/>
        </w:rPr>
        <w:t>,more</w:t>
      </w:r>
      <w:proofErr w:type="spellEnd"/>
      <w:proofErr w:type="gramEnd"/>
      <w:r>
        <w:rPr>
          <w:rFonts w:ascii="Times New Roman" w:hAnsi="Times New Roman" w:cs="Times New Roman"/>
          <w:sz w:val="28"/>
          <w:szCs w:val="28"/>
          <w:lang w:val="en-US"/>
        </w:rPr>
        <w:t xml:space="preserve"> or less reflects a rise in hostilities in either Iraq or </w:t>
      </w:r>
      <w:proofErr w:type="spellStart"/>
      <w:r>
        <w:rPr>
          <w:rFonts w:ascii="Times New Roman" w:hAnsi="Times New Roman" w:cs="Times New Roman"/>
          <w:sz w:val="28"/>
          <w:szCs w:val="28"/>
          <w:lang w:val="en-US"/>
        </w:rPr>
        <w:t>Syria.Nearly</w:t>
      </w:r>
      <w:proofErr w:type="spellEnd"/>
      <w:r>
        <w:rPr>
          <w:rFonts w:ascii="Times New Roman" w:hAnsi="Times New Roman" w:cs="Times New Roman"/>
          <w:sz w:val="28"/>
          <w:szCs w:val="28"/>
          <w:lang w:val="en-US"/>
        </w:rPr>
        <w:t xml:space="preserve"> one million refugees and migrants crossed Turkey from the </w:t>
      </w:r>
      <w:proofErr w:type="spellStart"/>
      <w:r>
        <w:rPr>
          <w:rFonts w:ascii="Times New Roman" w:hAnsi="Times New Roman" w:cs="Times New Roman"/>
          <w:sz w:val="28"/>
          <w:szCs w:val="28"/>
          <w:lang w:val="en-US"/>
        </w:rPr>
        <w:t>greek</w:t>
      </w:r>
      <w:proofErr w:type="spellEnd"/>
      <w:r>
        <w:rPr>
          <w:rFonts w:ascii="Times New Roman" w:hAnsi="Times New Roman" w:cs="Times New Roman"/>
          <w:sz w:val="28"/>
          <w:szCs w:val="28"/>
          <w:lang w:val="en-US"/>
        </w:rPr>
        <w:t xml:space="preserve"> islands in 2015,but all this was closed after the European Union and Ankara agreed to stop the flow in March 2016.</w:t>
      </w:r>
    </w:p>
    <w:p w:rsidR="007A790B" w:rsidRPr="007A790B" w:rsidRDefault="007A790B" w:rsidP="007A790B">
      <w:pPr>
        <w:rPr>
          <w:rFonts w:ascii="Times New Roman" w:hAnsi="Times New Roman" w:cs="Times New Roman"/>
          <w:sz w:val="28"/>
          <w:szCs w:val="28"/>
          <w:lang w:val="en-US"/>
        </w:rPr>
      </w:pPr>
      <w:r w:rsidRPr="007A790B">
        <w:rPr>
          <w:rFonts w:ascii="Times New Roman" w:hAnsi="Times New Roman" w:cs="Times New Roman"/>
          <w:sz w:val="28"/>
          <w:szCs w:val="28"/>
          <w:lang w:val="en-US"/>
        </w:rPr>
        <w:lastRenderedPageBreak/>
        <w:t xml:space="preserve">Under the agreement, anyone crossing the Greek islands should be eligible for asylum or face deportation to Turkey. The deal effectively turned five Aegean islands into concentration camps for more than 15,000 people who </w:t>
      </w:r>
      <w:proofErr w:type="spellStart"/>
      <w:r w:rsidRPr="007A790B">
        <w:rPr>
          <w:rFonts w:ascii="Times New Roman" w:hAnsi="Times New Roman" w:cs="Times New Roman"/>
          <w:sz w:val="28"/>
          <w:szCs w:val="28"/>
          <w:lang w:val="en-US"/>
        </w:rPr>
        <w:t>can not</w:t>
      </w:r>
      <w:proofErr w:type="spellEnd"/>
      <w:r w:rsidRPr="007A790B">
        <w:rPr>
          <w:rFonts w:ascii="Times New Roman" w:hAnsi="Times New Roman" w:cs="Times New Roman"/>
          <w:sz w:val="28"/>
          <w:szCs w:val="28"/>
          <w:lang w:val="en-US"/>
        </w:rPr>
        <w:t xml:space="preserve"> leave until they are processed.</w:t>
      </w:r>
    </w:p>
    <w:p w:rsidR="007A790B" w:rsidRDefault="007A790B" w:rsidP="007A790B">
      <w:pPr>
        <w:rPr>
          <w:rFonts w:ascii="Times New Roman" w:hAnsi="Times New Roman" w:cs="Times New Roman"/>
          <w:sz w:val="28"/>
          <w:szCs w:val="28"/>
          <w:lang w:val="en-US"/>
        </w:rPr>
      </w:pPr>
      <w:r w:rsidRPr="007A790B">
        <w:rPr>
          <w:rFonts w:ascii="Times New Roman" w:hAnsi="Times New Roman" w:cs="Times New Roman"/>
          <w:sz w:val="28"/>
          <w:szCs w:val="28"/>
          <w:lang w:val="en-US"/>
        </w:rPr>
        <w:t> Terrestrial borders do not appear to be covered by the agreement, but a UNHCR official warned that they actually exported the diversion of migrants elsewhere.</w:t>
      </w:r>
    </w:p>
    <w:p w:rsidR="007A790B" w:rsidRDefault="007A790B" w:rsidP="007A790B">
      <w:pPr>
        <w:rPr>
          <w:rFonts w:ascii="Times New Roman" w:hAnsi="Times New Roman" w:cs="Times New Roman"/>
          <w:sz w:val="28"/>
          <w:szCs w:val="28"/>
          <w:lang w:val="en-US"/>
        </w:rPr>
      </w:pPr>
      <w:r w:rsidRPr="007A790B">
        <w:rPr>
          <w:rFonts w:ascii="Times New Roman" w:hAnsi="Times New Roman" w:cs="Times New Roman"/>
          <w:sz w:val="28"/>
          <w:szCs w:val="28"/>
          <w:lang w:val="en-US"/>
        </w:rPr>
        <w:t xml:space="preserve">Assistant officers and police officers told Reuters those arriving via the </w:t>
      </w:r>
      <w:proofErr w:type="spellStart"/>
      <w:r w:rsidRPr="007A790B">
        <w:rPr>
          <w:rFonts w:ascii="Times New Roman" w:hAnsi="Times New Roman" w:cs="Times New Roman"/>
          <w:sz w:val="28"/>
          <w:szCs w:val="28"/>
          <w:lang w:val="en-US"/>
        </w:rPr>
        <w:t>Evros</w:t>
      </w:r>
      <w:proofErr w:type="spellEnd"/>
      <w:r w:rsidRPr="007A790B">
        <w:rPr>
          <w:rFonts w:ascii="Times New Roman" w:hAnsi="Times New Roman" w:cs="Times New Roman"/>
          <w:sz w:val="28"/>
          <w:szCs w:val="28"/>
          <w:lang w:val="en-US"/>
        </w:rPr>
        <w:t xml:space="preserve"> River are considered registered and then received a three-month residence permit. Theoretically, they are free to move to Greece - unlike the islands.</w:t>
      </w:r>
    </w:p>
    <w:p w:rsidR="007A790B" w:rsidRPr="007A790B" w:rsidRDefault="007A790B" w:rsidP="007A790B">
      <w:pPr>
        <w:rPr>
          <w:rFonts w:ascii="Times New Roman" w:hAnsi="Times New Roman" w:cs="Times New Roman"/>
          <w:sz w:val="28"/>
          <w:szCs w:val="28"/>
          <w:lang w:val="en-US"/>
        </w:rPr>
      </w:pPr>
      <w:r w:rsidRPr="007A790B">
        <w:rPr>
          <w:rFonts w:ascii="Times New Roman" w:hAnsi="Times New Roman" w:cs="Times New Roman"/>
          <w:sz w:val="28"/>
          <w:szCs w:val="28"/>
          <w:lang w:val="en-US"/>
        </w:rPr>
        <w:t xml:space="preserve">About thirty-five refugees from the besieged Syrian city of </w:t>
      </w:r>
      <w:proofErr w:type="spellStart"/>
      <w:r w:rsidRPr="007A790B">
        <w:rPr>
          <w:rFonts w:ascii="Times New Roman" w:hAnsi="Times New Roman" w:cs="Times New Roman"/>
          <w:sz w:val="28"/>
          <w:szCs w:val="28"/>
          <w:lang w:val="en-US"/>
        </w:rPr>
        <w:t>Afrina</w:t>
      </w:r>
      <w:proofErr w:type="spellEnd"/>
      <w:r w:rsidRPr="007A790B">
        <w:rPr>
          <w:rFonts w:ascii="Times New Roman" w:hAnsi="Times New Roman" w:cs="Times New Roman"/>
          <w:sz w:val="28"/>
          <w:szCs w:val="28"/>
          <w:lang w:val="en-US"/>
        </w:rPr>
        <w:t xml:space="preserve"> took a provincial road near the Newcastle community early in the morning of May 2nd.</w:t>
      </w:r>
    </w:p>
    <w:p w:rsidR="007A790B" w:rsidRPr="007A790B" w:rsidRDefault="007A790B" w:rsidP="007A790B">
      <w:pPr>
        <w:rPr>
          <w:rFonts w:ascii="Times New Roman" w:hAnsi="Times New Roman" w:cs="Times New Roman"/>
          <w:sz w:val="28"/>
          <w:szCs w:val="28"/>
          <w:lang w:val="en-US"/>
        </w:rPr>
      </w:pPr>
      <w:r w:rsidRPr="007A790B">
        <w:rPr>
          <w:rFonts w:ascii="Times New Roman" w:hAnsi="Times New Roman" w:cs="Times New Roman"/>
          <w:sz w:val="28"/>
          <w:szCs w:val="28"/>
          <w:lang w:val="en-US"/>
        </w:rPr>
        <w:t> A man ran a month baby, Abdu, into a small blue blanket. A second man passed, a blank look in his eyes, like a sleep asleep, bounced back into the case he had supported on his forehead.</w:t>
      </w:r>
    </w:p>
    <w:p w:rsidR="007A790B" w:rsidRDefault="007A790B" w:rsidP="007A790B">
      <w:pPr>
        <w:rPr>
          <w:rFonts w:ascii="Times New Roman" w:hAnsi="Times New Roman" w:cs="Times New Roman"/>
          <w:sz w:val="28"/>
          <w:szCs w:val="28"/>
          <w:lang w:val="en-US"/>
        </w:rPr>
      </w:pPr>
      <w:r w:rsidRPr="007A790B">
        <w:rPr>
          <w:rFonts w:ascii="Times New Roman" w:hAnsi="Times New Roman" w:cs="Times New Roman"/>
          <w:sz w:val="28"/>
          <w:szCs w:val="28"/>
          <w:lang w:val="en-US"/>
        </w:rPr>
        <w:t> Beyond that, a little blond girl in tresses and pink rubber boots that stumbled like adults pulled her along the street, holding a pink bodice.</w:t>
      </w:r>
    </w:p>
    <w:p w:rsidR="00E5315B" w:rsidRPr="00E5315B" w:rsidRDefault="00E5315B" w:rsidP="00E5315B">
      <w:pPr>
        <w:rPr>
          <w:rFonts w:ascii="Times New Roman" w:hAnsi="Times New Roman" w:cs="Times New Roman"/>
          <w:sz w:val="28"/>
          <w:szCs w:val="28"/>
          <w:lang w:val="en-US"/>
        </w:rPr>
      </w:pPr>
      <w:r w:rsidRPr="00E5315B">
        <w:rPr>
          <w:rFonts w:ascii="Times New Roman" w:hAnsi="Times New Roman" w:cs="Times New Roman"/>
          <w:sz w:val="28"/>
          <w:szCs w:val="28"/>
          <w:lang w:val="en-US"/>
        </w:rPr>
        <w:t xml:space="preserve">It can take about five to six minutes to fly everyone on the River </w:t>
      </w:r>
      <w:proofErr w:type="spellStart"/>
      <w:r w:rsidRPr="00E5315B">
        <w:rPr>
          <w:rFonts w:ascii="Times New Roman" w:hAnsi="Times New Roman" w:cs="Times New Roman"/>
          <w:sz w:val="28"/>
          <w:szCs w:val="28"/>
          <w:lang w:val="en-US"/>
        </w:rPr>
        <w:t>Evros</w:t>
      </w:r>
      <w:proofErr w:type="spellEnd"/>
      <w:r w:rsidRPr="00E5315B">
        <w:rPr>
          <w:rFonts w:ascii="Times New Roman" w:hAnsi="Times New Roman" w:cs="Times New Roman"/>
          <w:sz w:val="28"/>
          <w:szCs w:val="28"/>
          <w:lang w:val="en-US"/>
        </w:rPr>
        <w:t xml:space="preserve">, compared to a terrible trip to the open seas in overcrowded rafts. </w:t>
      </w:r>
      <w:r w:rsidRPr="00E5315B">
        <w:rPr>
          <w:rFonts w:ascii="Times New Roman" w:hAnsi="Times New Roman" w:cs="Times New Roman"/>
          <w:sz w:val="28"/>
          <w:szCs w:val="28"/>
          <w:lang w:val="en-US"/>
        </w:rPr>
        <w:lastRenderedPageBreak/>
        <w:t>However, the rapid waters are insidious.</w:t>
      </w:r>
      <w:r w:rsidRPr="003E011F">
        <w:rPr>
          <w:lang w:val="en-US"/>
        </w:rPr>
        <w:t xml:space="preserve"> </w:t>
      </w:r>
      <w:r>
        <w:rPr>
          <w:noProof/>
        </w:rPr>
        <w:drawing>
          <wp:inline distT="0" distB="0" distL="0" distR="0">
            <wp:extent cx="5274310" cy="2968423"/>
            <wp:effectExtent l="19050" t="0" r="2540" b="0"/>
            <wp:docPr id="53" name="Εικόνα 53" descr="ÎÏÎ¿ÏÎ­Î»ÎµÏÎ¼Î± ÎµÎ¹ÎºÏÎ½Î±Ï Î³Î¹Î± ÏÏÎ¿ÏÏÏÎ³ÎµÏ Î´Î¹Î±ÏÏÎ¹Î¶Î¿ÏÎ½ ÏÎ¿Î½ ÎµÎ²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ÎÏÎ¿ÏÎ­Î»ÎµÏÎ¼Î± ÎµÎ¹ÎºÏÎ½Î±Ï Î³Î¹Î± ÏÏÎ¿ÏÏÏÎ³ÎµÏ Î´Î¹Î±ÏÏÎ¹Î¶Î¿ÏÎ½ ÏÎ¿Î½ ÎµÎ²ÏÎ¿"/>
                    <pic:cNvPicPr>
                      <a:picLocks noChangeAspect="1" noChangeArrowheads="1"/>
                    </pic:cNvPicPr>
                  </pic:nvPicPr>
                  <pic:blipFill>
                    <a:blip r:embed="rId7"/>
                    <a:srcRect/>
                    <a:stretch>
                      <a:fillRect/>
                    </a:stretch>
                  </pic:blipFill>
                  <pic:spPr bwMode="auto">
                    <a:xfrm>
                      <a:off x="0" y="0"/>
                      <a:ext cx="5274310" cy="2968423"/>
                    </a:xfrm>
                    <a:prstGeom prst="rect">
                      <a:avLst/>
                    </a:prstGeom>
                    <a:noFill/>
                    <a:ln w="9525">
                      <a:noFill/>
                      <a:miter lim="800000"/>
                      <a:headEnd/>
                      <a:tailEnd/>
                    </a:ln>
                  </pic:spPr>
                </pic:pic>
              </a:graphicData>
            </a:graphic>
          </wp:inline>
        </w:drawing>
      </w:r>
    </w:p>
    <w:p w:rsidR="00E5315B" w:rsidRDefault="00E5315B" w:rsidP="00E5315B">
      <w:pPr>
        <w:rPr>
          <w:rFonts w:ascii="Times New Roman" w:hAnsi="Times New Roman" w:cs="Times New Roman"/>
          <w:sz w:val="28"/>
          <w:szCs w:val="28"/>
          <w:lang w:val="en-US"/>
        </w:rPr>
      </w:pPr>
      <w:r w:rsidRPr="00E5315B">
        <w:rPr>
          <w:rFonts w:ascii="Times New Roman" w:hAnsi="Times New Roman" w:cs="Times New Roman"/>
          <w:sz w:val="28"/>
          <w:szCs w:val="28"/>
          <w:lang w:val="en-US"/>
        </w:rPr>
        <w:t xml:space="preserve"> Before the sea corridor between Turkey and the Greek islands became the tomb for hundreds of refugees in 2015, </w:t>
      </w:r>
      <w:proofErr w:type="spellStart"/>
      <w:r w:rsidRPr="00E5315B">
        <w:rPr>
          <w:rFonts w:ascii="Times New Roman" w:hAnsi="Times New Roman" w:cs="Times New Roman"/>
          <w:sz w:val="28"/>
          <w:szCs w:val="28"/>
          <w:lang w:val="en-US"/>
        </w:rPr>
        <w:t>Evros</w:t>
      </w:r>
      <w:proofErr w:type="spellEnd"/>
      <w:r w:rsidRPr="00E5315B">
        <w:rPr>
          <w:rFonts w:ascii="Times New Roman" w:hAnsi="Times New Roman" w:cs="Times New Roman"/>
          <w:sz w:val="28"/>
          <w:szCs w:val="28"/>
          <w:lang w:val="en-US"/>
        </w:rPr>
        <w:t xml:space="preserve"> had claimed at least 1,500 lives in the last 18 years.</w:t>
      </w:r>
    </w:p>
    <w:p w:rsidR="00E5315B" w:rsidRPr="00E5315B" w:rsidRDefault="00E5315B" w:rsidP="00E5315B">
      <w:pPr>
        <w:rPr>
          <w:rFonts w:ascii="Times New Roman" w:hAnsi="Times New Roman" w:cs="Times New Roman"/>
          <w:sz w:val="28"/>
          <w:szCs w:val="28"/>
          <w:lang w:val="en-US"/>
        </w:rPr>
      </w:pPr>
      <w:r w:rsidRPr="00E5315B">
        <w:rPr>
          <w:rFonts w:ascii="Times New Roman" w:hAnsi="Times New Roman" w:cs="Times New Roman"/>
          <w:sz w:val="28"/>
          <w:szCs w:val="28"/>
          <w:lang w:val="en-US"/>
        </w:rPr>
        <w:t xml:space="preserve">Twelve deaths in the first quarter of the year exceeded 2017 when eight people drowned, said Deputy Professor of Criminology </w:t>
      </w:r>
      <w:proofErr w:type="spellStart"/>
      <w:r w:rsidRPr="00E5315B">
        <w:rPr>
          <w:rFonts w:ascii="Times New Roman" w:hAnsi="Times New Roman" w:cs="Times New Roman"/>
          <w:sz w:val="28"/>
          <w:szCs w:val="28"/>
          <w:lang w:val="en-US"/>
        </w:rPr>
        <w:t>Pavlos</w:t>
      </w:r>
      <w:proofErr w:type="spellEnd"/>
      <w:r w:rsidRPr="00E5315B">
        <w:rPr>
          <w:rFonts w:ascii="Times New Roman" w:hAnsi="Times New Roman" w:cs="Times New Roman"/>
          <w:sz w:val="28"/>
          <w:szCs w:val="28"/>
          <w:lang w:val="en-US"/>
        </w:rPr>
        <w:t xml:space="preserve"> </w:t>
      </w:r>
      <w:proofErr w:type="spellStart"/>
      <w:r w:rsidRPr="00E5315B">
        <w:rPr>
          <w:rFonts w:ascii="Times New Roman" w:hAnsi="Times New Roman" w:cs="Times New Roman"/>
          <w:sz w:val="28"/>
          <w:szCs w:val="28"/>
          <w:lang w:val="en-US"/>
        </w:rPr>
        <w:t>Pavlidis</w:t>
      </w:r>
      <w:proofErr w:type="spellEnd"/>
      <w:r w:rsidRPr="00E5315B">
        <w:rPr>
          <w:rFonts w:ascii="Times New Roman" w:hAnsi="Times New Roman" w:cs="Times New Roman"/>
          <w:sz w:val="28"/>
          <w:szCs w:val="28"/>
          <w:lang w:val="en-US"/>
        </w:rPr>
        <w:t>.</w:t>
      </w:r>
    </w:p>
    <w:p w:rsidR="00E5315B" w:rsidRDefault="00E5315B" w:rsidP="00E5315B">
      <w:pPr>
        <w:rPr>
          <w:rFonts w:ascii="Times New Roman" w:hAnsi="Times New Roman" w:cs="Times New Roman"/>
          <w:sz w:val="28"/>
          <w:szCs w:val="28"/>
          <w:lang w:val="en-US"/>
        </w:rPr>
      </w:pPr>
      <w:r w:rsidRPr="00E5315B">
        <w:rPr>
          <w:rFonts w:ascii="Times New Roman" w:hAnsi="Times New Roman" w:cs="Times New Roman"/>
          <w:sz w:val="28"/>
          <w:szCs w:val="28"/>
          <w:lang w:val="en-US"/>
        </w:rPr>
        <w:t>"I can only hope that the number will remain there ... but we expect the worst has not yet come because the influx has increased," he told Reuters.</w:t>
      </w:r>
    </w:p>
    <w:p w:rsidR="003E011F" w:rsidRPr="003E011F" w:rsidRDefault="003E011F" w:rsidP="00E5315B">
      <w:pPr>
        <w:rPr>
          <w:rFonts w:ascii="Times New Roman" w:hAnsi="Times New Roman" w:cs="Times New Roman"/>
          <w:sz w:val="48"/>
          <w:szCs w:val="48"/>
          <w:lang w:val="en-US"/>
        </w:rPr>
      </w:pPr>
    </w:p>
    <w:p w:rsidR="003E011F" w:rsidRPr="00A465A6" w:rsidRDefault="003E011F" w:rsidP="00E5315B">
      <w:pPr>
        <w:rPr>
          <w:rFonts w:ascii="Times New Roman" w:hAnsi="Times New Roman" w:cs="Times New Roman"/>
          <w:sz w:val="48"/>
          <w:szCs w:val="48"/>
          <w:lang w:val="en-US"/>
        </w:rPr>
      </w:pPr>
    </w:p>
    <w:p w:rsidR="003E011F" w:rsidRPr="00A465A6" w:rsidRDefault="003E011F" w:rsidP="00E5315B">
      <w:pPr>
        <w:rPr>
          <w:rFonts w:ascii="Times New Roman" w:hAnsi="Times New Roman" w:cs="Times New Roman"/>
          <w:sz w:val="48"/>
          <w:szCs w:val="48"/>
          <w:lang w:val="en-US"/>
        </w:rPr>
      </w:pPr>
    </w:p>
    <w:p w:rsidR="003E011F" w:rsidRPr="00A465A6" w:rsidRDefault="003E011F" w:rsidP="00E5315B">
      <w:pPr>
        <w:rPr>
          <w:rFonts w:ascii="Times New Roman" w:hAnsi="Times New Roman" w:cs="Times New Roman"/>
          <w:sz w:val="48"/>
          <w:szCs w:val="48"/>
          <w:lang w:val="en-US"/>
        </w:rPr>
      </w:pPr>
    </w:p>
    <w:p w:rsidR="003E011F" w:rsidRPr="00A465A6" w:rsidRDefault="003E011F" w:rsidP="00E5315B">
      <w:pPr>
        <w:rPr>
          <w:rFonts w:ascii="Times New Roman" w:hAnsi="Times New Roman" w:cs="Times New Roman"/>
          <w:sz w:val="48"/>
          <w:szCs w:val="48"/>
          <w:lang w:val="en-US"/>
        </w:rPr>
      </w:pPr>
    </w:p>
    <w:p w:rsidR="003E011F" w:rsidRPr="00A465A6" w:rsidRDefault="003E011F" w:rsidP="00E5315B">
      <w:pPr>
        <w:rPr>
          <w:rFonts w:ascii="Times New Roman" w:hAnsi="Times New Roman" w:cs="Times New Roman"/>
          <w:sz w:val="48"/>
          <w:szCs w:val="48"/>
          <w:lang w:val="en-US"/>
        </w:rPr>
      </w:pPr>
    </w:p>
    <w:p w:rsidR="00E5315B" w:rsidRPr="001D5212" w:rsidRDefault="00E5315B" w:rsidP="00E5315B">
      <w:pPr>
        <w:rPr>
          <w:rFonts w:ascii="Times New Roman" w:hAnsi="Times New Roman" w:cs="Times New Roman"/>
          <w:sz w:val="48"/>
          <w:szCs w:val="48"/>
          <w:lang w:val="en-US"/>
        </w:rPr>
      </w:pPr>
      <w:r w:rsidRPr="001D5212">
        <w:rPr>
          <w:rFonts w:ascii="Times New Roman" w:hAnsi="Times New Roman" w:cs="Times New Roman"/>
          <w:sz w:val="48"/>
          <w:szCs w:val="48"/>
          <w:lang w:val="en-US"/>
        </w:rPr>
        <w:lastRenderedPageBreak/>
        <w:t>1977 newsreel about the new boat line from Volos to Syria</w:t>
      </w:r>
    </w:p>
    <w:p w:rsidR="00E5315B" w:rsidRDefault="00E5315B" w:rsidP="00E5315B">
      <w:pPr>
        <w:rPr>
          <w:lang w:val="en-US"/>
        </w:rPr>
      </w:pPr>
    </w:p>
    <w:p w:rsidR="00E5315B" w:rsidRDefault="00E5315B" w:rsidP="00E5315B">
      <w:pPr>
        <w:rPr>
          <w:lang w:val="en-US"/>
        </w:rPr>
      </w:pPr>
    </w:p>
    <w:p w:rsidR="00E5315B" w:rsidRPr="001D5212" w:rsidRDefault="00A465A6" w:rsidP="00E5315B">
      <w:pPr>
        <w:rPr>
          <w:lang w:val="en-US"/>
        </w:rPr>
      </w:pPr>
      <w:r>
        <w:fldChar w:fldCharType="begin"/>
      </w:r>
      <w:r w:rsidRPr="00A465A6">
        <w:rPr>
          <w:lang w:val="en-US"/>
        </w:rPr>
        <w:instrText xml:space="preserve"> HYPERLINK "http://www.avarchive.gr/portal/digitalview.jsp?get_ac_id=3421&amp;thid=9700" </w:instrText>
      </w:r>
      <w:r>
        <w:fldChar w:fldCharType="separate"/>
      </w:r>
      <w:r w:rsidR="00E5315B" w:rsidRPr="001D5212">
        <w:rPr>
          <w:rStyle w:val="-"/>
          <w:lang w:val="en-US"/>
        </w:rPr>
        <w:t>http://www.avarchive.gr/portal/digitalview.jsp?get_ac_id=3421&amp;thid=9700</w:t>
      </w:r>
      <w:r>
        <w:rPr>
          <w:rStyle w:val="-"/>
          <w:lang w:val="en-US"/>
        </w:rPr>
        <w:fldChar w:fldCharType="end"/>
      </w:r>
    </w:p>
    <w:p w:rsidR="00E5315B" w:rsidRDefault="00E5315B" w:rsidP="00E5315B">
      <w:pPr>
        <w:rPr>
          <w:lang w:val="en-US"/>
        </w:rPr>
      </w:pPr>
    </w:p>
    <w:p w:rsidR="00E5315B" w:rsidRDefault="00E5315B" w:rsidP="00E5315B">
      <w:pPr>
        <w:rPr>
          <w:rFonts w:ascii="Verdana" w:hAnsi="Verdana"/>
          <w:color w:val="4D4D4D"/>
          <w:sz w:val="16"/>
          <w:szCs w:val="16"/>
          <w:shd w:val="clear" w:color="auto" w:fill="FFFFFF"/>
          <w:lang w:val="en-US"/>
        </w:rPr>
      </w:pPr>
    </w:p>
    <w:p w:rsidR="00E5315B" w:rsidRPr="009402E7" w:rsidRDefault="00E5315B" w:rsidP="00E5315B">
      <w:pPr>
        <w:rPr>
          <w:rFonts w:ascii="Times New Roman" w:hAnsi="Times New Roman" w:cs="Times New Roman"/>
          <w:sz w:val="28"/>
          <w:szCs w:val="28"/>
        </w:rPr>
      </w:pPr>
      <w:r w:rsidRPr="009402E7">
        <w:rPr>
          <w:rFonts w:ascii="Times New Roman" w:hAnsi="Times New Roman" w:cs="Times New Roman"/>
          <w:color w:val="4D4D4D"/>
          <w:sz w:val="28"/>
          <w:szCs w:val="28"/>
          <w:shd w:val="clear" w:color="auto" w:fill="FFFFFF"/>
        </w:rPr>
        <w:t>Φορτηγά με προϊόντα και εμπορεύματα φορτώνονται στο οχηματαγωγό πλοίο «</w:t>
      </w:r>
      <w:proofErr w:type="spellStart"/>
      <w:r w:rsidRPr="009402E7">
        <w:rPr>
          <w:rFonts w:ascii="Times New Roman" w:hAnsi="Times New Roman" w:cs="Times New Roman"/>
          <w:color w:val="4D4D4D"/>
          <w:sz w:val="28"/>
          <w:szCs w:val="28"/>
          <w:shd w:val="clear" w:color="auto" w:fill="FFFFFF"/>
        </w:rPr>
        <w:t>Falster</w:t>
      </w:r>
      <w:proofErr w:type="spellEnd"/>
      <w:r w:rsidRPr="009402E7">
        <w:rPr>
          <w:rFonts w:ascii="Times New Roman" w:hAnsi="Times New Roman" w:cs="Times New Roman"/>
          <w:color w:val="4D4D4D"/>
          <w:sz w:val="28"/>
          <w:szCs w:val="28"/>
          <w:shd w:val="clear" w:color="auto" w:fill="FFFFFF"/>
        </w:rPr>
        <w:t>», το οποίο έχει δρομολογηθεί στη νέα ακτοπλοϊκή γραμμή Βόλου – Ταρτούς Συρίας. Το οχηματαγωγό μπορεί να μεταφέρει 70 φορτηγά, 60 επιβατηγά αυτοκίνητα και 100 επιβάτες. Η διάρκεια του ταξιδιού, το οποίο πραγματοποιείται κάθε 4 ημέρες, υπολογίζεται σε περίπου 40 ώρες.</w:t>
      </w:r>
    </w:p>
    <w:p w:rsidR="00E5315B" w:rsidRPr="00E5315B" w:rsidRDefault="00E5315B" w:rsidP="00E5315B"/>
    <w:p w:rsidR="00E5315B" w:rsidRDefault="00E5315B" w:rsidP="00E5315B">
      <w:pPr>
        <w:rPr>
          <w:rFonts w:ascii="Times New Roman" w:hAnsi="Times New Roman" w:cs="Times New Roman"/>
          <w:sz w:val="28"/>
          <w:szCs w:val="28"/>
          <w:lang w:val="en-US"/>
        </w:rPr>
      </w:pPr>
      <w:r w:rsidRPr="009402E7">
        <w:rPr>
          <w:rFonts w:ascii="Times New Roman" w:hAnsi="Times New Roman" w:cs="Times New Roman"/>
          <w:sz w:val="28"/>
          <w:szCs w:val="28"/>
          <w:lang w:val="en-US"/>
        </w:rPr>
        <w:t xml:space="preserve">Trucks with products and commodities are being </w:t>
      </w:r>
      <w:proofErr w:type="gramStart"/>
      <w:r w:rsidRPr="009402E7">
        <w:rPr>
          <w:rFonts w:ascii="Times New Roman" w:hAnsi="Times New Roman" w:cs="Times New Roman"/>
          <w:sz w:val="28"/>
          <w:szCs w:val="28"/>
          <w:lang w:val="en-US"/>
        </w:rPr>
        <w:t>loaded  on</w:t>
      </w:r>
      <w:proofErr w:type="gramEnd"/>
      <w:r w:rsidRPr="009402E7">
        <w:rPr>
          <w:rFonts w:ascii="Times New Roman" w:hAnsi="Times New Roman" w:cs="Times New Roman"/>
          <w:sz w:val="28"/>
          <w:szCs w:val="28"/>
          <w:lang w:val="en-US"/>
        </w:rPr>
        <w:t xml:space="preserve"> the ferryboat named &lt;&lt;Falster&gt;&gt;,which has been routed in the new boat line from Volos to </w:t>
      </w:r>
      <w:proofErr w:type="spellStart"/>
      <w:r w:rsidRPr="009402E7">
        <w:rPr>
          <w:rFonts w:ascii="Times New Roman" w:hAnsi="Times New Roman" w:cs="Times New Roman"/>
          <w:sz w:val="28"/>
          <w:szCs w:val="28"/>
          <w:lang w:val="en-US"/>
        </w:rPr>
        <w:t>Tartus</w:t>
      </w:r>
      <w:proofErr w:type="spellEnd"/>
      <w:r w:rsidRPr="009402E7">
        <w:rPr>
          <w:rFonts w:ascii="Times New Roman" w:hAnsi="Times New Roman" w:cs="Times New Roman"/>
          <w:sz w:val="28"/>
          <w:szCs w:val="28"/>
          <w:lang w:val="en-US"/>
        </w:rPr>
        <w:t xml:space="preserve"> in Syria .The ferryboat can transfer 70 trucks,60 cars and100 passengers .The duration of the voyage ,which takes place every 4 days ,is estimated to approximately 40 hours.</w:t>
      </w:r>
    </w:p>
    <w:p w:rsidR="00E5315B" w:rsidRPr="007A790B" w:rsidRDefault="00E5315B" w:rsidP="00E5315B">
      <w:pPr>
        <w:rPr>
          <w:rFonts w:ascii="Times New Roman" w:hAnsi="Times New Roman" w:cs="Times New Roman"/>
          <w:sz w:val="28"/>
          <w:szCs w:val="28"/>
          <w:lang w:val="en-US"/>
        </w:rPr>
      </w:pPr>
    </w:p>
    <w:p w:rsidR="007A790B" w:rsidRPr="006B47C9" w:rsidRDefault="007A790B" w:rsidP="007A790B">
      <w:pPr>
        <w:rPr>
          <w:rFonts w:ascii="Times New Roman" w:hAnsi="Times New Roman" w:cs="Times New Roman"/>
          <w:sz w:val="28"/>
          <w:szCs w:val="28"/>
          <w:lang w:val="en-US"/>
        </w:rPr>
      </w:pPr>
      <w:r>
        <w:rPr>
          <w:rFonts w:ascii="Times New Roman" w:hAnsi="Times New Roman" w:cs="Times New Roman"/>
          <w:sz w:val="28"/>
          <w:szCs w:val="28"/>
          <w:lang w:val="en-US"/>
        </w:rPr>
        <w:t> </w:t>
      </w:r>
    </w:p>
    <w:sectPr w:rsidR="007A790B" w:rsidRPr="006B47C9" w:rsidSect="006D6F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B57D9"/>
    <w:rsid w:val="001A2F33"/>
    <w:rsid w:val="001D5212"/>
    <w:rsid w:val="0033730A"/>
    <w:rsid w:val="003E011F"/>
    <w:rsid w:val="006B47C9"/>
    <w:rsid w:val="006D6F56"/>
    <w:rsid w:val="007A790B"/>
    <w:rsid w:val="009402E7"/>
    <w:rsid w:val="009E3E15"/>
    <w:rsid w:val="00A465A6"/>
    <w:rsid w:val="00D40B32"/>
    <w:rsid w:val="00DB51ED"/>
    <w:rsid w:val="00E5315B"/>
    <w:rsid w:val="00EA2E43"/>
    <w:rsid w:val="00EE09A3"/>
    <w:rsid w:val="00EE382C"/>
    <w:rsid w:val="00FB57D9"/>
    <w:rsid w:val="00FE14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56"/>
  </w:style>
  <w:style w:type="paragraph" w:styleId="3">
    <w:name w:val="heading 3"/>
    <w:basedOn w:val="a"/>
    <w:link w:val="3Char"/>
    <w:uiPriority w:val="9"/>
    <w:qFormat/>
    <w:rsid w:val="00FB5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B57D9"/>
    <w:rPr>
      <w:rFonts w:ascii="Times New Roman" w:eastAsia="Times New Roman" w:hAnsi="Times New Roman" w:cs="Times New Roman"/>
      <w:b/>
      <w:bCs/>
      <w:sz w:val="27"/>
      <w:szCs w:val="27"/>
    </w:rPr>
  </w:style>
  <w:style w:type="paragraph" w:customStyle="1" w:styleId="wrap">
    <w:name w:val="wrap"/>
    <w:basedOn w:val="a"/>
    <w:rsid w:val="00FB57D9"/>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semiHidden/>
    <w:unhideWhenUsed/>
    <w:rsid w:val="00FB5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show-info">
    <w:name w:val="slideshow-info"/>
    <w:basedOn w:val="a0"/>
    <w:rsid w:val="00FB57D9"/>
  </w:style>
  <w:style w:type="character" w:customStyle="1" w:styleId="slideshow-info-current">
    <w:name w:val="slideshow-info-current"/>
    <w:basedOn w:val="a0"/>
    <w:rsid w:val="00FB57D9"/>
  </w:style>
  <w:style w:type="character" w:customStyle="1" w:styleId="slideshow-info-count">
    <w:name w:val="slideshow-info-count"/>
    <w:basedOn w:val="a0"/>
    <w:rsid w:val="00FB57D9"/>
  </w:style>
  <w:style w:type="paragraph" w:customStyle="1" w:styleId="story-meta">
    <w:name w:val="story-meta"/>
    <w:basedOn w:val="a"/>
    <w:rsid w:val="00FB57D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D40B32"/>
    <w:rPr>
      <w:color w:val="0000FF" w:themeColor="hyperlink"/>
      <w:u w:val="single"/>
    </w:rPr>
  </w:style>
  <w:style w:type="character" w:styleId="-0">
    <w:name w:val="FollowedHyperlink"/>
    <w:basedOn w:val="a0"/>
    <w:uiPriority w:val="99"/>
    <w:semiHidden/>
    <w:unhideWhenUsed/>
    <w:rsid w:val="00D40B32"/>
    <w:rPr>
      <w:color w:val="800080" w:themeColor="followedHyperlink"/>
      <w:u w:val="single"/>
    </w:rPr>
  </w:style>
  <w:style w:type="paragraph" w:styleId="a3">
    <w:name w:val="Balloon Text"/>
    <w:basedOn w:val="a"/>
    <w:link w:val="Char"/>
    <w:uiPriority w:val="99"/>
    <w:semiHidden/>
    <w:unhideWhenUsed/>
    <w:rsid w:val="00E531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53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5296">
      <w:bodyDiv w:val="1"/>
      <w:marLeft w:val="0"/>
      <w:marRight w:val="0"/>
      <w:marTop w:val="0"/>
      <w:marBottom w:val="0"/>
      <w:divBdr>
        <w:top w:val="none" w:sz="0" w:space="0" w:color="auto"/>
        <w:left w:val="none" w:sz="0" w:space="0" w:color="auto"/>
        <w:bottom w:val="none" w:sz="0" w:space="0" w:color="auto"/>
        <w:right w:val="none" w:sz="0" w:space="0" w:color="auto"/>
      </w:divBdr>
      <w:divsChild>
        <w:div w:id="630475932">
          <w:marLeft w:val="0"/>
          <w:marRight w:val="0"/>
          <w:marTop w:val="675"/>
          <w:marBottom w:val="810"/>
          <w:divBdr>
            <w:top w:val="none" w:sz="0" w:space="0" w:color="auto"/>
            <w:left w:val="none" w:sz="0" w:space="0" w:color="auto"/>
            <w:bottom w:val="none" w:sz="0" w:space="0" w:color="auto"/>
            <w:right w:val="none" w:sz="0" w:space="0" w:color="auto"/>
          </w:divBdr>
          <w:divsChild>
            <w:div w:id="2125036076">
              <w:marLeft w:val="0"/>
              <w:marRight w:val="0"/>
              <w:marTop w:val="0"/>
              <w:marBottom w:val="405"/>
              <w:divBdr>
                <w:top w:val="none" w:sz="0" w:space="0" w:color="auto"/>
                <w:left w:val="none" w:sz="0" w:space="0" w:color="auto"/>
                <w:bottom w:val="none" w:sz="0" w:space="0" w:color="auto"/>
                <w:right w:val="none" w:sz="0" w:space="0" w:color="auto"/>
              </w:divBdr>
            </w:div>
            <w:div w:id="314535636">
              <w:marLeft w:val="300"/>
              <w:marRight w:val="300"/>
              <w:marTop w:val="0"/>
              <w:marBottom w:val="810"/>
              <w:divBdr>
                <w:top w:val="none" w:sz="0" w:space="0" w:color="auto"/>
                <w:left w:val="none" w:sz="0" w:space="0" w:color="auto"/>
                <w:bottom w:val="none" w:sz="0" w:space="0" w:color="auto"/>
                <w:right w:val="none" w:sz="0" w:space="0" w:color="auto"/>
              </w:divBdr>
            </w:div>
            <w:div w:id="1120799858">
              <w:marLeft w:val="0"/>
              <w:marRight w:val="0"/>
              <w:marTop w:val="0"/>
              <w:marBottom w:val="0"/>
              <w:divBdr>
                <w:top w:val="none" w:sz="0" w:space="0" w:color="auto"/>
                <w:left w:val="none" w:sz="0" w:space="0" w:color="auto"/>
                <w:bottom w:val="none" w:sz="0" w:space="0" w:color="auto"/>
                <w:right w:val="none" w:sz="0" w:space="0" w:color="auto"/>
              </w:divBdr>
              <w:divsChild>
                <w:div w:id="1741512125">
                  <w:marLeft w:val="0"/>
                  <w:marRight w:val="0"/>
                  <w:marTop w:val="0"/>
                  <w:marBottom w:val="0"/>
                  <w:divBdr>
                    <w:top w:val="none" w:sz="0" w:space="0" w:color="auto"/>
                    <w:left w:val="none" w:sz="0" w:space="0" w:color="auto"/>
                    <w:bottom w:val="none" w:sz="0" w:space="0" w:color="auto"/>
                    <w:right w:val="none" w:sz="0" w:space="0" w:color="auto"/>
                  </w:divBdr>
                </w:div>
              </w:divsChild>
            </w:div>
            <w:div w:id="2003577539">
              <w:marLeft w:val="0"/>
              <w:marRight w:val="0"/>
              <w:marTop w:val="0"/>
              <w:marBottom w:val="405"/>
              <w:divBdr>
                <w:top w:val="none" w:sz="0" w:space="0" w:color="auto"/>
                <w:left w:val="none" w:sz="0" w:space="0" w:color="auto"/>
                <w:bottom w:val="none" w:sz="0" w:space="0" w:color="auto"/>
                <w:right w:val="none" w:sz="0" w:space="0" w:color="auto"/>
              </w:divBdr>
            </w:div>
            <w:div w:id="520777973">
              <w:marLeft w:val="300"/>
              <w:marRight w:val="300"/>
              <w:marTop w:val="0"/>
              <w:marBottom w:val="810"/>
              <w:divBdr>
                <w:top w:val="none" w:sz="0" w:space="0" w:color="auto"/>
                <w:left w:val="none" w:sz="0" w:space="0" w:color="auto"/>
                <w:bottom w:val="none" w:sz="0" w:space="0" w:color="auto"/>
                <w:right w:val="none" w:sz="0" w:space="0" w:color="auto"/>
              </w:divBdr>
            </w:div>
            <w:div w:id="23016822">
              <w:marLeft w:val="0"/>
              <w:marRight w:val="0"/>
              <w:marTop w:val="0"/>
              <w:marBottom w:val="0"/>
              <w:divBdr>
                <w:top w:val="none" w:sz="0" w:space="0" w:color="auto"/>
                <w:left w:val="none" w:sz="0" w:space="0" w:color="auto"/>
                <w:bottom w:val="none" w:sz="0" w:space="0" w:color="auto"/>
                <w:right w:val="none" w:sz="0" w:space="0" w:color="auto"/>
              </w:divBdr>
              <w:divsChild>
                <w:div w:id="333531181">
                  <w:marLeft w:val="0"/>
                  <w:marRight w:val="0"/>
                  <w:marTop w:val="0"/>
                  <w:marBottom w:val="0"/>
                  <w:divBdr>
                    <w:top w:val="none" w:sz="0" w:space="0" w:color="auto"/>
                    <w:left w:val="none" w:sz="0" w:space="0" w:color="auto"/>
                    <w:bottom w:val="none" w:sz="0" w:space="0" w:color="auto"/>
                    <w:right w:val="none" w:sz="0" w:space="0" w:color="auto"/>
                  </w:divBdr>
                </w:div>
              </w:divsChild>
            </w:div>
            <w:div w:id="2027751632">
              <w:marLeft w:val="0"/>
              <w:marRight w:val="0"/>
              <w:marTop w:val="0"/>
              <w:marBottom w:val="405"/>
              <w:divBdr>
                <w:top w:val="none" w:sz="0" w:space="0" w:color="auto"/>
                <w:left w:val="none" w:sz="0" w:space="0" w:color="auto"/>
                <w:bottom w:val="none" w:sz="0" w:space="0" w:color="auto"/>
                <w:right w:val="none" w:sz="0" w:space="0" w:color="auto"/>
              </w:divBdr>
            </w:div>
            <w:div w:id="355427763">
              <w:marLeft w:val="300"/>
              <w:marRight w:val="300"/>
              <w:marTop w:val="0"/>
              <w:marBottom w:val="810"/>
              <w:divBdr>
                <w:top w:val="none" w:sz="0" w:space="0" w:color="auto"/>
                <w:left w:val="none" w:sz="0" w:space="0" w:color="auto"/>
                <w:bottom w:val="none" w:sz="0" w:space="0" w:color="auto"/>
                <w:right w:val="none" w:sz="0" w:space="0" w:color="auto"/>
              </w:divBdr>
            </w:div>
            <w:div w:id="1561598357">
              <w:marLeft w:val="0"/>
              <w:marRight w:val="0"/>
              <w:marTop w:val="0"/>
              <w:marBottom w:val="0"/>
              <w:divBdr>
                <w:top w:val="none" w:sz="0" w:space="0" w:color="auto"/>
                <w:left w:val="none" w:sz="0" w:space="0" w:color="auto"/>
                <w:bottom w:val="none" w:sz="0" w:space="0" w:color="auto"/>
                <w:right w:val="none" w:sz="0" w:space="0" w:color="auto"/>
              </w:divBdr>
              <w:divsChild>
                <w:div w:id="500044640">
                  <w:marLeft w:val="0"/>
                  <w:marRight w:val="0"/>
                  <w:marTop w:val="0"/>
                  <w:marBottom w:val="0"/>
                  <w:divBdr>
                    <w:top w:val="none" w:sz="0" w:space="0" w:color="auto"/>
                    <w:left w:val="none" w:sz="0" w:space="0" w:color="auto"/>
                    <w:bottom w:val="none" w:sz="0" w:space="0" w:color="auto"/>
                    <w:right w:val="none" w:sz="0" w:space="0" w:color="auto"/>
                  </w:divBdr>
                </w:div>
              </w:divsChild>
            </w:div>
            <w:div w:id="2021927527">
              <w:marLeft w:val="0"/>
              <w:marRight w:val="0"/>
              <w:marTop w:val="0"/>
              <w:marBottom w:val="405"/>
              <w:divBdr>
                <w:top w:val="none" w:sz="0" w:space="0" w:color="auto"/>
                <w:left w:val="none" w:sz="0" w:space="0" w:color="auto"/>
                <w:bottom w:val="none" w:sz="0" w:space="0" w:color="auto"/>
                <w:right w:val="none" w:sz="0" w:space="0" w:color="auto"/>
              </w:divBdr>
            </w:div>
            <w:div w:id="1316639510">
              <w:marLeft w:val="300"/>
              <w:marRight w:val="300"/>
              <w:marTop w:val="0"/>
              <w:marBottom w:val="810"/>
              <w:divBdr>
                <w:top w:val="none" w:sz="0" w:space="0" w:color="auto"/>
                <w:left w:val="none" w:sz="0" w:space="0" w:color="auto"/>
                <w:bottom w:val="none" w:sz="0" w:space="0" w:color="auto"/>
                <w:right w:val="none" w:sz="0" w:space="0" w:color="auto"/>
              </w:divBdr>
            </w:div>
            <w:div w:id="1711607708">
              <w:marLeft w:val="0"/>
              <w:marRight w:val="0"/>
              <w:marTop w:val="0"/>
              <w:marBottom w:val="0"/>
              <w:divBdr>
                <w:top w:val="none" w:sz="0" w:space="0" w:color="auto"/>
                <w:left w:val="none" w:sz="0" w:space="0" w:color="auto"/>
                <w:bottom w:val="none" w:sz="0" w:space="0" w:color="auto"/>
                <w:right w:val="none" w:sz="0" w:space="0" w:color="auto"/>
              </w:divBdr>
              <w:divsChild>
                <w:div w:id="103236205">
                  <w:marLeft w:val="0"/>
                  <w:marRight w:val="0"/>
                  <w:marTop w:val="0"/>
                  <w:marBottom w:val="0"/>
                  <w:divBdr>
                    <w:top w:val="none" w:sz="0" w:space="0" w:color="auto"/>
                    <w:left w:val="none" w:sz="0" w:space="0" w:color="auto"/>
                    <w:bottom w:val="none" w:sz="0" w:space="0" w:color="auto"/>
                    <w:right w:val="none" w:sz="0" w:space="0" w:color="auto"/>
                  </w:divBdr>
                </w:div>
              </w:divsChild>
            </w:div>
            <w:div w:id="1326205447">
              <w:marLeft w:val="0"/>
              <w:marRight w:val="0"/>
              <w:marTop w:val="0"/>
              <w:marBottom w:val="405"/>
              <w:divBdr>
                <w:top w:val="none" w:sz="0" w:space="0" w:color="auto"/>
                <w:left w:val="none" w:sz="0" w:space="0" w:color="auto"/>
                <w:bottom w:val="none" w:sz="0" w:space="0" w:color="auto"/>
                <w:right w:val="none" w:sz="0" w:space="0" w:color="auto"/>
              </w:divBdr>
            </w:div>
            <w:div w:id="364674503">
              <w:marLeft w:val="300"/>
              <w:marRight w:val="300"/>
              <w:marTop w:val="0"/>
              <w:marBottom w:val="810"/>
              <w:divBdr>
                <w:top w:val="none" w:sz="0" w:space="0" w:color="auto"/>
                <w:left w:val="none" w:sz="0" w:space="0" w:color="auto"/>
                <w:bottom w:val="none" w:sz="0" w:space="0" w:color="auto"/>
                <w:right w:val="none" w:sz="0" w:space="0" w:color="auto"/>
              </w:divBdr>
            </w:div>
            <w:div w:id="234972366">
              <w:marLeft w:val="0"/>
              <w:marRight w:val="0"/>
              <w:marTop w:val="0"/>
              <w:marBottom w:val="0"/>
              <w:divBdr>
                <w:top w:val="none" w:sz="0" w:space="0" w:color="auto"/>
                <w:left w:val="none" w:sz="0" w:space="0" w:color="auto"/>
                <w:bottom w:val="none" w:sz="0" w:space="0" w:color="auto"/>
                <w:right w:val="none" w:sz="0" w:space="0" w:color="auto"/>
              </w:divBdr>
              <w:divsChild>
                <w:div w:id="1934587662">
                  <w:marLeft w:val="0"/>
                  <w:marRight w:val="0"/>
                  <w:marTop w:val="0"/>
                  <w:marBottom w:val="0"/>
                  <w:divBdr>
                    <w:top w:val="none" w:sz="0" w:space="0" w:color="auto"/>
                    <w:left w:val="none" w:sz="0" w:space="0" w:color="auto"/>
                    <w:bottom w:val="none" w:sz="0" w:space="0" w:color="auto"/>
                    <w:right w:val="none" w:sz="0" w:space="0" w:color="auto"/>
                  </w:divBdr>
                </w:div>
              </w:divsChild>
            </w:div>
            <w:div w:id="1593507856">
              <w:marLeft w:val="0"/>
              <w:marRight w:val="0"/>
              <w:marTop w:val="0"/>
              <w:marBottom w:val="405"/>
              <w:divBdr>
                <w:top w:val="none" w:sz="0" w:space="0" w:color="auto"/>
                <w:left w:val="none" w:sz="0" w:space="0" w:color="auto"/>
                <w:bottom w:val="none" w:sz="0" w:space="0" w:color="auto"/>
                <w:right w:val="none" w:sz="0" w:space="0" w:color="auto"/>
              </w:divBdr>
            </w:div>
            <w:div w:id="1846826711">
              <w:marLeft w:val="300"/>
              <w:marRight w:val="300"/>
              <w:marTop w:val="0"/>
              <w:marBottom w:val="810"/>
              <w:divBdr>
                <w:top w:val="none" w:sz="0" w:space="0" w:color="auto"/>
                <w:left w:val="none" w:sz="0" w:space="0" w:color="auto"/>
                <w:bottom w:val="none" w:sz="0" w:space="0" w:color="auto"/>
                <w:right w:val="none" w:sz="0" w:space="0" w:color="auto"/>
              </w:divBdr>
            </w:div>
            <w:div w:id="550970097">
              <w:marLeft w:val="0"/>
              <w:marRight w:val="0"/>
              <w:marTop w:val="0"/>
              <w:marBottom w:val="0"/>
              <w:divBdr>
                <w:top w:val="none" w:sz="0" w:space="0" w:color="auto"/>
                <w:left w:val="none" w:sz="0" w:space="0" w:color="auto"/>
                <w:bottom w:val="none" w:sz="0" w:space="0" w:color="auto"/>
                <w:right w:val="none" w:sz="0" w:space="0" w:color="auto"/>
              </w:divBdr>
              <w:divsChild>
                <w:div w:id="208273489">
                  <w:marLeft w:val="0"/>
                  <w:marRight w:val="0"/>
                  <w:marTop w:val="0"/>
                  <w:marBottom w:val="0"/>
                  <w:divBdr>
                    <w:top w:val="none" w:sz="0" w:space="0" w:color="auto"/>
                    <w:left w:val="none" w:sz="0" w:space="0" w:color="auto"/>
                    <w:bottom w:val="none" w:sz="0" w:space="0" w:color="auto"/>
                    <w:right w:val="none" w:sz="0" w:space="0" w:color="auto"/>
                  </w:divBdr>
                </w:div>
              </w:divsChild>
            </w:div>
            <w:div w:id="1652904834">
              <w:marLeft w:val="0"/>
              <w:marRight w:val="0"/>
              <w:marTop w:val="810"/>
              <w:marBottom w:val="810"/>
              <w:divBdr>
                <w:top w:val="none" w:sz="0" w:space="0" w:color="auto"/>
                <w:left w:val="none" w:sz="0" w:space="0" w:color="auto"/>
                <w:bottom w:val="none" w:sz="0" w:space="0" w:color="auto"/>
                <w:right w:val="none" w:sz="0" w:space="0" w:color="auto"/>
              </w:divBdr>
              <w:divsChild>
                <w:div w:id="2034451443">
                  <w:marLeft w:val="0"/>
                  <w:marRight w:val="0"/>
                  <w:marTop w:val="0"/>
                  <w:marBottom w:val="225"/>
                  <w:divBdr>
                    <w:top w:val="none" w:sz="0" w:space="0" w:color="auto"/>
                    <w:left w:val="none" w:sz="0" w:space="0" w:color="auto"/>
                    <w:bottom w:val="none" w:sz="0" w:space="0" w:color="auto"/>
                    <w:right w:val="none" w:sz="0" w:space="0" w:color="auto"/>
                  </w:divBdr>
                </w:div>
                <w:div w:id="335839170">
                  <w:marLeft w:val="0"/>
                  <w:marRight w:val="0"/>
                  <w:marTop w:val="0"/>
                  <w:marBottom w:val="0"/>
                  <w:divBdr>
                    <w:top w:val="none" w:sz="0" w:space="0" w:color="auto"/>
                    <w:left w:val="none" w:sz="0" w:space="0" w:color="auto"/>
                    <w:bottom w:val="none" w:sz="0" w:space="0" w:color="auto"/>
                    <w:right w:val="none" w:sz="0" w:space="0" w:color="auto"/>
                  </w:divBdr>
                  <w:divsChild>
                    <w:div w:id="1186554404">
                      <w:marLeft w:val="0"/>
                      <w:marRight w:val="0"/>
                      <w:marTop w:val="0"/>
                      <w:marBottom w:val="0"/>
                      <w:divBdr>
                        <w:top w:val="none" w:sz="0" w:space="0" w:color="auto"/>
                        <w:left w:val="none" w:sz="0" w:space="0" w:color="auto"/>
                        <w:bottom w:val="none" w:sz="0" w:space="0" w:color="auto"/>
                        <w:right w:val="none" w:sz="0" w:space="0" w:color="auto"/>
                      </w:divBdr>
                      <w:divsChild>
                        <w:div w:id="1819103149">
                          <w:marLeft w:val="0"/>
                          <w:marRight w:val="0"/>
                          <w:marTop w:val="0"/>
                          <w:marBottom w:val="0"/>
                          <w:divBdr>
                            <w:top w:val="none" w:sz="0" w:space="0" w:color="auto"/>
                            <w:left w:val="none" w:sz="0" w:space="0" w:color="auto"/>
                            <w:bottom w:val="none" w:sz="0" w:space="0" w:color="auto"/>
                            <w:right w:val="none" w:sz="0" w:space="0" w:color="auto"/>
                          </w:divBdr>
                          <w:divsChild>
                            <w:div w:id="147595489">
                              <w:marLeft w:val="0"/>
                              <w:marRight w:val="0"/>
                              <w:marTop w:val="0"/>
                              <w:marBottom w:val="0"/>
                              <w:divBdr>
                                <w:top w:val="none" w:sz="0" w:space="0" w:color="auto"/>
                                <w:left w:val="none" w:sz="0" w:space="0" w:color="auto"/>
                                <w:bottom w:val="none" w:sz="0" w:space="0" w:color="auto"/>
                                <w:right w:val="none" w:sz="0" w:space="0" w:color="auto"/>
                              </w:divBdr>
                              <w:divsChild>
                                <w:div w:id="1403989012">
                                  <w:marLeft w:val="0"/>
                                  <w:marRight w:val="0"/>
                                  <w:marTop w:val="0"/>
                                  <w:marBottom w:val="450"/>
                                  <w:divBdr>
                                    <w:top w:val="none" w:sz="0" w:space="0" w:color="auto"/>
                                    <w:left w:val="none" w:sz="0" w:space="0" w:color="auto"/>
                                    <w:bottom w:val="none" w:sz="0" w:space="0" w:color="auto"/>
                                    <w:right w:val="none" w:sz="0" w:space="0" w:color="auto"/>
                                  </w:divBdr>
                                </w:div>
                                <w:div w:id="413360719">
                                  <w:marLeft w:val="300"/>
                                  <w:marRight w:val="300"/>
                                  <w:marTop w:val="0"/>
                                  <w:marBottom w:val="0"/>
                                  <w:divBdr>
                                    <w:top w:val="none" w:sz="0" w:space="0" w:color="auto"/>
                                    <w:left w:val="none" w:sz="0" w:space="0" w:color="auto"/>
                                    <w:bottom w:val="none" w:sz="0" w:space="0" w:color="auto"/>
                                    <w:right w:val="none" w:sz="0" w:space="0" w:color="auto"/>
                                  </w:divBdr>
                                </w:div>
                                <w:div w:id="576790938">
                                  <w:marLeft w:val="0"/>
                                  <w:marRight w:val="0"/>
                                  <w:marTop w:val="0"/>
                                  <w:marBottom w:val="450"/>
                                  <w:divBdr>
                                    <w:top w:val="none" w:sz="0" w:space="0" w:color="auto"/>
                                    <w:left w:val="none" w:sz="0" w:space="0" w:color="auto"/>
                                    <w:bottom w:val="none" w:sz="0" w:space="0" w:color="auto"/>
                                    <w:right w:val="none" w:sz="0" w:space="0" w:color="auto"/>
                                  </w:divBdr>
                                </w:div>
                                <w:div w:id="630792466">
                                  <w:marLeft w:val="300"/>
                                  <w:marRight w:val="300"/>
                                  <w:marTop w:val="0"/>
                                  <w:marBottom w:val="0"/>
                                  <w:divBdr>
                                    <w:top w:val="none" w:sz="0" w:space="0" w:color="auto"/>
                                    <w:left w:val="none" w:sz="0" w:space="0" w:color="auto"/>
                                    <w:bottom w:val="none" w:sz="0" w:space="0" w:color="auto"/>
                                    <w:right w:val="none" w:sz="0" w:space="0" w:color="auto"/>
                                  </w:divBdr>
                                </w:div>
                                <w:div w:id="780881863">
                                  <w:marLeft w:val="0"/>
                                  <w:marRight w:val="0"/>
                                  <w:marTop w:val="0"/>
                                  <w:marBottom w:val="450"/>
                                  <w:divBdr>
                                    <w:top w:val="none" w:sz="0" w:space="0" w:color="auto"/>
                                    <w:left w:val="none" w:sz="0" w:space="0" w:color="auto"/>
                                    <w:bottom w:val="none" w:sz="0" w:space="0" w:color="auto"/>
                                    <w:right w:val="none" w:sz="0" w:space="0" w:color="auto"/>
                                  </w:divBdr>
                                </w:div>
                                <w:div w:id="773789740">
                                  <w:marLeft w:val="300"/>
                                  <w:marRight w:val="300"/>
                                  <w:marTop w:val="0"/>
                                  <w:marBottom w:val="0"/>
                                  <w:divBdr>
                                    <w:top w:val="none" w:sz="0" w:space="0" w:color="auto"/>
                                    <w:left w:val="none" w:sz="0" w:space="0" w:color="auto"/>
                                    <w:bottom w:val="none" w:sz="0" w:space="0" w:color="auto"/>
                                    <w:right w:val="none" w:sz="0" w:space="0" w:color="auto"/>
                                  </w:divBdr>
                                </w:div>
                                <w:div w:id="1315646881">
                                  <w:marLeft w:val="0"/>
                                  <w:marRight w:val="0"/>
                                  <w:marTop w:val="0"/>
                                  <w:marBottom w:val="450"/>
                                  <w:divBdr>
                                    <w:top w:val="none" w:sz="0" w:space="0" w:color="auto"/>
                                    <w:left w:val="none" w:sz="0" w:space="0" w:color="auto"/>
                                    <w:bottom w:val="none" w:sz="0" w:space="0" w:color="auto"/>
                                    <w:right w:val="none" w:sz="0" w:space="0" w:color="auto"/>
                                  </w:divBdr>
                                </w:div>
                                <w:div w:id="2124035880">
                                  <w:marLeft w:val="300"/>
                                  <w:marRight w:val="300"/>
                                  <w:marTop w:val="0"/>
                                  <w:marBottom w:val="0"/>
                                  <w:divBdr>
                                    <w:top w:val="none" w:sz="0" w:space="0" w:color="auto"/>
                                    <w:left w:val="none" w:sz="0" w:space="0" w:color="auto"/>
                                    <w:bottom w:val="none" w:sz="0" w:space="0" w:color="auto"/>
                                    <w:right w:val="none" w:sz="0" w:space="0" w:color="auto"/>
                                  </w:divBdr>
                                </w:div>
                                <w:div w:id="394134750">
                                  <w:marLeft w:val="0"/>
                                  <w:marRight w:val="0"/>
                                  <w:marTop w:val="0"/>
                                  <w:marBottom w:val="450"/>
                                  <w:divBdr>
                                    <w:top w:val="none" w:sz="0" w:space="0" w:color="auto"/>
                                    <w:left w:val="none" w:sz="0" w:space="0" w:color="auto"/>
                                    <w:bottom w:val="none" w:sz="0" w:space="0" w:color="auto"/>
                                    <w:right w:val="none" w:sz="0" w:space="0" w:color="auto"/>
                                  </w:divBdr>
                                </w:div>
                                <w:div w:id="1223908870">
                                  <w:marLeft w:val="300"/>
                                  <w:marRight w:val="300"/>
                                  <w:marTop w:val="0"/>
                                  <w:marBottom w:val="0"/>
                                  <w:divBdr>
                                    <w:top w:val="none" w:sz="0" w:space="0" w:color="auto"/>
                                    <w:left w:val="none" w:sz="0" w:space="0" w:color="auto"/>
                                    <w:bottom w:val="none" w:sz="0" w:space="0" w:color="auto"/>
                                    <w:right w:val="none" w:sz="0" w:space="0" w:color="auto"/>
                                  </w:divBdr>
                                </w:div>
                                <w:div w:id="729690235">
                                  <w:marLeft w:val="0"/>
                                  <w:marRight w:val="0"/>
                                  <w:marTop w:val="0"/>
                                  <w:marBottom w:val="450"/>
                                  <w:divBdr>
                                    <w:top w:val="none" w:sz="0" w:space="0" w:color="auto"/>
                                    <w:left w:val="none" w:sz="0" w:space="0" w:color="auto"/>
                                    <w:bottom w:val="none" w:sz="0" w:space="0" w:color="auto"/>
                                    <w:right w:val="none" w:sz="0" w:space="0" w:color="auto"/>
                                  </w:divBdr>
                                </w:div>
                                <w:div w:id="2121218944">
                                  <w:marLeft w:val="300"/>
                                  <w:marRight w:val="300"/>
                                  <w:marTop w:val="0"/>
                                  <w:marBottom w:val="0"/>
                                  <w:divBdr>
                                    <w:top w:val="none" w:sz="0" w:space="0" w:color="auto"/>
                                    <w:left w:val="none" w:sz="0" w:space="0" w:color="auto"/>
                                    <w:bottom w:val="none" w:sz="0" w:space="0" w:color="auto"/>
                                    <w:right w:val="none" w:sz="0" w:space="0" w:color="auto"/>
                                  </w:divBdr>
                                </w:div>
                                <w:div w:id="926495207">
                                  <w:marLeft w:val="0"/>
                                  <w:marRight w:val="0"/>
                                  <w:marTop w:val="0"/>
                                  <w:marBottom w:val="450"/>
                                  <w:divBdr>
                                    <w:top w:val="none" w:sz="0" w:space="0" w:color="auto"/>
                                    <w:left w:val="none" w:sz="0" w:space="0" w:color="auto"/>
                                    <w:bottom w:val="none" w:sz="0" w:space="0" w:color="auto"/>
                                    <w:right w:val="none" w:sz="0" w:space="0" w:color="auto"/>
                                  </w:divBdr>
                                </w:div>
                                <w:div w:id="2041587091">
                                  <w:marLeft w:val="300"/>
                                  <w:marRight w:val="300"/>
                                  <w:marTop w:val="0"/>
                                  <w:marBottom w:val="0"/>
                                  <w:divBdr>
                                    <w:top w:val="none" w:sz="0" w:space="0" w:color="auto"/>
                                    <w:left w:val="none" w:sz="0" w:space="0" w:color="auto"/>
                                    <w:bottom w:val="none" w:sz="0" w:space="0" w:color="auto"/>
                                    <w:right w:val="none" w:sz="0" w:space="0" w:color="auto"/>
                                  </w:divBdr>
                                </w:div>
                                <w:div w:id="2139955122">
                                  <w:marLeft w:val="0"/>
                                  <w:marRight w:val="0"/>
                                  <w:marTop w:val="0"/>
                                  <w:marBottom w:val="450"/>
                                  <w:divBdr>
                                    <w:top w:val="none" w:sz="0" w:space="0" w:color="auto"/>
                                    <w:left w:val="none" w:sz="0" w:space="0" w:color="auto"/>
                                    <w:bottom w:val="none" w:sz="0" w:space="0" w:color="auto"/>
                                    <w:right w:val="none" w:sz="0" w:space="0" w:color="auto"/>
                                  </w:divBdr>
                                </w:div>
                                <w:div w:id="283118009">
                                  <w:marLeft w:val="300"/>
                                  <w:marRight w:val="300"/>
                                  <w:marTop w:val="0"/>
                                  <w:marBottom w:val="0"/>
                                  <w:divBdr>
                                    <w:top w:val="none" w:sz="0" w:space="0" w:color="auto"/>
                                    <w:left w:val="none" w:sz="0" w:space="0" w:color="auto"/>
                                    <w:bottom w:val="none" w:sz="0" w:space="0" w:color="auto"/>
                                    <w:right w:val="none" w:sz="0" w:space="0" w:color="auto"/>
                                  </w:divBdr>
                                </w:div>
                                <w:div w:id="2004892898">
                                  <w:marLeft w:val="0"/>
                                  <w:marRight w:val="0"/>
                                  <w:marTop w:val="0"/>
                                  <w:marBottom w:val="450"/>
                                  <w:divBdr>
                                    <w:top w:val="none" w:sz="0" w:space="0" w:color="auto"/>
                                    <w:left w:val="none" w:sz="0" w:space="0" w:color="auto"/>
                                    <w:bottom w:val="none" w:sz="0" w:space="0" w:color="auto"/>
                                    <w:right w:val="none" w:sz="0" w:space="0" w:color="auto"/>
                                  </w:divBdr>
                                </w:div>
                                <w:div w:id="1082944912">
                                  <w:marLeft w:val="300"/>
                                  <w:marRight w:val="300"/>
                                  <w:marTop w:val="0"/>
                                  <w:marBottom w:val="0"/>
                                  <w:divBdr>
                                    <w:top w:val="none" w:sz="0" w:space="0" w:color="auto"/>
                                    <w:left w:val="none" w:sz="0" w:space="0" w:color="auto"/>
                                    <w:bottom w:val="none" w:sz="0" w:space="0" w:color="auto"/>
                                    <w:right w:val="none" w:sz="0" w:space="0" w:color="auto"/>
                                  </w:divBdr>
                                </w:div>
                                <w:div w:id="1212227822">
                                  <w:marLeft w:val="0"/>
                                  <w:marRight w:val="0"/>
                                  <w:marTop w:val="0"/>
                                  <w:marBottom w:val="450"/>
                                  <w:divBdr>
                                    <w:top w:val="none" w:sz="0" w:space="0" w:color="auto"/>
                                    <w:left w:val="none" w:sz="0" w:space="0" w:color="auto"/>
                                    <w:bottom w:val="none" w:sz="0" w:space="0" w:color="auto"/>
                                    <w:right w:val="none" w:sz="0" w:space="0" w:color="auto"/>
                                  </w:divBdr>
                                </w:div>
                                <w:div w:id="1535341953">
                                  <w:marLeft w:val="300"/>
                                  <w:marRight w:val="300"/>
                                  <w:marTop w:val="0"/>
                                  <w:marBottom w:val="0"/>
                                  <w:divBdr>
                                    <w:top w:val="none" w:sz="0" w:space="0" w:color="auto"/>
                                    <w:left w:val="none" w:sz="0" w:space="0" w:color="auto"/>
                                    <w:bottom w:val="none" w:sz="0" w:space="0" w:color="auto"/>
                                    <w:right w:val="none" w:sz="0" w:space="0" w:color="auto"/>
                                  </w:divBdr>
                                </w:div>
                                <w:div w:id="166750780">
                                  <w:marLeft w:val="0"/>
                                  <w:marRight w:val="0"/>
                                  <w:marTop w:val="0"/>
                                  <w:marBottom w:val="450"/>
                                  <w:divBdr>
                                    <w:top w:val="none" w:sz="0" w:space="0" w:color="auto"/>
                                    <w:left w:val="none" w:sz="0" w:space="0" w:color="auto"/>
                                    <w:bottom w:val="none" w:sz="0" w:space="0" w:color="auto"/>
                                    <w:right w:val="none" w:sz="0" w:space="0" w:color="auto"/>
                                  </w:divBdr>
                                </w:div>
                                <w:div w:id="551965252">
                                  <w:marLeft w:val="300"/>
                                  <w:marRight w:val="300"/>
                                  <w:marTop w:val="0"/>
                                  <w:marBottom w:val="0"/>
                                  <w:divBdr>
                                    <w:top w:val="none" w:sz="0" w:space="0" w:color="auto"/>
                                    <w:left w:val="none" w:sz="0" w:space="0" w:color="auto"/>
                                    <w:bottom w:val="none" w:sz="0" w:space="0" w:color="auto"/>
                                    <w:right w:val="none" w:sz="0" w:space="0" w:color="auto"/>
                                  </w:divBdr>
                                </w:div>
                                <w:div w:id="523712669">
                                  <w:marLeft w:val="0"/>
                                  <w:marRight w:val="0"/>
                                  <w:marTop w:val="0"/>
                                  <w:marBottom w:val="450"/>
                                  <w:divBdr>
                                    <w:top w:val="none" w:sz="0" w:space="0" w:color="auto"/>
                                    <w:left w:val="none" w:sz="0" w:space="0" w:color="auto"/>
                                    <w:bottom w:val="none" w:sz="0" w:space="0" w:color="auto"/>
                                    <w:right w:val="none" w:sz="0" w:space="0" w:color="auto"/>
                                  </w:divBdr>
                                </w:div>
                                <w:div w:id="120419421">
                                  <w:marLeft w:val="300"/>
                                  <w:marRight w:val="300"/>
                                  <w:marTop w:val="0"/>
                                  <w:marBottom w:val="0"/>
                                  <w:divBdr>
                                    <w:top w:val="none" w:sz="0" w:space="0" w:color="auto"/>
                                    <w:left w:val="none" w:sz="0" w:space="0" w:color="auto"/>
                                    <w:bottom w:val="none" w:sz="0" w:space="0" w:color="auto"/>
                                    <w:right w:val="none" w:sz="0" w:space="0" w:color="auto"/>
                                  </w:divBdr>
                                </w:div>
                                <w:div w:id="920413466">
                                  <w:marLeft w:val="0"/>
                                  <w:marRight w:val="0"/>
                                  <w:marTop w:val="0"/>
                                  <w:marBottom w:val="450"/>
                                  <w:divBdr>
                                    <w:top w:val="none" w:sz="0" w:space="0" w:color="auto"/>
                                    <w:left w:val="none" w:sz="0" w:space="0" w:color="auto"/>
                                    <w:bottom w:val="none" w:sz="0" w:space="0" w:color="auto"/>
                                    <w:right w:val="none" w:sz="0" w:space="0" w:color="auto"/>
                                  </w:divBdr>
                                </w:div>
                                <w:div w:id="796996758">
                                  <w:marLeft w:val="300"/>
                                  <w:marRight w:val="300"/>
                                  <w:marTop w:val="0"/>
                                  <w:marBottom w:val="0"/>
                                  <w:divBdr>
                                    <w:top w:val="none" w:sz="0" w:space="0" w:color="auto"/>
                                    <w:left w:val="none" w:sz="0" w:space="0" w:color="auto"/>
                                    <w:bottom w:val="none" w:sz="0" w:space="0" w:color="auto"/>
                                    <w:right w:val="none" w:sz="0" w:space="0" w:color="auto"/>
                                  </w:divBdr>
                                </w:div>
                                <w:div w:id="59444366">
                                  <w:marLeft w:val="0"/>
                                  <w:marRight w:val="0"/>
                                  <w:marTop w:val="0"/>
                                  <w:marBottom w:val="450"/>
                                  <w:divBdr>
                                    <w:top w:val="none" w:sz="0" w:space="0" w:color="auto"/>
                                    <w:left w:val="none" w:sz="0" w:space="0" w:color="auto"/>
                                    <w:bottom w:val="none" w:sz="0" w:space="0" w:color="auto"/>
                                    <w:right w:val="none" w:sz="0" w:space="0" w:color="auto"/>
                                  </w:divBdr>
                                </w:div>
                                <w:div w:id="516431548">
                                  <w:marLeft w:val="300"/>
                                  <w:marRight w:val="300"/>
                                  <w:marTop w:val="0"/>
                                  <w:marBottom w:val="0"/>
                                  <w:divBdr>
                                    <w:top w:val="none" w:sz="0" w:space="0" w:color="auto"/>
                                    <w:left w:val="none" w:sz="0" w:space="0" w:color="auto"/>
                                    <w:bottom w:val="none" w:sz="0" w:space="0" w:color="auto"/>
                                    <w:right w:val="none" w:sz="0" w:space="0" w:color="auto"/>
                                  </w:divBdr>
                                </w:div>
                                <w:div w:id="480080088">
                                  <w:marLeft w:val="0"/>
                                  <w:marRight w:val="0"/>
                                  <w:marTop w:val="0"/>
                                  <w:marBottom w:val="450"/>
                                  <w:divBdr>
                                    <w:top w:val="none" w:sz="0" w:space="0" w:color="auto"/>
                                    <w:left w:val="none" w:sz="0" w:space="0" w:color="auto"/>
                                    <w:bottom w:val="none" w:sz="0" w:space="0" w:color="auto"/>
                                    <w:right w:val="none" w:sz="0" w:space="0" w:color="auto"/>
                                  </w:divBdr>
                                </w:div>
                                <w:div w:id="753237381">
                                  <w:marLeft w:val="300"/>
                                  <w:marRight w:val="300"/>
                                  <w:marTop w:val="0"/>
                                  <w:marBottom w:val="0"/>
                                  <w:divBdr>
                                    <w:top w:val="none" w:sz="0" w:space="0" w:color="auto"/>
                                    <w:left w:val="none" w:sz="0" w:space="0" w:color="auto"/>
                                    <w:bottom w:val="none" w:sz="0" w:space="0" w:color="auto"/>
                                    <w:right w:val="none" w:sz="0" w:space="0" w:color="auto"/>
                                  </w:divBdr>
                                </w:div>
                                <w:div w:id="1932352769">
                                  <w:marLeft w:val="0"/>
                                  <w:marRight w:val="0"/>
                                  <w:marTop w:val="0"/>
                                  <w:marBottom w:val="450"/>
                                  <w:divBdr>
                                    <w:top w:val="none" w:sz="0" w:space="0" w:color="auto"/>
                                    <w:left w:val="none" w:sz="0" w:space="0" w:color="auto"/>
                                    <w:bottom w:val="none" w:sz="0" w:space="0" w:color="auto"/>
                                    <w:right w:val="none" w:sz="0" w:space="0" w:color="auto"/>
                                  </w:divBdr>
                                </w:div>
                                <w:div w:id="14707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160651">
              <w:marLeft w:val="0"/>
              <w:marRight w:val="0"/>
              <w:marTop w:val="0"/>
              <w:marBottom w:val="0"/>
              <w:divBdr>
                <w:top w:val="none" w:sz="0" w:space="0" w:color="auto"/>
                <w:left w:val="none" w:sz="0" w:space="0" w:color="auto"/>
                <w:bottom w:val="none" w:sz="0" w:space="0" w:color="auto"/>
                <w:right w:val="none" w:sz="0" w:space="0" w:color="auto"/>
              </w:divBdr>
            </w:div>
            <w:div w:id="1767143842">
              <w:marLeft w:val="0"/>
              <w:marRight w:val="0"/>
              <w:marTop w:val="0"/>
              <w:marBottom w:val="405"/>
              <w:divBdr>
                <w:top w:val="none" w:sz="0" w:space="0" w:color="auto"/>
                <w:left w:val="none" w:sz="0" w:space="0" w:color="auto"/>
                <w:bottom w:val="none" w:sz="0" w:space="0" w:color="auto"/>
                <w:right w:val="none" w:sz="0" w:space="0" w:color="auto"/>
              </w:divBdr>
            </w:div>
            <w:div w:id="1700397178">
              <w:marLeft w:val="300"/>
              <w:marRight w:val="300"/>
              <w:marTop w:val="0"/>
              <w:marBottom w:val="810"/>
              <w:divBdr>
                <w:top w:val="none" w:sz="0" w:space="0" w:color="auto"/>
                <w:left w:val="none" w:sz="0" w:space="0" w:color="auto"/>
                <w:bottom w:val="none" w:sz="0" w:space="0" w:color="auto"/>
                <w:right w:val="none" w:sz="0" w:space="0" w:color="auto"/>
              </w:divBdr>
            </w:div>
            <w:div w:id="1808931108">
              <w:marLeft w:val="0"/>
              <w:marRight w:val="0"/>
              <w:marTop w:val="0"/>
              <w:marBottom w:val="0"/>
              <w:divBdr>
                <w:top w:val="none" w:sz="0" w:space="0" w:color="auto"/>
                <w:left w:val="none" w:sz="0" w:space="0" w:color="auto"/>
                <w:bottom w:val="none" w:sz="0" w:space="0" w:color="auto"/>
                <w:right w:val="none" w:sz="0" w:space="0" w:color="auto"/>
              </w:divBdr>
              <w:divsChild>
                <w:div w:id="1038970717">
                  <w:marLeft w:val="0"/>
                  <w:marRight w:val="0"/>
                  <w:marTop w:val="0"/>
                  <w:marBottom w:val="0"/>
                  <w:divBdr>
                    <w:top w:val="none" w:sz="0" w:space="0" w:color="auto"/>
                    <w:left w:val="none" w:sz="0" w:space="0" w:color="auto"/>
                    <w:bottom w:val="none" w:sz="0" w:space="0" w:color="auto"/>
                    <w:right w:val="none" w:sz="0" w:space="0" w:color="auto"/>
                  </w:divBdr>
                </w:div>
              </w:divsChild>
            </w:div>
            <w:div w:id="67653188">
              <w:marLeft w:val="0"/>
              <w:marRight w:val="0"/>
              <w:marTop w:val="0"/>
              <w:marBottom w:val="405"/>
              <w:divBdr>
                <w:top w:val="none" w:sz="0" w:space="0" w:color="auto"/>
                <w:left w:val="none" w:sz="0" w:space="0" w:color="auto"/>
                <w:bottom w:val="none" w:sz="0" w:space="0" w:color="auto"/>
                <w:right w:val="none" w:sz="0" w:space="0" w:color="auto"/>
              </w:divBdr>
            </w:div>
            <w:div w:id="882013292">
              <w:marLeft w:val="300"/>
              <w:marRight w:val="300"/>
              <w:marTop w:val="0"/>
              <w:marBottom w:val="810"/>
              <w:divBdr>
                <w:top w:val="none" w:sz="0" w:space="0" w:color="auto"/>
                <w:left w:val="none" w:sz="0" w:space="0" w:color="auto"/>
                <w:bottom w:val="none" w:sz="0" w:space="0" w:color="auto"/>
                <w:right w:val="none" w:sz="0" w:space="0" w:color="auto"/>
              </w:divBdr>
            </w:div>
            <w:div w:id="1502937420">
              <w:marLeft w:val="0"/>
              <w:marRight w:val="0"/>
              <w:marTop w:val="0"/>
              <w:marBottom w:val="0"/>
              <w:divBdr>
                <w:top w:val="none" w:sz="0" w:space="0" w:color="auto"/>
                <w:left w:val="none" w:sz="0" w:space="0" w:color="auto"/>
                <w:bottom w:val="none" w:sz="0" w:space="0" w:color="auto"/>
                <w:right w:val="none" w:sz="0" w:space="0" w:color="auto"/>
              </w:divBdr>
              <w:divsChild>
                <w:div w:id="1900826772">
                  <w:marLeft w:val="0"/>
                  <w:marRight w:val="0"/>
                  <w:marTop w:val="0"/>
                  <w:marBottom w:val="0"/>
                  <w:divBdr>
                    <w:top w:val="none" w:sz="0" w:space="0" w:color="auto"/>
                    <w:left w:val="none" w:sz="0" w:space="0" w:color="auto"/>
                    <w:bottom w:val="none" w:sz="0" w:space="0" w:color="auto"/>
                    <w:right w:val="none" w:sz="0" w:space="0" w:color="auto"/>
                  </w:divBdr>
                </w:div>
              </w:divsChild>
            </w:div>
            <w:div w:id="1420710908">
              <w:marLeft w:val="0"/>
              <w:marRight w:val="0"/>
              <w:marTop w:val="0"/>
              <w:marBottom w:val="405"/>
              <w:divBdr>
                <w:top w:val="none" w:sz="0" w:space="0" w:color="auto"/>
                <w:left w:val="none" w:sz="0" w:space="0" w:color="auto"/>
                <w:bottom w:val="none" w:sz="0" w:space="0" w:color="auto"/>
                <w:right w:val="none" w:sz="0" w:space="0" w:color="auto"/>
              </w:divBdr>
            </w:div>
            <w:div w:id="382993418">
              <w:marLeft w:val="300"/>
              <w:marRight w:val="300"/>
              <w:marTop w:val="0"/>
              <w:marBottom w:val="810"/>
              <w:divBdr>
                <w:top w:val="none" w:sz="0" w:space="0" w:color="auto"/>
                <w:left w:val="none" w:sz="0" w:space="0" w:color="auto"/>
                <w:bottom w:val="none" w:sz="0" w:space="0" w:color="auto"/>
                <w:right w:val="none" w:sz="0" w:space="0" w:color="auto"/>
              </w:divBdr>
            </w:div>
            <w:div w:id="1855878232">
              <w:marLeft w:val="0"/>
              <w:marRight w:val="0"/>
              <w:marTop w:val="0"/>
              <w:marBottom w:val="0"/>
              <w:divBdr>
                <w:top w:val="none" w:sz="0" w:space="0" w:color="auto"/>
                <w:left w:val="none" w:sz="0" w:space="0" w:color="auto"/>
                <w:bottom w:val="none" w:sz="0" w:space="0" w:color="auto"/>
                <w:right w:val="none" w:sz="0" w:space="0" w:color="auto"/>
              </w:divBdr>
            </w:div>
            <w:div w:id="2029016268">
              <w:marLeft w:val="0"/>
              <w:marRight w:val="0"/>
              <w:marTop w:val="0"/>
              <w:marBottom w:val="405"/>
              <w:divBdr>
                <w:top w:val="none" w:sz="0" w:space="0" w:color="auto"/>
                <w:left w:val="none" w:sz="0" w:space="0" w:color="auto"/>
                <w:bottom w:val="none" w:sz="0" w:space="0" w:color="auto"/>
                <w:right w:val="none" w:sz="0" w:space="0" w:color="auto"/>
              </w:divBdr>
            </w:div>
            <w:div w:id="1079787449">
              <w:marLeft w:val="300"/>
              <w:marRight w:val="300"/>
              <w:marTop w:val="0"/>
              <w:marBottom w:val="810"/>
              <w:divBdr>
                <w:top w:val="none" w:sz="0" w:space="0" w:color="auto"/>
                <w:left w:val="none" w:sz="0" w:space="0" w:color="auto"/>
                <w:bottom w:val="none" w:sz="0" w:space="0" w:color="auto"/>
                <w:right w:val="none" w:sz="0" w:space="0" w:color="auto"/>
              </w:divBdr>
            </w:div>
          </w:divsChild>
        </w:div>
      </w:divsChild>
    </w:div>
    <w:div w:id="1611550480">
      <w:bodyDiv w:val="1"/>
      <w:marLeft w:val="0"/>
      <w:marRight w:val="0"/>
      <w:marTop w:val="0"/>
      <w:marBottom w:val="0"/>
      <w:divBdr>
        <w:top w:val="none" w:sz="0" w:space="0" w:color="auto"/>
        <w:left w:val="none" w:sz="0" w:space="0" w:color="auto"/>
        <w:bottom w:val="none" w:sz="0" w:space="0" w:color="auto"/>
        <w:right w:val="none" w:sz="0" w:space="0" w:color="auto"/>
      </w:divBdr>
      <w:divsChild>
        <w:div w:id="1631551140">
          <w:marLeft w:val="0"/>
          <w:marRight w:val="0"/>
          <w:marTop w:val="675"/>
          <w:marBottom w:val="810"/>
          <w:divBdr>
            <w:top w:val="none" w:sz="0" w:space="0" w:color="auto"/>
            <w:left w:val="none" w:sz="0" w:space="0" w:color="auto"/>
            <w:bottom w:val="none" w:sz="0" w:space="0" w:color="auto"/>
            <w:right w:val="none" w:sz="0" w:space="0" w:color="auto"/>
          </w:divBdr>
          <w:divsChild>
            <w:div w:id="269050166">
              <w:marLeft w:val="0"/>
              <w:marRight w:val="0"/>
              <w:marTop w:val="0"/>
              <w:marBottom w:val="405"/>
              <w:divBdr>
                <w:top w:val="none" w:sz="0" w:space="0" w:color="auto"/>
                <w:left w:val="none" w:sz="0" w:space="0" w:color="auto"/>
                <w:bottom w:val="none" w:sz="0" w:space="0" w:color="auto"/>
                <w:right w:val="none" w:sz="0" w:space="0" w:color="auto"/>
              </w:divBdr>
            </w:div>
            <w:div w:id="2022857740">
              <w:marLeft w:val="300"/>
              <w:marRight w:val="300"/>
              <w:marTop w:val="0"/>
              <w:marBottom w:val="810"/>
              <w:divBdr>
                <w:top w:val="none" w:sz="0" w:space="0" w:color="auto"/>
                <w:left w:val="none" w:sz="0" w:space="0" w:color="auto"/>
                <w:bottom w:val="none" w:sz="0" w:space="0" w:color="auto"/>
                <w:right w:val="none" w:sz="0" w:space="0" w:color="auto"/>
              </w:divBdr>
            </w:div>
            <w:div w:id="1101147353">
              <w:marLeft w:val="0"/>
              <w:marRight w:val="0"/>
              <w:marTop w:val="0"/>
              <w:marBottom w:val="0"/>
              <w:divBdr>
                <w:top w:val="none" w:sz="0" w:space="0" w:color="auto"/>
                <w:left w:val="none" w:sz="0" w:space="0" w:color="auto"/>
                <w:bottom w:val="none" w:sz="0" w:space="0" w:color="auto"/>
                <w:right w:val="none" w:sz="0" w:space="0" w:color="auto"/>
              </w:divBdr>
              <w:divsChild>
                <w:div w:id="1452238123">
                  <w:marLeft w:val="0"/>
                  <w:marRight w:val="0"/>
                  <w:marTop w:val="0"/>
                  <w:marBottom w:val="0"/>
                  <w:divBdr>
                    <w:top w:val="none" w:sz="0" w:space="0" w:color="auto"/>
                    <w:left w:val="none" w:sz="0" w:space="0" w:color="auto"/>
                    <w:bottom w:val="none" w:sz="0" w:space="0" w:color="auto"/>
                    <w:right w:val="none" w:sz="0" w:space="0" w:color="auto"/>
                  </w:divBdr>
                </w:div>
              </w:divsChild>
            </w:div>
            <w:div w:id="555625930">
              <w:marLeft w:val="0"/>
              <w:marRight w:val="0"/>
              <w:marTop w:val="0"/>
              <w:marBottom w:val="405"/>
              <w:divBdr>
                <w:top w:val="none" w:sz="0" w:space="0" w:color="auto"/>
                <w:left w:val="none" w:sz="0" w:space="0" w:color="auto"/>
                <w:bottom w:val="none" w:sz="0" w:space="0" w:color="auto"/>
                <w:right w:val="none" w:sz="0" w:space="0" w:color="auto"/>
              </w:divBdr>
            </w:div>
            <w:div w:id="1125394272">
              <w:marLeft w:val="300"/>
              <w:marRight w:val="300"/>
              <w:marTop w:val="0"/>
              <w:marBottom w:val="810"/>
              <w:divBdr>
                <w:top w:val="none" w:sz="0" w:space="0" w:color="auto"/>
                <w:left w:val="none" w:sz="0" w:space="0" w:color="auto"/>
                <w:bottom w:val="none" w:sz="0" w:space="0" w:color="auto"/>
                <w:right w:val="none" w:sz="0" w:space="0" w:color="auto"/>
              </w:divBdr>
            </w:div>
            <w:div w:id="1270159511">
              <w:marLeft w:val="0"/>
              <w:marRight w:val="0"/>
              <w:marTop w:val="0"/>
              <w:marBottom w:val="0"/>
              <w:divBdr>
                <w:top w:val="none" w:sz="0" w:space="0" w:color="auto"/>
                <w:left w:val="none" w:sz="0" w:space="0" w:color="auto"/>
                <w:bottom w:val="none" w:sz="0" w:space="0" w:color="auto"/>
                <w:right w:val="none" w:sz="0" w:space="0" w:color="auto"/>
              </w:divBdr>
              <w:divsChild>
                <w:div w:id="653335259">
                  <w:marLeft w:val="0"/>
                  <w:marRight w:val="0"/>
                  <w:marTop w:val="0"/>
                  <w:marBottom w:val="0"/>
                  <w:divBdr>
                    <w:top w:val="none" w:sz="0" w:space="0" w:color="auto"/>
                    <w:left w:val="none" w:sz="0" w:space="0" w:color="auto"/>
                    <w:bottom w:val="none" w:sz="0" w:space="0" w:color="auto"/>
                    <w:right w:val="none" w:sz="0" w:space="0" w:color="auto"/>
                  </w:divBdr>
                </w:div>
              </w:divsChild>
            </w:div>
            <w:div w:id="1989046908">
              <w:marLeft w:val="0"/>
              <w:marRight w:val="0"/>
              <w:marTop w:val="0"/>
              <w:marBottom w:val="405"/>
              <w:divBdr>
                <w:top w:val="none" w:sz="0" w:space="0" w:color="auto"/>
                <w:left w:val="none" w:sz="0" w:space="0" w:color="auto"/>
                <w:bottom w:val="none" w:sz="0" w:space="0" w:color="auto"/>
                <w:right w:val="none" w:sz="0" w:space="0" w:color="auto"/>
              </w:divBdr>
            </w:div>
            <w:div w:id="853112796">
              <w:marLeft w:val="300"/>
              <w:marRight w:val="300"/>
              <w:marTop w:val="0"/>
              <w:marBottom w:val="810"/>
              <w:divBdr>
                <w:top w:val="none" w:sz="0" w:space="0" w:color="auto"/>
                <w:left w:val="none" w:sz="0" w:space="0" w:color="auto"/>
                <w:bottom w:val="none" w:sz="0" w:space="0" w:color="auto"/>
                <w:right w:val="none" w:sz="0" w:space="0" w:color="auto"/>
              </w:divBdr>
            </w:div>
            <w:div w:id="165825452">
              <w:marLeft w:val="0"/>
              <w:marRight w:val="0"/>
              <w:marTop w:val="0"/>
              <w:marBottom w:val="0"/>
              <w:divBdr>
                <w:top w:val="none" w:sz="0" w:space="0" w:color="auto"/>
                <w:left w:val="none" w:sz="0" w:space="0" w:color="auto"/>
                <w:bottom w:val="none" w:sz="0" w:space="0" w:color="auto"/>
                <w:right w:val="none" w:sz="0" w:space="0" w:color="auto"/>
              </w:divBdr>
              <w:divsChild>
                <w:div w:id="1718891350">
                  <w:marLeft w:val="0"/>
                  <w:marRight w:val="0"/>
                  <w:marTop w:val="0"/>
                  <w:marBottom w:val="0"/>
                  <w:divBdr>
                    <w:top w:val="none" w:sz="0" w:space="0" w:color="auto"/>
                    <w:left w:val="none" w:sz="0" w:space="0" w:color="auto"/>
                    <w:bottom w:val="none" w:sz="0" w:space="0" w:color="auto"/>
                    <w:right w:val="none" w:sz="0" w:space="0" w:color="auto"/>
                  </w:divBdr>
                </w:div>
              </w:divsChild>
            </w:div>
            <w:div w:id="922372630">
              <w:marLeft w:val="0"/>
              <w:marRight w:val="0"/>
              <w:marTop w:val="0"/>
              <w:marBottom w:val="405"/>
              <w:divBdr>
                <w:top w:val="none" w:sz="0" w:space="0" w:color="auto"/>
                <w:left w:val="none" w:sz="0" w:space="0" w:color="auto"/>
                <w:bottom w:val="none" w:sz="0" w:space="0" w:color="auto"/>
                <w:right w:val="none" w:sz="0" w:space="0" w:color="auto"/>
              </w:divBdr>
            </w:div>
            <w:div w:id="1203131193">
              <w:marLeft w:val="300"/>
              <w:marRight w:val="300"/>
              <w:marTop w:val="0"/>
              <w:marBottom w:val="810"/>
              <w:divBdr>
                <w:top w:val="none" w:sz="0" w:space="0" w:color="auto"/>
                <w:left w:val="none" w:sz="0" w:space="0" w:color="auto"/>
                <w:bottom w:val="none" w:sz="0" w:space="0" w:color="auto"/>
                <w:right w:val="none" w:sz="0" w:space="0" w:color="auto"/>
              </w:divBdr>
            </w:div>
            <w:div w:id="972757796">
              <w:marLeft w:val="0"/>
              <w:marRight w:val="0"/>
              <w:marTop w:val="0"/>
              <w:marBottom w:val="0"/>
              <w:divBdr>
                <w:top w:val="none" w:sz="0" w:space="0" w:color="auto"/>
                <w:left w:val="none" w:sz="0" w:space="0" w:color="auto"/>
                <w:bottom w:val="none" w:sz="0" w:space="0" w:color="auto"/>
                <w:right w:val="none" w:sz="0" w:space="0" w:color="auto"/>
              </w:divBdr>
              <w:divsChild>
                <w:div w:id="1638533202">
                  <w:marLeft w:val="0"/>
                  <w:marRight w:val="0"/>
                  <w:marTop w:val="0"/>
                  <w:marBottom w:val="0"/>
                  <w:divBdr>
                    <w:top w:val="none" w:sz="0" w:space="0" w:color="auto"/>
                    <w:left w:val="none" w:sz="0" w:space="0" w:color="auto"/>
                    <w:bottom w:val="none" w:sz="0" w:space="0" w:color="auto"/>
                    <w:right w:val="none" w:sz="0" w:space="0" w:color="auto"/>
                  </w:divBdr>
                </w:div>
              </w:divsChild>
            </w:div>
            <w:div w:id="862861652">
              <w:marLeft w:val="0"/>
              <w:marRight w:val="0"/>
              <w:marTop w:val="0"/>
              <w:marBottom w:val="405"/>
              <w:divBdr>
                <w:top w:val="none" w:sz="0" w:space="0" w:color="auto"/>
                <w:left w:val="none" w:sz="0" w:space="0" w:color="auto"/>
                <w:bottom w:val="none" w:sz="0" w:space="0" w:color="auto"/>
                <w:right w:val="none" w:sz="0" w:space="0" w:color="auto"/>
              </w:divBdr>
            </w:div>
            <w:div w:id="1586650874">
              <w:marLeft w:val="300"/>
              <w:marRight w:val="300"/>
              <w:marTop w:val="0"/>
              <w:marBottom w:val="810"/>
              <w:divBdr>
                <w:top w:val="none" w:sz="0" w:space="0" w:color="auto"/>
                <w:left w:val="none" w:sz="0" w:space="0" w:color="auto"/>
                <w:bottom w:val="none" w:sz="0" w:space="0" w:color="auto"/>
                <w:right w:val="none" w:sz="0" w:space="0" w:color="auto"/>
              </w:divBdr>
            </w:div>
            <w:div w:id="1527059843">
              <w:marLeft w:val="0"/>
              <w:marRight w:val="0"/>
              <w:marTop w:val="0"/>
              <w:marBottom w:val="0"/>
              <w:divBdr>
                <w:top w:val="none" w:sz="0" w:space="0" w:color="auto"/>
                <w:left w:val="none" w:sz="0" w:space="0" w:color="auto"/>
                <w:bottom w:val="none" w:sz="0" w:space="0" w:color="auto"/>
                <w:right w:val="none" w:sz="0" w:space="0" w:color="auto"/>
              </w:divBdr>
              <w:divsChild>
                <w:div w:id="1008748805">
                  <w:marLeft w:val="0"/>
                  <w:marRight w:val="0"/>
                  <w:marTop w:val="0"/>
                  <w:marBottom w:val="0"/>
                  <w:divBdr>
                    <w:top w:val="none" w:sz="0" w:space="0" w:color="auto"/>
                    <w:left w:val="none" w:sz="0" w:space="0" w:color="auto"/>
                    <w:bottom w:val="none" w:sz="0" w:space="0" w:color="auto"/>
                    <w:right w:val="none" w:sz="0" w:space="0" w:color="auto"/>
                  </w:divBdr>
                </w:div>
              </w:divsChild>
            </w:div>
            <w:div w:id="1078330407">
              <w:marLeft w:val="0"/>
              <w:marRight w:val="0"/>
              <w:marTop w:val="0"/>
              <w:marBottom w:val="405"/>
              <w:divBdr>
                <w:top w:val="none" w:sz="0" w:space="0" w:color="auto"/>
                <w:left w:val="none" w:sz="0" w:space="0" w:color="auto"/>
                <w:bottom w:val="none" w:sz="0" w:space="0" w:color="auto"/>
                <w:right w:val="none" w:sz="0" w:space="0" w:color="auto"/>
              </w:divBdr>
            </w:div>
            <w:div w:id="1124080848">
              <w:marLeft w:val="300"/>
              <w:marRight w:val="300"/>
              <w:marTop w:val="0"/>
              <w:marBottom w:val="810"/>
              <w:divBdr>
                <w:top w:val="none" w:sz="0" w:space="0" w:color="auto"/>
                <w:left w:val="none" w:sz="0" w:space="0" w:color="auto"/>
                <w:bottom w:val="none" w:sz="0" w:space="0" w:color="auto"/>
                <w:right w:val="none" w:sz="0" w:space="0" w:color="auto"/>
              </w:divBdr>
            </w:div>
            <w:div w:id="917442886">
              <w:marLeft w:val="0"/>
              <w:marRight w:val="0"/>
              <w:marTop w:val="0"/>
              <w:marBottom w:val="0"/>
              <w:divBdr>
                <w:top w:val="none" w:sz="0" w:space="0" w:color="auto"/>
                <w:left w:val="none" w:sz="0" w:space="0" w:color="auto"/>
                <w:bottom w:val="none" w:sz="0" w:space="0" w:color="auto"/>
                <w:right w:val="none" w:sz="0" w:space="0" w:color="auto"/>
              </w:divBdr>
              <w:divsChild>
                <w:div w:id="1435436244">
                  <w:marLeft w:val="0"/>
                  <w:marRight w:val="0"/>
                  <w:marTop w:val="0"/>
                  <w:marBottom w:val="0"/>
                  <w:divBdr>
                    <w:top w:val="none" w:sz="0" w:space="0" w:color="auto"/>
                    <w:left w:val="none" w:sz="0" w:space="0" w:color="auto"/>
                    <w:bottom w:val="none" w:sz="0" w:space="0" w:color="auto"/>
                    <w:right w:val="none" w:sz="0" w:space="0" w:color="auto"/>
                  </w:divBdr>
                </w:div>
              </w:divsChild>
            </w:div>
            <w:div w:id="2139448654">
              <w:marLeft w:val="0"/>
              <w:marRight w:val="0"/>
              <w:marTop w:val="810"/>
              <w:marBottom w:val="810"/>
              <w:divBdr>
                <w:top w:val="none" w:sz="0" w:space="0" w:color="auto"/>
                <w:left w:val="none" w:sz="0" w:space="0" w:color="auto"/>
                <w:bottom w:val="none" w:sz="0" w:space="0" w:color="auto"/>
                <w:right w:val="none" w:sz="0" w:space="0" w:color="auto"/>
              </w:divBdr>
              <w:divsChild>
                <w:div w:id="1034228564">
                  <w:marLeft w:val="0"/>
                  <w:marRight w:val="0"/>
                  <w:marTop w:val="0"/>
                  <w:marBottom w:val="225"/>
                  <w:divBdr>
                    <w:top w:val="none" w:sz="0" w:space="0" w:color="auto"/>
                    <w:left w:val="none" w:sz="0" w:space="0" w:color="auto"/>
                    <w:bottom w:val="none" w:sz="0" w:space="0" w:color="auto"/>
                    <w:right w:val="none" w:sz="0" w:space="0" w:color="auto"/>
                  </w:divBdr>
                </w:div>
                <w:div w:id="1820339156">
                  <w:marLeft w:val="0"/>
                  <w:marRight w:val="0"/>
                  <w:marTop w:val="0"/>
                  <w:marBottom w:val="0"/>
                  <w:divBdr>
                    <w:top w:val="none" w:sz="0" w:space="0" w:color="auto"/>
                    <w:left w:val="none" w:sz="0" w:space="0" w:color="auto"/>
                    <w:bottom w:val="none" w:sz="0" w:space="0" w:color="auto"/>
                    <w:right w:val="none" w:sz="0" w:space="0" w:color="auto"/>
                  </w:divBdr>
                  <w:divsChild>
                    <w:div w:id="1971323296">
                      <w:marLeft w:val="0"/>
                      <w:marRight w:val="0"/>
                      <w:marTop w:val="0"/>
                      <w:marBottom w:val="0"/>
                      <w:divBdr>
                        <w:top w:val="none" w:sz="0" w:space="0" w:color="auto"/>
                        <w:left w:val="none" w:sz="0" w:space="0" w:color="auto"/>
                        <w:bottom w:val="none" w:sz="0" w:space="0" w:color="auto"/>
                        <w:right w:val="none" w:sz="0" w:space="0" w:color="auto"/>
                      </w:divBdr>
                      <w:divsChild>
                        <w:div w:id="107092623">
                          <w:marLeft w:val="0"/>
                          <w:marRight w:val="0"/>
                          <w:marTop w:val="0"/>
                          <w:marBottom w:val="0"/>
                          <w:divBdr>
                            <w:top w:val="none" w:sz="0" w:space="0" w:color="auto"/>
                            <w:left w:val="none" w:sz="0" w:space="0" w:color="auto"/>
                            <w:bottom w:val="none" w:sz="0" w:space="0" w:color="auto"/>
                            <w:right w:val="none" w:sz="0" w:space="0" w:color="auto"/>
                          </w:divBdr>
                          <w:divsChild>
                            <w:div w:id="2083062581">
                              <w:marLeft w:val="0"/>
                              <w:marRight w:val="0"/>
                              <w:marTop w:val="0"/>
                              <w:marBottom w:val="0"/>
                              <w:divBdr>
                                <w:top w:val="none" w:sz="0" w:space="0" w:color="auto"/>
                                <w:left w:val="none" w:sz="0" w:space="0" w:color="auto"/>
                                <w:bottom w:val="none" w:sz="0" w:space="0" w:color="auto"/>
                                <w:right w:val="none" w:sz="0" w:space="0" w:color="auto"/>
                              </w:divBdr>
                              <w:divsChild>
                                <w:div w:id="9650525">
                                  <w:marLeft w:val="0"/>
                                  <w:marRight w:val="0"/>
                                  <w:marTop w:val="0"/>
                                  <w:marBottom w:val="450"/>
                                  <w:divBdr>
                                    <w:top w:val="none" w:sz="0" w:space="0" w:color="auto"/>
                                    <w:left w:val="none" w:sz="0" w:space="0" w:color="auto"/>
                                    <w:bottom w:val="none" w:sz="0" w:space="0" w:color="auto"/>
                                    <w:right w:val="none" w:sz="0" w:space="0" w:color="auto"/>
                                  </w:divBdr>
                                </w:div>
                                <w:div w:id="932401506">
                                  <w:marLeft w:val="300"/>
                                  <w:marRight w:val="300"/>
                                  <w:marTop w:val="0"/>
                                  <w:marBottom w:val="0"/>
                                  <w:divBdr>
                                    <w:top w:val="none" w:sz="0" w:space="0" w:color="auto"/>
                                    <w:left w:val="none" w:sz="0" w:space="0" w:color="auto"/>
                                    <w:bottom w:val="none" w:sz="0" w:space="0" w:color="auto"/>
                                    <w:right w:val="none" w:sz="0" w:space="0" w:color="auto"/>
                                  </w:divBdr>
                                </w:div>
                                <w:div w:id="1037389618">
                                  <w:marLeft w:val="0"/>
                                  <w:marRight w:val="0"/>
                                  <w:marTop w:val="0"/>
                                  <w:marBottom w:val="450"/>
                                  <w:divBdr>
                                    <w:top w:val="none" w:sz="0" w:space="0" w:color="auto"/>
                                    <w:left w:val="none" w:sz="0" w:space="0" w:color="auto"/>
                                    <w:bottom w:val="none" w:sz="0" w:space="0" w:color="auto"/>
                                    <w:right w:val="none" w:sz="0" w:space="0" w:color="auto"/>
                                  </w:divBdr>
                                </w:div>
                                <w:div w:id="1059284061">
                                  <w:marLeft w:val="300"/>
                                  <w:marRight w:val="300"/>
                                  <w:marTop w:val="0"/>
                                  <w:marBottom w:val="0"/>
                                  <w:divBdr>
                                    <w:top w:val="none" w:sz="0" w:space="0" w:color="auto"/>
                                    <w:left w:val="none" w:sz="0" w:space="0" w:color="auto"/>
                                    <w:bottom w:val="none" w:sz="0" w:space="0" w:color="auto"/>
                                    <w:right w:val="none" w:sz="0" w:space="0" w:color="auto"/>
                                  </w:divBdr>
                                </w:div>
                                <w:div w:id="1728528591">
                                  <w:marLeft w:val="0"/>
                                  <w:marRight w:val="0"/>
                                  <w:marTop w:val="0"/>
                                  <w:marBottom w:val="450"/>
                                  <w:divBdr>
                                    <w:top w:val="none" w:sz="0" w:space="0" w:color="auto"/>
                                    <w:left w:val="none" w:sz="0" w:space="0" w:color="auto"/>
                                    <w:bottom w:val="none" w:sz="0" w:space="0" w:color="auto"/>
                                    <w:right w:val="none" w:sz="0" w:space="0" w:color="auto"/>
                                  </w:divBdr>
                                </w:div>
                                <w:div w:id="1371149152">
                                  <w:marLeft w:val="300"/>
                                  <w:marRight w:val="300"/>
                                  <w:marTop w:val="0"/>
                                  <w:marBottom w:val="0"/>
                                  <w:divBdr>
                                    <w:top w:val="none" w:sz="0" w:space="0" w:color="auto"/>
                                    <w:left w:val="none" w:sz="0" w:space="0" w:color="auto"/>
                                    <w:bottom w:val="none" w:sz="0" w:space="0" w:color="auto"/>
                                    <w:right w:val="none" w:sz="0" w:space="0" w:color="auto"/>
                                  </w:divBdr>
                                </w:div>
                                <w:div w:id="1786462226">
                                  <w:marLeft w:val="0"/>
                                  <w:marRight w:val="0"/>
                                  <w:marTop w:val="0"/>
                                  <w:marBottom w:val="450"/>
                                  <w:divBdr>
                                    <w:top w:val="none" w:sz="0" w:space="0" w:color="auto"/>
                                    <w:left w:val="none" w:sz="0" w:space="0" w:color="auto"/>
                                    <w:bottom w:val="none" w:sz="0" w:space="0" w:color="auto"/>
                                    <w:right w:val="none" w:sz="0" w:space="0" w:color="auto"/>
                                  </w:divBdr>
                                </w:div>
                                <w:div w:id="159081306">
                                  <w:marLeft w:val="300"/>
                                  <w:marRight w:val="300"/>
                                  <w:marTop w:val="0"/>
                                  <w:marBottom w:val="0"/>
                                  <w:divBdr>
                                    <w:top w:val="none" w:sz="0" w:space="0" w:color="auto"/>
                                    <w:left w:val="none" w:sz="0" w:space="0" w:color="auto"/>
                                    <w:bottom w:val="none" w:sz="0" w:space="0" w:color="auto"/>
                                    <w:right w:val="none" w:sz="0" w:space="0" w:color="auto"/>
                                  </w:divBdr>
                                </w:div>
                                <w:div w:id="364720149">
                                  <w:marLeft w:val="0"/>
                                  <w:marRight w:val="0"/>
                                  <w:marTop w:val="0"/>
                                  <w:marBottom w:val="450"/>
                                  <w:divBdr>
                                    <w:top w:val="none" w:sz="0" w:space="0" w:color="auto"/>
                                    <w:left w:val="none" w:sz="0" w:space="0" w:color="auto"/>
                                    <w:bottom w:val="none" w:sz="0" w:space="0" w:color="auto"/>
                                    <w:right w:val="none" w:sz="0" w:space="0" w:color="auto"/>
                                  </w:divBdr>
                                </w:div>
                                <w:div w:id="868100932">
                                  <w:marLeft w:val="300"/>
                                  <w:marRight w:val="300"/>
                                  <w:marTop w:val="0"/>
                                  <w:marBottom w:val="0"/>
                                  <w:divBdr>
                                    <w:top w:val="none" w:sz="0" w:space="0" w:color="auto"/>
                                    <w:left w:val="none" w:sz="0" w:space="0" w:color="auto"/>
                                    <w:bottom w:val="none" w:sz="0" w:space="0" w:color="auto"/>
                                    <w:right w:val="none" w:sz="0" w:space="0" w:color="auto"/>
                                  </w:divBdr>
                                </w:div>
                                <w:div w:id="1761443703">
                                  <w:marLeft w:val="0"/>
                                  <w:marRight w:val="0"/>
                                  <w:marTop w:val="0"/>
                                  <w:marBottom w:val="450"/>
                                  <w:divBdr>
                                    <w:top w:val="none" w:sz="0" w:space="0" w:color="auto"/>
                                    <w:left w:val="none" w:sz="0" w:space="0" w:color="auto"/>
                                    <w:bottom w:val="none" w:sz="0" w:space="0" w:color="auto"/>
                                    <w:right w:val="none" w:sz="0" w:space="0" w:color="auto"/>
                                  </w:divBdr>
                                </w:div>
                                <w:div w:id="639117325">
                                  <w:marLeft w:val="300"/>
                                  <w:marRight w:val="300"/>
                                  <w:marTop w:val="0"/>
                                  <w:marBottom w:val="0"/>
                                  <w:divBdr>
                                    <w:top w:val="none" w:sz="0" w:space="0" w:color="auto"/>
                                    <w:left w:val="none" w:sz="0" w:space="0" w:color="auto"/>
                                    <w:bottom w:val="none" w:sz="0" w:space="0" w:color="auto"/>
                                    <w:right w:val="none" w:sz="0" w:space="0" w:color="auto"/>
                                  </w:divBdr>
                                </w:div>
                                <w:div w:id="524485260">
                                  <w:marLeft w:val="0"/>
                                  <w:marRight w:val="0"/>
                                  <w:marTop w:val="0"/>
                                  <w:marBottom w:val="450"/>
                                  <w:divBdr>
                                    <w:top w:val="none" w:sz="0" w:space="0" w:color="auto"/>
                                    <w:left w:val="none" w:sz="0" w:space="0" w:color="auto"/>
                                    <w:bottom w:val="none" w:sz="0" w:space="0" w:color="auto"/>
                                    <w:right w:val="none" w:sz="0" w:space="0" w:color="auto"/>
                                  </w:divBdr>
                                </w:div>
                                <w:div w:id="1255944551">
                                  <w:marLeft w:val="300"/>
                                  <w:marRight w:val="300"/>
                                  <w:marTop w:val="0"/>
                                  <w:marBottom w:val="0"/>
                                  <w:divBdr>
                                    <w:top w:val="none" w:sz="0" w:space="0" w:color="auto"/>
                                    <w:left w:val="none" w:sz="0" w:space="0" w:color="auto"/>
                                    <w:bottom w:val="none" w:sz="0" w:space="0" w:color="auto"/>
                                    <w:right w:val="none" w:sz="0" w:space="0" w:color="auto"/>
                                  </w:divBdr>
                                </w:div>
                                <w:div w:id="1616131160">
                                  <w:marLeft w:val="0"/>
                                  <w:marRight w:val="0"/>
                                  <w:marTop w:val="0"/>
                                  <w:marBottom w:val="450"/>
                                  <w:divBdr>
                                    <w:top w:val="none" w:sz="0" w:space="0" w:color="auto"/>
                                    <w:left w:val="none" w:sz="0" w:space="0" w:color="auto"/>
                                    <w:bottom w:val="none" w:sz="0" w:space="0" w:color="auto"/>
                                    <w:right w:val="none" w:sz="0" w:space="0" w:color="auto"/>
                                  </w:divBdr>
                                </w:div>
                                <w:div w:id="461192120">
                                  <w:marLeft w:val="300"/>
                                  <w:marRight w:val="300"/>
                                  <w:marTop w:val="0"/>
                                  <w:marBottom w:val="0"/>
                                  <w:divBdr>
                                    <w:top w:val="none" w:sz="0" w:space="0" w:color="auto"/>
                                    <w:left w:val="none" w:sz="0" w:space="0" w:color="auto"/>
                                    <w:bottom w:val="none" w:sz="0" w:space="0" w:color="auto"/>
                                    <w:right w:val="none" w:sz="0" w:space="0" w:color="auto"/>
                                  </w:divBdr>
                                </w:div>
                                <w:div w:id="702288431">
                                  <w:marLeft w:val="0"/>
                                  <w:marRight w:val="0"/>
                                  <w:marTop w:val="0"/>
                                  <w:marBottom w:val="450"/>
                                  <w:divBdr>
                                    <w:top w:val="none" w:sz="0" w:space="0" w:color="auto"/>
                                    <w:left w:val="none" w:sz="0" w:space="0" w:color="auto"/>
                                    <w:bottom w:val="none" w:sz="0" w:space="0" w:color="auto"/>
                                    <w:right w:val="none" w:sz="0" w:space="0" w:color="auto"/>
                                  </w:divBdr>
                                </w:div>
                                <w:div w:id="392430227">
                                  <w:marLeft w:val="300"/>
                                  <w:marRight w:val="300"/>
                                  <w:marTop w:val="0"/>
                                  <w:marBottom w:val="0"/>
                                  <w:divBdr>
                                    <w:top w:val="none" w:sz="0" w:space="0" w:color="auto"/>
                                    <w:left w:val="none" w:sz="0" w:space="0" w:color="auto"/>
                                    <w:bottom w:val="none" w:sz="0" w:space="0" w:color="auto"/>
                                    <w:right w:val="none" w:sz="0" w:space="0" w:color="auto"/>
                                  </w:divBdr>
                                </w:div>
                                <w:div w:id="995454295">
                                  <w:marLeft w:val="0"/>
                                  <w:marRight w:val="0"/>
                                  <w:marTop w:val="0"/>
                                  <w:marBottom w:val="450"/>
                                  <w:divBdr>
                                    <w:top w:val="none" w:sz="0" w:space="0" w:color="auto"/>
                                    <w:left w:val="none" w:sz="0" w:space="0" w:color="auto"/>
                                    <w:bottom w:val="none" w:sz="0" w:space="0" w:color="auto"/>
                                    <w:right w:val="none" w:sz="0" w:space="0" w:color="auto"/>
                                  </w:divBdr>
                                </w:div>
                                <w:div w:id="1419869242">
                                  <w:marLeft w:val="300"/>
                                  <w:marRight w:val="300"/>
                                  <w:marTop w:val="0"/>
                                  <w:marBottom w:val="0"/>
                                  <w:divBdr>
                                    <w:top w:val="none" w:sz="0" w:space="0" w:color="auto"/>
                                    <w:left w:val="none" w:sz="0" w:space="0" w:color="auto"/>
                                    <w:bottom w:val="none" w:sz="0" w:space="0" w:color="auto"/>
                                    <w:right w:val="none" w:sz="0" w:space="0" w:color="auto"/>
                                  </w:divBdr>
                                </w:div>
                                <w:div w:id="1915318780">
                                  <w:marLeft w:val="0"/>
                                  <w:marRight w:val="0"/>
                                  <w:marTop w:val="0"/>
                                  <w:marBottom w:val="450"/>
                                  <w:divBdr>
                                    <w:top w:val="none" w:sz="0" w:space="0" w:color="auto"/>
                                    <w:left w:val="none" w:sz="0" w:space="0" w:color="auto"/>
                                    <w:bottom w:val="none" w:sz="0" w:space="0" w:color="auto"/>
                                    <w:right w:val="none" w:sz="0" w:space="0" w:color="auto"/>
                                  </w:divBdr>
                                </w:div>
                                <w:div w:id="1813214326">
                                  <w:marLeft w:val="300"/>
                                  <w:marRight w:val="300"/>
                                  <w:marTop w:val="0"/>
                                  <w:marBottom w:val="0"/>
                                  <w:divBdr>
                                    <w:top w:val="none" w:sz="0" w:space="0" w:color="auto"/>
                                    <w:left w:val="none" w:sz="0" w:space="0" w:color="auto"/>
                                    <w:bottom w:val="none" w:sz="0" w:space="0" w:color="auto"/>
                                    <w:right w:val="none" w:sz="0" w:space="0" w:color="auto"/>
                                  </w:divBdr>
                                </w:div>
                                <w:div w:id="2139758235">
                                  <w:marLeft w:val="0"/>
                                  <w:marRight w:val="0"/>
                                  <w:marTop w:val="0"/>
                                  <w:marBottom w:val="450"/>
                                  <w:divBdr>
                                    <w:top w:val="none" w:sz="0" w:space="0" w:color="auto"/>
                                    <w:left w:val="none" w:sz="0" w:space="0" w:color="auto"/>
                                    <w:bottom w:val="none" w:sz="0" w:space="0" w:color="auto"/>
                                    <w:right w:val="none" w:sz="0" w:space="0" w:color="auto"/>
                                  </w:divBdr>
                                </w:div>
                                <w:div w:id="918516290">
                                  <w:marLeft w:val="300"/>
                                  <w:marRight w:val="300"/>
                                  <w:marTop w:val="0"/>
                                  <w:marBottom w:val="0"/>
                                  <w:divBdr>
                                    <w:top w:val="none" w:sz="0" w:space="0" w:color="auto"/>
                                    <w:left w:val="none" w:sz="0" w:space="0" w:color="auto"/>
                                    <w:bottom w:val="none" w:sz="0" w:space="0" w:color="auto"/>
                                    <w:right w:val="none" w:sz="0" w:space="0" w:color="auto"/>
                                  </w:divBdr>
                                </w:div>
                                <w:div w:id="1988316310">
                                  <w:marLeft w:val="0"/>
                                  <w:marRight w:val="0"/>
                                  <w:marTop w:val="0"/>
                                  <w:marBottom w:val="450"/>
                                  <w:divBdr>
                                    <w:top w:val="none" w:sz="0" w:space="0" w:color="auto"/>
                                    <w:left w:val="none" w:sz="0" w:space="0" w:color="auto"/>
                                    <w:bottom w:val="none" w:sz="0" w:space="0" w:color="auto"/>
                                    <w:right w:val="none" w:sz="0" w:space="0" w:color="auto"/>
                                  </w:divBdr>
                                </w:div>
                                <w:div w:id="1140225070">
                                  <w:marLeft w:val="300"/>
                                  <w:marRight w:val="300"/>
                                  <w:marTop w:val="0"/>
                                  <w:marBottom w:val="0"/>
                                  <w:divBdr>
                                    <w:top w:val="none" w:sz="0" w:space="0" w:color="auto"/>
                                    <w:left w:val="none" w:sz="0" w:space="0" w:color="auto"/>
                                    <w:bottom w:val="none" w:sz="0" w:space="0" w:color="auto"/>
                                    <w:right w:val="none" w:sz="0" w:space="0" w:color="auto"/>
                                  </w:divBdr>
                                </w:div>
                                <w:div w:id="690689101">
                                  <w:marLeft w:val="0"/>
                                  <w:marRight w:val="0"/>
                                  <w:marTop w:val="0"/>
                                  <w:marBottom w:val="450"/>
                                  <w:divBdr>
                                    <w:top w:val="none" w:sz="0" w:space="0" w:color="auto"/>
                                    <w:left w:val="none" w:sz="0" w:space="0" w:color="auto"/>
                                    <w:bottom w:val="none" w:sz="0" w:space="0" w:color="auto"/>
                                    <w:right w:val="none" w:sz="0" w:space="0" w:color="auto"/>
                                  </w:divBdr>
                                </w:div>
                                <w:div w:id="1297106749">
                                  <w:marLeft w:val="300"/>
                                  <w:marRight w:val="300"/>
                                  <w:marTop w:val="0"/>
                                  <w:marBottom w:val="0"/>
                                  <w:divBdr>
                                    <w:top w:val="none" w:sz="0" w:space="0" w:color="auto"/>
                                    <w:left w:val="none" w:sz="0" w:space="0" w:color="auto"/>
                                    <w:bottom w:val="none" w:sz="0" w:space="0" w:color="auto"/>
                                    <w:right w:val="none" w:sz="0" w:space="0" w:color="auto"/>
                                  </w:divBdr>
                                </w:div>
                                <w:div w:id="501776076">
                                  <w:marLeft w:val="0"/>
                                  <w:marRight w:val="0"/>
                                  <w:marTop w:val="0"/>
                                  <w:marBottom w:val="450"/>
                                  <w:divBdr>
                                    <w:top w:val="none" w:sz="0" w:space="0" w:color="auto"/>
                                    <w:left w:val="none" w:sz="0" w:space="0" w:color="auto"/>
                                    <w:bottom w:val="none" w:sz="0" w:space="0" w:color="auto"/>
                                    <w:right w:val="none" w:sz="0" w:space="0" w:color="auto"/>
                                  </w:divBdr>
                                </w:div>
                                <w:div w:id="1937668475">
                                  <w:marLeft w:val="300"/>
                                  <w:marRight w:val="300"/>
                                  <w:marTop w:val="0"/>
                                  <w:marBottom w:val="0"/>
                                  <w:divBdr>
                                    <w:top w:val="none" w:sz="0" w:space="0" w:color="auto"/>
                                    <w:left w:val="none" w:sz="0" w:space="0" w:color="auto"/>
                                    <w:bottom w:val="none" w:sz="0" w:space="0" w:color="auto"/>
                                    <w:right w:val="none" w:sz="0" w:space="0" w:color="auto"/>
                                  </w:divBdr>
                                </w:div>
                                <w:div w:id="52627827">
                                  <w:marLeft w:val="0"/>
                                  <w:marRight w:val="0"/>
                                  <w:marTop w:val="0"/>
                                  <w:marBottom w:val="450"/>
                                  <w:divBdr>
                                    <w:top w:val="none" w:sz="0" w:space="0" w:color="auto"/>
                                    <w:left w:val="none" w:sz="0" w:space="0" w:color="auto"/>
                                    <w:bottom w:val="none" w:sz="0" w:space="0" w:color="auto"/>
                                    <w:right w:val="none" w:sz="0" w:space="0" w:color="auto"/>
                                  </w:divBdr>
                                </w:div>
                                <w:div w:id="202095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5816">
              <w:marLeft w:val="0"/>
              <w:marRight w:val="0"/>
              <w:marTop w:val="0"/>
              <w:marBottom w:val="0"/>
              <w:divBdr>
                <w:top w:val="none" w:sz="0" w:space="0" w:color="auto"/>
                <w:left w:val="none" w:sz="0" w:space="0" w:color="auto"/>
                <w:bottom w:val="none" w:sz="0" w:space="0" w:color="auto"/>
                <w:right w:val="none" w:sz="0" w:space="0" w:color="auto"/>
              </w:divBdr>
            </w:div>
            <w:div w:id="2132817869">
              <w:marLeft w:val="0"/>
              <w:marRight w:val="0"/>
              <w:marTop w:val="0"/>
              <w:marBottom w:val="405"/>
              <w:divBdr>
                <w:top w:val="none" w:sz="0" w:space="0" w:color="auto"/>
                <w:left w:val="none" w:sz="0" w:space="0" w:color="auto"/>
                <w:bottom w:val="none" w:sz="0" w:space="0" w:color="auto"/>
                <w:right w:val="none" w:sz="0" w:space="0" w:color="auto"/>
              </w:divBdr>
            </w:div>
            <w:div w:id="1299991034">
              <w:marLeft w:val="300"/>
              <w:marRight w:val="300"/>
              <w:marTop w:val="0"/>
              <w:marBottom w:val="810"/>
              <w:divBdr>
                <w:top w:val="none" w:sz="0" w:space="0" w:color="auto"/>
                <w:left w:val="none" w:sz="0" w:space="0" w:color="auto"/>
                <w:bottom w:val="none" w:sz="0" w:space="0" w:color="auto"/>
                <w:right w:val="none" w:sz="0" w:space="0" w:color="auto"/>
              </w:divBdr>
            </w:div>
            <w:div w:id="336541063">
              <w:marLeft w:val="0"/>
              <w:marRight w:val="0"/>
              <w:marTop w:val="0"/>
              <w:marBottom w:val="0"/>
              <w:divBdr>
                <w:top w:val="none" w:sz="0" w:space="0" w:color="auto"/>
                <w:left w:val="none" w:sz="0" w:space="0" w:color="auto"/>
                <w:bottom w:val="none" w:sz="0" w:space="0" w:color="auto"/>
                <w:right w:val="none" w:sz="0" w:space="0" w:color="auto"/>
              </w:divBdr>
              <w:divsChild>
                <w:div w:id="704407319">
                  <w:marLeft w:val="0"/>
                  <w:marRight w:val="0"/>
                  <w:marTop w:val="0"/>
                  <w:marBottom w:val="0"/>
                  <w:divBdr>
                    <w:top w:val="none" w:sz="0" w:space="0" w:color="auto"/>
                    <w:left w:val="none" w:sz="0" w:space="0" w:color="auto"/>
                    <w:bottom w:val="none" w:sz="0" w:space="0" w:color="auto"/>
                    <w:right w:val="none" w:sz="0" w:space="0" w:color="auto"/>
                  </w:divBdr>
                </w:div>
              </w:divsChild>
            </w:div>
            <w:div w:id="391343929">
              <w:marLeft w:val="0"/>
              <w:marRight w:val="0"/>
              <w:marTop w:val="0"/>
              <w:marBottom w:val="405"/>
              <w:divBdr>
                <w:top w:val="none" w:sz="0" w:space="0" w:color="auto"/>
                <w:left w:val="none" w:sz="0" w:space="0" w:color="auto"/>
                <w:bottom w:val="none" w:sz="0" w:space="0" w:color="auto"/>
                <w:right w:val="none" w:sz="0" w:space="0" w:color="auto"/>
              </w:divBdr>
            </w:div>
            <w:div w:id="1944416742">
              <w:marLeft w:val="300"/>
              <w:marRight w:val="300"/>
              <w:marTop w:val="0"/>
              <w:marBottom w:val="810"/>
              <w:divBdr>
                <w:top w:val="none" w:sz="0" w:space="0" w:color="auto"/>
                <w:left w:val="none" w:sz="0" w:space="0" w:color="auto"/>
                <w:bottom w:val="none" w:sz="0" w:space="0" w:color="auto"/>
                <w:right w:val="none" w:sz="0" w:space="0" w:color="auto"/>
              </w:divBdr>
            </w:div>
            <w:div w:id="1111587167">
              <w:marLeft w:val="0"/>
              <w:marRight w:val="0"/>
              <w:marTop w:val="0"/>
              <w:marBottom w:val="0"/>
              <w:divBdr>
                <w:top w:val="none" w:sz="0" w:space="0" w:color="auto"/>
                <w:left w:val="none" w:sz="0" w:space="0" w:color="auto"/>
                <w:bottom w:val="none" w:sz="0" w:space="0" w:color="auto"/>
                <w:right w:val="none" w:sz="0" w:space="0" w:color="auto"/>
              </w:divBdr>
              <w:divsChild>
                <w:div w:id="471289536">
                  <w:marLeft w:val="0"/>
                  <w:marRight w:val="0"/>
                  <w:marTop w:val="0"/>
                  <w:marBottom w:val="0"/>
                  <w:divBdr>
                    <w:top w:val="none" w:sz="0" w:space="0" w:color="auto"/>
                    <w:left w:val="none" w:sz="0" w:space="0" w:color="auto"/>
                    <w:bottom w:val="none" w:sz="0" w:space="0" w:color="auto"/>
                    <w:right w:val="none" w:sz="0" w:space="0" w:color="auto"/>
                  </w:divBdr>
                </w:div>
              </w:divsChild>
            </w:div>
            <w:div w:id="1688674689">
              <w:marLeft w:val="0"/>
              <w:marRight w:val="0"/>
              <w:marTop w:val="0"/>
              <w:marBottom w:val="405"/>
              <w:divBdr>
                <w:top w:val="none" w:sz="0" w:space="0" w:color="auto"/>
                <w:left w:val="none" w:sz="0" w:space="0" w:color="auto"/>
                <w:bottom w:val="none" w:sz="0" w:space="0" w:color="auto"/>
                <w:right w:val="none" w:sz="0" w:space="0" w:color="auto"/>
              </w:divBdr>
            </w:div>
            <w:div w:id="1541094598">
              <w:marLeft w:val="300"/>
              <w:marRight w:val="300"/>
              <w:marTop w:val="0"/>
              <w:marBottom w:val="810"/>
              <w:divBdr>
                <w:top w:val="none" w:sz="0" w:space="0" w:color="auto"/>
                <w:left w:val="none" w:sz="0" w:space="0" w:color="auto"/>
                <w:bottom w:val="none" w:sz="0" w:space="0" w:color="auto"/>
                <w:right w:val="none" w:sz="0" w:space="0" w:color="auto"/>
              </w:divBdr>
            </w:div>
            <w:div w:id="143131224">
              <w:marLeft w:val="0"/>
              <w:marRight w:val="0"/>
              <w:marTop w:val="0"/>
              <w:marBottom w:val="0"/>
              <w:divBdr>
                <w:top w:val="none" w:sz="0" w:space="0" w:color="auto"/>
                <w:left w:val="none" w:sz="0" w:space="0" w:color="auto"/>
                <w:bottom w:val="none" w:sz="0" w:space="0" w:color="auto"/>
                <w:right w:val="none" w:sz="0" w:space="0" w:color="auto"/>
              </w:divBdr>
            </w:div>
            <w:div w:id="2026201550">
              <w:marLeft w:val="0"/>
              <w:marRight w:val="0"/>
              <w:marTop w:val="0"/>
              <w:marBottom w:val="405"/>
              <w:divBdr>
                <w:top w:val="none" w:sz="0" w:space="0" w:color="auto"/>
                <w:left w:val="none" w:sz="0" w:space="0" w:color="auto"/>
                <w:bottom w:val="none" w:sz="0" w:space="0" w:color="auto"/>
                <w:right w:val="none" w:sz="0" w:space="0" w:color="auto"/>
              </w:divBdr>
            </w:div>
            <w:div w:id="1310863419">
              <w:marLeft w:val="300"/>
              <w:marRight w:val="300"/>
              <w:marTop w:val="0"/>
              <w:marBottom w:val="81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668</Words>
  <Characters>3611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Gymstefa</cp:lastModifiedBy>
  <cp:revision>6</cp:revision>
  <dcterms:created xsi:type="dcterms:W3CDTF">2019-02-13T19:56:00Z</dcterms:created>
  <dcterms:modified xsi:type="dcterms:W3CDTF">2019-02-18T10:48:00Z</dcterms:modified>
</cp:coreProperties>
</file>