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32" w:rsidRDefault="00B00BDB" w:rsidP="005B47B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-578485</wp:posOffset>
            </wp:positionV>
            <wp:extent cx="1424940" cy="922655"/>
            <wp:effectExtent l="19050" t="0" r="3810" b="0"/>
            <wp:wrapTight wrapText="bothSides">
              <wp:wrapPolygon edited="0">
                <wp:start x="-289" y="0"/>
                <wp:lineTo x="-289" y="20961"/>
                <wp:lineTo x="21658" y="20961"/>
                <wp:lineTo x="21658" y="0"/>
                <wp:lineTo x="-289" y="0"/>
              </wp:wrapPolygon>
            </wp:wrapTight>
            <wp:docPr id="1" name="Picture 1" descr="Image result for latvijas valsts karo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 result for latvijas valsts karogs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-578485</wp:posOffset>
            </wp:positionV>
            <wp:extent cx="1427480" cy="922655"/>
            <wp:effectExtent l="19050" t="0" r="1270" b="0"/>
            <wp:wrapTight wrapText="bothSides">
              <wp:wrapPolygon edited="0">
                <wp:start x="-288" y="0"/>
                <wp:lineTo x="-288" y="20961"/>
                <wp:lineTo x="21619" y="20961"/>
                <wp:lineTo x="21619" y="0"/>
                <wp:lineTo x="-288" y="0"/>
              </wp:wrapPolygon>
            </wp:wrapTight>
            <wp:docPr id="2" name="Picture 2" descr="IMG_3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_3371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235">
        <w:rPr>
          <w:rFonts w:ascii="Times New Roman" w:hAnsi="Times New Roman" w:cs="Times New Roman"/>
          <w:b/>
          <w:sz w:val="24"/>
          <w:szCs w:val="24"/>
          <w:u w:val="single"/>
        </w:rPr>
        <w:t>LESSON PLAN</w:t>
      </w:r>
    </w:p>
    <w:p w:rsidR="005B47BA" w:rsidRPr="000B1235" w:rsidRDefault="00564402" w:rsidP="005B47B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613"/>
        <w:gridCol w:w="5909"/>
      </w:tblGrid>
      <w:tr w:rsidR="00047932" w:rsidRPr="006935C7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</w:p>
        </w:tc>
        <w:tc>
          <w:tcPr>
            <w:tcW w:w="6923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6F3E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Annas</w:t>
            </w:r>
            <w:proofErr w:type="spellEnd"/>
            <w:r w:rsidRPr="006F3E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Brigaderes </w:t>
            </w:r>
            <w:r w:rsidRPr="00ED658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primary school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THEMATIC AREA</w:t>
            </w:r>
            <w:r w:rsidRPr="006F3E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23" w:type="dxa"/>
          </w:tcPr>
          <w:p w:rsidR="00047932" w:rsidRPr="006F3E5E" w:rsidRDefault="00B00BDB" w:rsidP="0004793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Healthy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</w:rPr>
              <w:t>TEACHER</w:t>
            </w:r>
          </w:p>
        </w:tc>
        <w:tc>
          <w:tcPr>
            <w:tcW w:w="6923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Sandra Geislere, Svetlana Kursina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SUBJECT</w:t>
            </w:r>
            <w:r w:rsidRPr="006F3E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23" w:type="dxa"/>
          </w:tcPr>
          <w:p w:rsidR="00047932" w:rsidRDefault="00B00BDB" w:rsidP="00B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Healthy. An Apple</w:t>
            </w:r>
          </w:p>
          <w:p w:rsidR="003D2AA4" w:rsidRPr="006F3E5E" w:rsidRDefault="00564402" w:rsidP="00B54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932" w:rsidRPr="0074747B" w:rsidTr="00076E3E">
        <w:tc>
          <w:tcPr>
            <w:tcW w:w="2716" w:type="dxa"/>
          </w:tcPr>
          <w:p w:rsidR="00047932" w:rsidRPr="0049480F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6923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10-12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TIME REQUIRED</w:t>
            </w:r>
          </w:p>
        </w:tc>
        <w:tc>
          <w:tcPr>
            <w:tcW w:w="6923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min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PLACE</w:t>
            </w:r>
          </w:p>
        </w:tc>
        <w:tc>
          <w:tcPr>
            <w:tcW w:w="6923" w:type="dxa"/>
          </w:tcPr>
          <w:p w:rsidR="00047932" w:rsidRPr="006F3E5E" w:rsidRDefault="00B00BDB" w:rsidP="00083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sz w:val="24"/>
                <w:szCs w:val="24"/>
              </w:rPr>
              <w:t>CLASSROOM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LESSON OBJECTIVES</w:t>
            </w:r>
          </w:p>
          <w:p w:rsidR="00A93756" w:rsidRPr="00A93756" w:rsidRDefault="00564402" w:rsidP="00B54C07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en-GB"/>
              </w:rPr>
            </w:pPr>
          </w:p>
        </w:tc>
        <w:tc>
          <w:tcPr>
            <w:tcW w:w="6923" w:type="dxa"/>
          </w:tcPr>
          <w:p w:rsidR="00E542AB" w:rsidRPr="0049480F" w:rsidRDefault="00B00BDB" w:rsidP="00A937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9480F">
              <w:rPr>
                <w:rFonts w:ascii="Times New Roman" w:hAnsi="Times New Roman" w:cs="Times New Roman"/>
                <w:sz w:val="24"/>
              </w:rPr>
              <w:t>Healthy eating - apples in daily diet</w:t>
            </w:r>
          </w:p>
          <w:p w:rsidR="00A93756" w:rsidRDefault="00564402" w:rsidP="00A937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Pr="00A93756" w:rsidRDefault="00564402" w:rsidP="00A937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47932" w:rsidRPr="0074747B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LESSONS YOU CAN USE</w:t>
            </w:r>
          </w:p>
        </w:tc>
        <w:tc>
          <w:tcPr>
            <w:tcW w:w="6923" w:type="dxa"/>
          </w:tcPr>
          <w:p w:rsidR="00047932" w:rsidRPr="006F3E5E" w:rsidRDefault="00B00BDB" w:rsidP="00047932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Language, for translation in English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</w:t>
            </w:r>
            <w:r w:rsidRPr="006F3E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of course the English lesson</w:t>
            </w:r>
          </w:p>
          <w:p w:rsidR="00047932" w:rsidRPr="006F3E5E" w:rsidRDefault="00B00BDB" w:rsidP="00047932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Science</w:t>
            </w:r>
          </w:p>
          <w:p w:rsidR="00047932" w:rsidRDefault="00B00BDB" w:rsidP="00047932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Nature knowledge</w:t>
            </w:r>
          </w:p>
          <w:p w:rsidR="001E7525" w:rsidRPr="001E7525" w:rsidRDefault="001E7525" w:rsidP="00047932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Style w:val="shorttext"/>
                <w:rFonts w:ascii="Times New Roman" w:hAnsi="Times New Roman" w:cs="Times New Roman"/>
                <w:sz w:val="24"/>
                <w:szCs w:val="24"/>
                <w:lang/>
              </w:rPr>
              <w:t>H</w:t>
            </w:r>
            <w:r w:rsidRPr="001E7525">
              <w:rPr>
                <w:rStyle w:val="shorttext"/>
                <w:rFonts w:ascii="Times New Roman" w:hAnsi="Times New Roman" w:cs="Times New Roman"/>
                <w:sz w:val="24"/>
                <w:szCs w:val="24"/>
                <w:lang/>
              </w:rPr>
              <w:t>andicrafts</w:t>
            </w:r>
          </w:p>
          <w:p w:rsidR="00047932" w:rsidRPr="006F3E5E" w:rsidRDefault="00B00BDB" w:rsidP="00B54C0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b/>
                <w:bCs/>
              </w:rPr>
              <w:t xml:space="preserve">Integrative learning   </w:t>
            </w:r>
            <w:r w:rsidRPr="006F3E5E">
              <w:rPr>
                <w:rFonts w:ascii="Times New Roman" w:hAnsi="Times New Roman" w:cs="Times New Roman"/>
              </w:rPr>
              <w:t>connecting skills and knowledge from multiple sources and experiences CLIL Content and Language Integrated Learning</w:t>
            </w:r>
          </w:p>
          <w:p w:rsidR="00047932" w:rsidRPr="006F3E5E" w:rsidRDefault="00564402" w:rsidP="00B54C0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47932" w:rsidRPr="0074747B" w:rsidTr="00076E3E">
        <w:tc>
          <w:tcPr>
            <w:tcW w:w="2716" w:type="dxa"/>
          </w:tcPr>
          <w:p w:rsidR="00A93756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CLASS ORGANISATION</w:t>
            </w:r>
          </w:p>
          <w:p w:rsidR="00047932" w:rsidRPr="006F3E5E" w:rsidRDefault="00564402" w:rsidP="00B54C0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6923" w:type="dxa"/>
          </w:tcPr>
          <w:p w:rsidR="00047932" w:rsidRDefault="00B00BDB" w:rsidP="00B54C0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Pupils work individually</w:t>
            </w:r>
          </w:p>
          <w:p w:rsidR="00C730AF" w:rsidRPr="006F3E5E" w:rsidRDefault="00564402" w:rsidP="00B54C0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47932" w:rsidRPr="0074747B" w:rsidTr="00076E3E">
        <w:tc>
          <w:tcPr>
            <w:tcW w:w="2716" w:type="dxa"/>
          </w:tcPr>
          <w:p w:rsidR="00047932" w:rsidRPr="006F3E5E" w:rsidRDefault="00B00BDB" w:rsidP="00B54C0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F3E5E">
              <w:rPr>
                <w:rStyle w:val="alt-edited"/>
                <w:rFonts w:ascii="Times New Roman" w:hAnsi="Times New Roman" w:cs="Times New Roman"/>
                <w:b/>
                <w:sz w:val="24"/>
                <w:szCs w:val="24"/>
              </w:rPr>
              <w:t>MATERIALS</w:t>
            </w:r>
          </w:p>
        </w:tc>
        <w:tc>
          <w:tcPr>
            <w:tcW w:w="6923" w:type="dxa"/>
          </w:tcPr>
          <w:p w:rsidR="00047932" w:rsidRPr="0049480F" w:rsidRDefault="00B00BDB" w:rsidP="007F7E0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9480F">
              <w:rPr>
                <w:rFonts w:ascii="Times New Roman" w:hAnsi="Times New Roman" w:cs="Times New Roman"/>
                <w:sz w:val="24"/>
              </w:rPr>
              <w:t>Paper plate, green paper, glue, scissors, black marker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Default="00B00BDB" w:rsidP="00B54C07">
            <w:pPr>
              <w:rPr>
                <w:rStyle w:val="alt-edited"/>
                <w:rFonts w:ascii="Times New Roman" w:hAnsi="Times New Roman" w:cs="Times New Roman"/>
                <w:b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ICT </w:t>
            </w:r>
            <w:r w:rsidRPr="006F3E5E">
              <w:rPr>
                <w:rStyle w:val="alt-edited"/>
                <w:rFonts w:ascii="Times New Roman" w:hAnsi="Times New Roman" w:cs="Times New Roman"/>
                <w:b/>
                <w:sz w:val="24"/>
                <w:szCs w:val="24"/>
              </w:rPr>
              <w:t>TOOLS</w:t>
            </w:r>
          </w:p>
          <w:p w:rsidR="00A93756" w:rsidRPr="00A93756" w:rsidRDefault="00564402" w:rsidP="00B54C0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GB"/>
              </w:rPr>
            </w:pPr>
          </w:p>
        </w:tc>
        <w:tc>
          <w:tcPr>
            <w:tcW w:w="6923" w:type="dxa"/>
          </w:tcPr>
          <w:p w:rsidR="00EF2E84" w:rsidRDefault="00B00BDB" w:rsidP="00A937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presentation</w:t>
            </w:r>
          </w:p>
          <w:p w:rsidR="00A93756" w:rsidRPr="006F3E5E" w:rsidRDefault="00564402" w:rsidP="00A9375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47932" w:rsidRPr="0074747B" w:rsidTr="00076E3E">
        <w:tc>
          <w:tcPr>
            <w:tcW w:w="2716" w:type="dxa"/>
          </w:tcPr>
          <w:p w:rsidR="00047932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PROCEDURE</w:t>
            </w:r>
          </w:p>
          <w:p w:rsidR="00A93756" w:rsidRPr="00A93756" w:rsidRDefault="00564402" w:rsidP="00B54C0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GB"/>
              </w:rPr>
            </w:pPr>
          </w:p>
        </w:tc>
        <w:tc>
          <w:tcPr>
            <w:tcW w:w="6923" w:type="dxa"/>
          </w:tcPr>
          <w:p w:rsidR="009A3C2B" w:rsidRDefault="00B00BDB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*)We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start the lesson with the puzzle: It's round. It can be green, yellow,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 It is loved by many people It's healthy. What is it?</w:t>
            </w:r>
          </w:p>
          <w:p w:rsidR="00A93756" w:rsidRDefault="00B00BDB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*)Teachers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introduce pupils with popular facts about apples. </w:t>
            </w:r>
          </w:p>
          <w:p w:rsidR="002B7EEA" w:rsidRDefault="00B00BDB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426085</wp:posOffset>
                  </wp:positionV>
                  <wp:extent cx="1170305" cy="871220"/>
                  <wp:effectExtent l="19050" t="0" r="0" b="0"/>
                  <wp:wrapSquare wrapText="bothSides"/>
                  <wp:docPr id="3" name="Picture 2" descr="IMG_6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Demostration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there is an apple in the bowl. Pupils observe that an apple does not sink.</w:t>
            </w:r>
          </w:p>
          <w:p w:rsidR="00D1660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1660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1660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1660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1660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9480F" w:rsidRDefault="0049480F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44F73" w:rsidRDefault="00B00BDB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*)Conversation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with pupils, what kind of dishes are made from apples in different countries. </w:t>
            </w:r>
          </w:p>
          <w:p w:rsidR="00EF2450" w:rsidRPr="0049480F" w:rsidRDefault="00B00B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*Creative work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  make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 apple from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colored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paper, stick it to the paper</w:t>
            </w:r>
            <w:r w:rsidR="004948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dish. Write down on the one side of  the apple a food prepared </w:t>
            </w:r>
            <w:r w:rsidRPr="0049480F">
              <w:rPr>
                <w:rFonts w:ascii="Times New Roman" w:hAnsi="Times New Roman" w:cs="Times New Roman"/>
                <w:sz w:val="24"/>
              </w:rPr>
              <w:t xml:space="preserve">in the pupi's family. On the other side, write down a healthy apple </w:t>
            </w:r>
            <w:r w:rsidRPr="0049480F">
              <w:rPr>
                <w:rFonts w:ascii="Times New Roman" w:hAnsi="Times New Roman" w:cs="Times New Roman"/>
              </w:rPr>
              <w:t>dish.</w:t>
            </w:r>
          </w:p>
          <w:p w:rsidR="00D1660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1660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BF67D6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Default="0049480F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10795</wp:posOffset>
                  </wp:positionV>
                  <wp:extent cx="782955" cy="1035050"/>
                  <wp:effectExtent l="19050" t="0" r="0" b="0"/>
                  <wp:wrapTight wrapText="bothSides">
                    <wp:wrapPolygon edited="0">
                      <wp:start x="-526" y="0"/>
                      <wp:lineTo x="-526" y="21070"/>
                      <wp:lineTo x="21547" y="21070"/>
                      <wp:lineTo x="21547" y="0"/>
                      <wp:lineTo x="-526" y="0"/>
                    </wp:wrapPolygon>
                  </wp:wrapTight>
                  <wp:docPr id="4" name="Picture 3" descr="IMG_5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9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93756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Default="00B00BDB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*)Teachers offer to taste dried apples</w:t>
            </w:r>
          </w:p>
          <w:p w:rsidR="00EF2450" w:rsidRPr="0049480F" w:rsidRDefault="00B00B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*) At the end of the lesson pupils can make a dessert</w:t>
            </w:r>
            <w:r>
              <w:rPr>
                <w:rFonts w:ascii="Times New Roman"/>
                <w:sz w:val="24"/>
              </w:rPr>
              <w:t xml:space="preserve"> - Cut out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the core of the apple, fill with sugar and cinnamon in it,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bake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the oven.</w:t>
            </w:r>
          </w:p>
          <w:p w:rsidR="00A93756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F863DB" w:rsidRPr="006F3E5E" w:rsidRDefault="00564402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47932" w:rsidRPr="0074747B" w:rsidTr="00076E3E">
        <w:tc>
          <w:tcPr>
            <w:tcW w:w="2716" w:type="dxa"/>
          </w:tcPr>
          <w:p w:rsidR="00047932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EVALUATION</w:t>
            </w:r>
          </w:p>
          <w:p w:rsidR="00A93756" w:rsidRPr="006F3E5E" w:rsidRDefault="00564402" w:rsidP="002B7EEA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6923" w:type="dxa"/>
          </w:tcPr>
          <w:p w:rsidR="00047932" w:rsidRPr="006F3E5E" w:rsidRDefault="00B00BDB" w:rsidP="003D7F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/>
                <w:sz w:val="24"/>
              </w:rPr>
              <w:t>Selfevaluation</w:t>
            </w:r>
          </w:p>
        </w:tc>
      </w:tr>
      <w:tr w:rsidR="00047932" w:rsidRPr="0074747B" w:rsidTr="00076E3E">
        <w:tc>
          <w:tcPr>
            <w:tcW w:w="2716" w:type="dxa"/>
          </w:tcPr>
          <w:p w:rsidR="00047932" w:rsidRDefault="00B00BDB" w:rsidP="00B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E5E">
              <w:rPr>
                <w:rFonts w:ascii="Times New Roman" w:hAnsi="Times New Roman" w:cs="Times New Roman"/>
                <w:b/>
                <w:sz w:val="24"/>
                <w:szCs w:val="24"/>
              </w:rPr>
              <w:t>ATTACHEMENTS</w:t>
            </w:r>
          </w:p>
          <w:p w:rsidR="00A93756" w:rsidRPr="00A93756" w:rsidRDefault="00564402" w:rsidP="00B54C0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GB"/>
              </w:rPr>
            </w:pPr>
          </w:p>
        </w:tc>
        <w:tc>
          <w:tcPr>
            <w:tcW w:w="6923" w:type="dxa"/>
          </w:tcPr>
          <w:p w:rsidR="00047932" w:rsidRDefault="00564402" w:rsidP="00A2354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A93756" w:rsidRPr="006F3E5E" w:rsidRDefault="00564402" w:rsidP="00A2354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481B35" w:rsidRDefault="00564402" w:rsidP="00BC4D4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1B35" w:rsidRDefault="00B00B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DC435C" w:rsidRDefault="00864B30" w:rsidP="00BC4D4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4B3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20.55pt;margin-top:161.8pt;width:190.85pt;height:142.65pt;z-index:251668480">
            <v:imagedata r:id="rId11" o:title=""/>
            <w10:wrap type="square"/>
          </v:shape>
          <o:OLEObject Type="Embed" ProgID="PowerPoint.Slide.12" ShapeID="_x0000_s1029" DrawAspect="Content" ObjectID="_1604916342" r:id="rId12"/>
        </w:pict>
      </w:r>
      <w:r w:rsidRPr="00864B30">
        <w:rPr>
          <w:noProof/>
        </w:rPr>
        <w:pict>
          <v:shape id="_x0000_s1034" type="#_x0000_t75" style="position:absolute;margin-left:0;margin-top:0;width:188.15pt;height:141.3pt;z-index:251672576">
            <v:imagedata r:id="rId13" o:title=""/>
            <w10:wrap type="square"/>
          </v:shape>
          <o:OLEObject Type="Embed" ProgID="PowerPoint.Slide.12" ShapeID="_x0000_s1034" DrawAspect="Content" ObjectID="_1604916343" r:id="rId14"/>
        </w:pict>
      </w:r>
      <w:r w:rsidR="00B00BD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</w:t>
      </w:r>
      <w:r w:rsidR="00B00BDB" w:rsidRPr="00481B35">
        <w:rPr>
          <w:rFonts w:eastAsiaTheme="minorHAnsi"/>
        </w:rPr>
        <w:t xml:space="preserve"> </w:t>
      </w:r>
      <w:r w:rsidR="00B00BDB" w:rsidRPr="00481B35">
        <w:rPr>
          <w:rFonts w:ascii="Times New Roman" w:hAnsi="Times New Roman" w:cs="Times New Roman"/>
          <w:b/>
          <w:sz w:val="24"/>
          <w:szCs w:val="24"/>
          <w:u w:val="single"/>
        </w:rPr>
        <w:object w:dxaOrig="7216" w:dyaOrig="5407">
          <v:shape id="_x0000_i1025" type="#_x0000_t75" style="width:183.4pt;height:137.2pt" o:ole="">
            <v:imagedata r:id="rId15" o:title=""/>
          </v:shape>
          <o:OLEObject Type="Embed" ProgID="PowerPoint.Slide.12" ShapeID="_x0000_i1025" DrawAspect="Content" ObjectID="_1604916340" r:id="rId16"/>
        </w:object>
      </w:r>
    </w:p>
    <w:p w:rsidR="00481B35" w:rsidRDefault="00864B30" w:rsidP="00BC4D4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4B30">
        <w:rPr>
          <w:noProof/>
        </w:rPr>
        <w:pict>
          <v:shape id="_x0000_s1027" type="#_x0000_t75" style="position:absolute;margin-left:8.6pt;margin-top:161.65pt;width:235pt;height:175.9pt;z-index:251664384">
            <v:imagedata r:id="rId17" o:title=""/>
            <w10:wrap type="square"/>
          </v:shape>
          <o:OLEObject Type="Embed" ProgID="PowerPoint.Slide.12" ShapeID="_x0000_s1027" DrawAspect="Content" ObjectID="_1604916344" r:id="rId18"/>
        </w:pict>
      </w:r>
      <w:r w:rsidRPr="00864B30">
        <w:rPr>
          <w:noProof/>
        </w:rPr>
        <w:pict>
          <v:shape id="_x0000_s1030" type="#_x0000_t75" style="position:absolute;margin-left:-11.9pt;margin-top:350.45pt;width:264.9pt;height:199pt;z-index:251670528">
            <v:imagedata r:id="rId19" o:title=""/>
            <w10:wrap type="square"/>
          </v:shape>
          <o:OLEObject Type="Embed" ProgID="PowerPoint.Slide.12" ShapeID="_x0000_s1030" DrawAspect="Content" ObjectID="_1604916345" r:id="rId20"/>
        </w:pict>
      </w:r>
      <w:r w:rsidRPr="00864B30">
        <w:rPr>
          <w:noProof/>
        </w:rPr>
        <w:pict>
          <v:shape id="_x0000_s1026" type="#_x0000_t75" style="position:absolute;margin-left:235pt;margin-top:179.25pt;width:222.8pt;height:167.1pt;z-index:251662336">
            <v:imagedata r:id="rId21" o:title=""/>
            <w10:wrap type="square"/>
          </v:shape>
          <o:OLEObject Type="Embed" ProgID="PowerPoint.Slide.12" ShapeID="_x0000_s1026" DrawAspect="Content" ObjectID="_1604916346" r:id="rId22"/>
        </w:pict>
      </w:r>
      <w:r w:rsidRPr="00864B30">
        <w:rPr>
          <w:noProof/>
        </w:rPr>
        <w:pict>
          <v:shape id="_x0000_s1028" type="#_x0000_t75" style="position:absolute;margin-left:.3pt;margin-top:0;width:211.25pt;height:158.25pt;z-index:251666432">
            <v:imagedata r:id="rId23" o:title=""/>
            <w10:wrap type="square"/>
          </v:shape>
          <o:OLEObject Type="Embed" ProgID="PowerPoint.Slide.12" ShapeID="_x0000_s1028" DrawAspect="Content" ObjectID="_1604916347" r:id="rId24"/>
        </w:pict>
      </w:r>
      <w:r w:rsidR="00B00BD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</w:p>
    <w:p w:rsidR="00C730AF" w:rsidRPr="000B1235" w:rsidRDefault="00B00BDB" w:rsidP="00BC4D4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30AF">
        <w:rPr>
          <w:rFonts w:ascii="Times New Roman" w:hAnsi="Times New Roman" w:cs="Times New Roman"/>
          <w:b/>
          <w:sz w:val="24"/>
          <w:szCs w:val="24"/>
          <w:u w:val="single"/>
        </w:rPr>
        <w:object w:dxaOrig="7216" w:dyaOrig="5407">
          <v:shape id="_x0000_i1026" type="#_x0000_t75" style="width:234.35pt;height:175.9pt" o:ole="">
            <v:imagedata r:id="rId25" o:title=""/>
          </v:shape>
          <o:OLEObject Type="Embed" ProgID="PowerPoint.Slide.12" ShapeID="_x0000_i1026" DrawAspect="Content" ObjectID="_1604916341" r:id="rId26"/>
        </w:object>
      </w:r>
    </w:p>
    <w:sectPr w:rsidR="00C730AF" w:rsidRPr="000B1235" w:rsidSect="00BC4D49">
      <w:headerReference w:type="default" r:id="rId27"/>
      <w:pgSz w:w="11906" w:h="16838"/>
      <w:pgMar w:top="1440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402" w:rsidRDefault="00564402" w:rsidP="00C730AF">
      <w:pPr>
        <w:spacing w:after="0" w:line="240" w:lineRule="auto"/>
      </w:pPr>
      <w:r>
        <w:separator/>
      </w:r>
    </w:p>
  </w:endnote>
  <w:endnote w:type="continuationSeparator" w:id="0">
    <w:p w:rsidR="00564402" w:rsidRDefault="00564402" w:rsidP="00C73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402" w:rsidRDefault="00564402" w:rsidP="00C730AF">
      <w:pPr>
        <w:spacing w:after="0" w:line="240" w:lineRule="auto"/>
      </w:pPr>
      <w:r>
        <w:separator/>
      </w:r>
    </w:p>
  </w:footnote>
  <w:footnote w:type="continuationSeparator" w:id="0">
    <w:p w:rsidR="00564402" w:rsidRDefault="00564402" w:rsidP="00C73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0AF" w:rsidRDefault="00B00BDB">
    <w:pPr>
      <w:pStyle w:val="Header"/>
    </w:pPr>
    <w:proofErr w:type="spellStart"/>
    <w:r>
      <w:t>Attachements</w:t>
    </w:r>
    <w:proofErr w:type="spellEnd"/>
    <w:r>
      <w:t xml:space="preserve"> </w:t>
    </w:r>
    <w:proofErr w:type="spellStart"/>
    <w:r>
      <w:t>Apple</w:t>
    </w:r>
    <w:proofErr w:type="spellEnd"/>
  </w:p>
  <w:p w:rsidR="00C730AF" w:rsidRDefault="005644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D015F"/>
    <w:multiLevelType w:val="hybridMultilevel"/>
    <w:tmpl w:val="9B2A0E76"/>
    <w:lvl w:ilvl="0" w:tplc="0B869474">
      <w:start w:val="1"/>
      <w:numFmt w:val="decimal"/>
      <w:lvlText w:val="%1."/>
      <w:lvlJc w:val="left"/>
      <w:pPr>
        <w:ind w:left="720" w:hanging="360"/>
      </w:pPr>
    </w:lvl>
    <w:lvl w:ilvl="1" w:tplc="B64C196E">
      <w:start w:val="1"/>
      <w:numFmt w:val="decimal"/>
      <w:lvlText w:val="%2."/>
      <w:lvlJc w:val="left"/>
      <w:pPr>
        <w:ind w:left="1440" w:hanging="1080"/>
      </w:pPr>
    </w:lvl>
    <w:lvl w:ilvl="2" w:tplc="D9981AEE">
      <w:start w:val="1"/>
      <w:numFmt w:val="decimal"/>
      <w:lvlText w:val="%3."/>
      <w:lvlJc w:val="left"/>
      <w:pPr>
        <w:ind w:left="2160" w:hanging="1980"/>
      </w:pPr>
    </w:lvl>
    <w:lvl w:ilvl="3" w:tplc="A29EF044">
      <w:start w:val="1"/>
      <w:numFmt w:val="decimal"/>
      <w:lvlText w:val="%4."/>
      <w:lvlJc w:val="left"/>
      <w:pPr>
        <w:ind w:left="2880" w:hanging="2520"/>
      </w:pPr>
    </w:lvl>
    <w:lvl w:ilvl="4" w:tplc="DF6E41F2">
      <w:start w:val="1"/>
      <w:numFmt w:val="decimal"/>
      <w:lvlText w:val="%5."/>
      <w:lvlJc w:val="left"/>
      <w:pPr>
        <w:ind w:left="3600" w:hanging="3240"/>
      </w:pPr>
    </w:lvl>
    <w:lvl w:ilvl="5" w:tplc="6ABE72CC">
      <w:start w:val="1"/>
      <w:numFmt w:val="decimal"/>
      <w:lvlText w:val="%6."/>
      <w:lvlJc w:val="left"/>
      <w:pPr>
        <w:ind w:left="4320" w:hanging="4140"/>
      </w:pPr>
    </w:lvl>
    <w:lvl w:ilvl="6" w:tplc="89F28F60">
      <w:start w:val="1"/>
      <w:numFmt w:val="decimal"/>
      <w:lvlText w:val="%7."/>
      <w:lvlJc w:val="left"/>
      <w:pPr>
        <w:ind w:left="5040" w:hanging="4680"/>
      </w:pPr>
    </w:lvl>
    <w:lvl w:ilvl="7" w:tplc="E27C2E54">
      <w:start w:val="1"/>
      <w:numFmt w:val="decimal"/>
      <w:lvlText w:val="%8."/>
      <w:lvlJc w:val="left"/>
      <w:pPr>
        <w:ind w:left="5760" w:hanging="5400"/>
      </w:pPr>
    </w:lvl>
    <w:lvl w:ilvl="8" w:tplc="D0E69074">
      <w:start w:val="1"/>
      <w:numFmt w:val="decimal"/>
      <w:lvlText w:val="%9."/>
      <w:lvlJc w:val="left"/>
      <w:pPr>
        <w:ind w:left="6480" w:hanging="6300"/>
      </w:pPr>
    </w:lvl>
  </w:abstractNum>
  <w:abstractNum w:abstractNumId="1">
    <w:nsid w:val="4A056275"/>
    <w:multiLevelType w:val="hybridMultilevel"/>
    <w:tmpl w:val="E5B62D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343BA"/>
    <w:multiLevelType w:val="hybridMultilevel"/>
    <w:tmpl w:val="F2F43132"/>
    <w:lvl w:ilvl="0" w:tplc="F72AAB68">
      <w:start w:val="1"/>
      <w:numFmt w:val="bullet"/>
      <w:lvlText w:val="•"/>
      <w:lvlJc w:val="left"/>
      <w:pPr>
        <w:ind w:left="0" w:firstLine="0"/>
      </w:pPr>
    </w:lvl>
    <w:lvl w:ilvl="1" w:tplc="322AD860">
      <w:numFmt w:val="decimal"/>
      <w:lvlText w:val=""/>
      <w:lvlJc w:val="left"/>
      <w:pPr>
        <w:ind w:left="0" w:firstLine="0"/>
      </w:pPr>
    </w:lvl>
    <w:lvl w:ilvl="2" w:tplc="8D2A1AF4">
      <w:numFmt w:val="decimal"/>
      <w:lvlText w:val=""/>
      <w:lvlJc w:val="left"/>
      <w:pPr>
        <w:ind w:left="0" w:firstLine="0"/>
      </w:pPr>
    </w:lvl>
    <w:lvl w:ilvl="3" w:tplc="73B45C8C">
      <w:numFmt w:val="decimal"/>
      <w:lvlText w:val=""/>
      <w:lvlJc w:val="left"/>
      <w:pPr>
        <w:ind w:left="0" w:firstLine="0"/>
      </w:pPr>
    </w:lvl>
    <w:lvl w:ilvl="4" w:tplc="F1C2247A">
      <w:numFmt w:val="decimal"/>
      <w:lvlText w:val=""/>
      <w:lvlJc w:val="left"/>
      <w:pPr>
        <w:ind w:left="0" w:firstLine="0"/>
      </w:pPr>
    </w:lvl>
    <w:lvl w:ilvl="5" w:tplc="B986FEE0">
      <w:numFmt w:val="decimal"/>
      <w:lvlText w:val=""/>
      <w:lvlJc w:val="left"/>
      <w:pPr>
        <w:ind w:left="0" w:firstLine="0"/>
      </w:pPr>
    </w:lvl>
    <w:lvl w:ilvl="6" w:tplc="78AA74B8">
      <w:numFmt w:val="decimal"/>
      <w:lvlText w:val=""/>
      <w:lvlJc w:val="left"/>
      <w:pPr>
        <w:ind w:left="0" w:firstLine="0"/>
      </w:pPr>
    </w:lvl>
    <w:lvl w:ilvl="7" w:tplc="35B01548">
      <w:numFmt w:val="decimal"/>
      <w:lvlText w:val=""/>
      <w:lvlJc w:val="left"/>
      <w:pPr>
        <w:ind w:left="0" w:firstLine="0"/>
      </w:pPr>
    </w:lvl>
    <w:lvl w:ilvl="8" w:tplc="CEECA992">
      <w:numFmt w:val="decimal"/>
      <w:lvlText w:val=""/>
      <w:lvlJc w:val="left"/>
      <w:pPr>
        <w:ind w:left="0" w:firstLine="0"/>
      </w:pPr>
    </w:lvl>
  </w:abstractNum>
  <w:abstractNum w:abstractNumId="3">
    <w:nsid w:val="536B765B"/>
    <w:multiLevelType w:val="hybridMultilevel"/>
    <w:tmpl w:val="27CE97F2"/>
    <w:lvl w:ilvl="0" w:tplc="0C686DAA">
      <w:start w:val="1"/>
      <w:numFmt w:val="bullet"/>
      <w:lvlText w:val="•"/>
      <w:lvlJc w:val="left"/>
      <w:pPr>
        <w:ind w:left="0" w:firstLine="0"/>
      </w:pPr>
    </w:lvl>
    <w:lvl w:ilvl="1" w:tplc="9ACE57D0">
      <w:numFmt w:val="decimal"/>
      <w:lvlText w:val=""/>
      <w:lvlJc w:val="left"/>
      <w:pPr>
        <w:ind w:left="0" w:firstLine="0"/>
      </w:pPr>
    </w:lvl>
    <w:lvl w:ilvl="2" w:tplc="3C3C173E">
      <w:numFmt w:val="decimal"/>
      <w:lvlText w:val=""/>
      <w:lvlJc w:val="left"/>
      <w:pPr>
        <w:ind w:left="0" w:firstLine="0"/>
      </w:pPr>
    </w:lvl>
    <w:lvl w:ilvl="3" w:tplc="FB5EC7F0">
      <w:numFmt w:val="decimal"/>
      <w:lvlText w:val=""/>
      <w:lvlJc w:val="left"/>
      <w:pPr>
        <w:ind w:left="0" w:firstLine="0"/>
      </w:pPr>
    </w:lvl>
    <w:lvl w:ilvl="4" w:tplc="F84C23EC">
      <w:numFmt w:val="decimal"/>
      <w:lvlText w:val=""/>
      <w:lvlJc w:val="left"/>
      <w:pPr>
        <w:ind w:left="0" w:firstLine="0"/>
      </w:pPr>
    </w:lvl>
    <w:lvl w:ilvl="5" w:tplc="79A89A14">
      <w:numFmt w:val="decimal"/>
      <w:lvlText w:val=""/>
      <w:lvlJc w:val="left"/>
      <w:pPr>
        <w:ind w:left="0" w:firstLine="0"/>
      </w:pPr>
    </w:lvl>
    <w:lvl w:ilvl="6" w:tplc="6016C88A">
      <w:numFmt w:val="decimal"/>
      <w:lvlText w:val=""/>
      <w:lvlJc w:val="left"/>
      <w:pPr>
        <w:ind w:left="0" w:firstLine="0"/>
      </w:pPr>
    </w:lvl>
    <w:lvl w:ilvl="7" w:tplc="CC14A3D6">
      <w:numFmt w:val="decimal"/>
      <w:lvlText w:val=""/>
      <w:lvlJc w:val="left"/>
      <w:pPr>
        <w:ind w:left="0" w:firstLine="0"/>
      </w:pPr>
    </w:lvl>
    <w:lvl w:ilvl="8" w:tplc="C5B8A97C">
      <w:numFmt w:val="decimal"/>
      <w:lvlText w:val=""/>
      <w:lvlJc w:val="left"/>
      <w:pPr>
        <w:ind w:left="0" w:firstLine="0"/>
      </w:pPr>
    </w:lvl>
  </w:abstractNum>
  <w:abstractNum w:abstractNumId="4">
    <w:nsid w:val="64C9353C"/>
    <w:multiLevelType w:val="hybridMultilevel"/>
    <w:tmpl w:val="DDA0E0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C75D8C"/>
    <w:multiLevelType w:val="hybridMultilevel"/>
    <w:tmpl w:val="0CD47E7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450"/>
    <w:rsid w:val="001E7525"/>
    <w:rsid w:val="0049480F"/>
    <w:rsid w:val="00564402"/>
    <w:rsid w:val="00864B30"/>
    <w:rsid w:val="00B00BDB"/>
    <w:rsid w:val="00EF2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235"/>
    <w:rPr>
      <w:rFonts w:eastAsiaTheme="minorEastAsia"/>
      <w:lang w:eastAsia="lv-LV"/>
    </w:rPr>
  </w:style>
  <w:style w:type="paragraph" w:styleId="Heading1">
    <w:name w:val="heading 1"/>
    <w:basedOn w:val="Normal"/>
    <w:rsid w:val="00EF2450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rsid w:val="00EF2450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rsid w:val="00EF2450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235"/>
    <w:rPr>
      <w:rFonts w:ascii="Tahoma" w:eastAsiaTheme="minorEastAsia" w:hAnsi="Tahoma" w:cs="Tahoma"/>
      <w:sz w:val="16"/>
      <w:szCs w:val="16"/>
      <w:lang w:eastAsia="lv-LV"/>
    </w:rPr>
  </w:style>
  <w:style w:type="table" w:styleId="TableGrid">
    <w:name w:val="Table Grid"/>
    <w:basedOn w:val="TableNormal"/>
    <w:uiPriority w:val="59"/>
    <w:rsid w:val="00047932"/>
    <w:pPr>
      <w:spacing w:after="0" w:line="240" w:lineRule="auto"/>
    </w:pPr>
    <w:rPr>
      <w:lang w:val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47932"/>
    <w:pPr>
      <w:spacing w:after="0" w:line="240" w:lineRule="auto"/>
    </w:pPr>
    <w:rPr>
      <w:lang w:val="nl-NL"/>
    </w:rPr>
  </w:style>
  <w:style w:type="paragraph" w:styleId="ListParagraph">
    <w:name w:val="List Paragraph"/>
    <w:basedOn w:val="Normal"/>
    <w:uiPriority w:val="34"/>
    <w:qFormat/>
    <w:rsid w:val="00047932"/>
    <w:pPr>
      <w:ind w:left="720"/>
      <w:contextualSpacing/>
    </w:pPr>
    <w:rPr>
      <w:rFonts w:eastAsiaTheme="minorHAnsi"/>
      <w:lang w:val="nl-NL" w:eastAsia="en-US"/>
    </w:rPr>
  </w:style>
  <w:style w:type="character" w:customStyle="1" w:styleId="alt-edited">
    <w:name w:val="alt-edited"/>
    <w:basedOn w:val="DefaultParagraphFont"/>
    <w:rsid w:val="00047932"/>
  </w:style>
  <w:style w:type="character" w:styleId="Hyperlink">
    <w:name w:val="Hyperlink"/>
    <w:basedOn w:val="DefaultParagraphFont"/>
    <w:uiPriority w:val="99"/>
    <w:unhideWhenUsed/>
    <w:rsid w:val="00EF2E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30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0AF"/>
    <w:rPr>
      <w:rFonts w:eastAsiaTheme="minorEastAsia"/>
      <w:lang w:eastAsia="lv-LV"/>
    </w:rPr>
  </w:style>
  <w:style w:type="paragraph" w:styleId="Footer">
    <w:name w:val="footer"/>
    <w:basedOn w:val="Normal"/>
    <w:link w:val="FooterChar"/>
    <w:uiPriority w:val="99"/>
    <w:semiHidden/>
    <w:unhideWhenUsed/>
    <w:rsid w:val="00C730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30AF"/>
    <w:rPr>
      <w:rFonts w:eastAsiaTheme="minorEastAsia"/>
      <w:lang w:eastAsia="lv-LV"/>
    </w:rPr>
  </w:style>
  <w:style w:type="paragraph" w:styleId="Title">
    <w:name w:val="Title"/>
    <w:basedOn w:val="Normal"/>
    <w:rsid w:val="00EF2450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sid w:val="00EF2450"/>
    <w:rPr>
      <w:i/>
      <w:color w:val="4F81BD"/>
      <w:sz w:val="24"/>
    </w:rPr>
  </w:style>
  <w:style w:type="character" w:customStyle="1" w:styleId="shorttext">
    <w:name w:val="short_text"/>
    <w:basedOn w:val="DefaultParagraphFont"/>
    <w:rsid w:val="001E75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0823">
              <w:marLeft w:val="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0104">
                      <w:marLeft w:val="0"/>
                      <w:marRight w:val="0"/>
                      <w:marTop w:val="0"/>
                      <w:marBottom w:val="109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019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9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8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50007">
              <w:marLeft w:val="0"/>
              <w:marRight w:val="5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7618">
                  <w:marLeft w:val="0"/>
                  <w:marRight w:val="0"/>
                  <w:marTop w:val="0"/>
                  <w:marBottom w:val="109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318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9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package" Target="embeddings/Microsoft_Office_PowerPoint_Slide4.sldx"/><Relationship Id="rId26" Type="http://schemas.openxmlformats.org/officeDocument/2006/relationships/package" Target="embeddings/Microsoft_Office_PowerPoint_Slide8.sldx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jpeg"/><Relationship Id="rId12" Type="http://schemas.openxmlformats.org/officeDocument/2006/relationships/package" Target="embeddings/Microsoft_Office_PowerPoint_Slide1.sldx"/><Relationship Id="rId17" Type="http://schemas.openxmlformats.org/officeDocument/2006/relationships/image" Target="media/image8.w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3.sldx"/><Relationship Id="rId20" Type="http://schemas.openxmlformats.org/officeDocument/2006/relationships/package" Target="embeddings/Microsoft_Office_PowerPoint_Slide5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package" Target="embeddings/Microsoft_Office_PowerPoint_Slide7.sldx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wm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Microsoft_Office_PowerPoint_Slide2.sldx"/><Relationship Id="rId22" Type="http://schemas.openxmlformats.org/officeDocument/2006/relationships/package" Target="embeddings/Microsoft_Office_PowerPoint_Slide6.sldx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1026</Words>
  <Characters>586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2018-11-28T11:07:00Z</dcterms:created>
  <dcterms:modified xsi:type="dcterms:W3CDTF">2018-11-28T11:19:00Z</dcterms:modified>
</cp:coreProperties>
</file>