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B1" w:rsidRPr="006B718B" w:rsidRDefault="00B161B1" w:rsidP="00B161B1">
      <w:pPr>
        <w:spacing w:after="200" w:line="240" w:lineRule="auto"/>
        <w:ind w:right="4250"/>
        <w:jc w:val="right"/>
        <w:rPr>
          <w:rFonts w:ascii="Times New Roman" w:eastAsia="Times New Roman" w:hAnsi="Times New Roman" w:cs="Times New Roman"/>
          <w:lang w:val="sl-SI"/>
        </w:rPr>
      </w:pPr>
      <w:bookmarkStart w:id="0" w:name="_GoBack"/>
      <w:bookmarkEnd w:id="0"/>
      <w:r w:rsidRPr="006B718B">
        <w:rPr>
          <w:rFonts w:ascii="Times New Roman" w:hAnsi="Times New Roman" w:cs="Times New Roman"/>
          <w:b/>
          <w:noProof/>
          <w:lang w:val="sl-SI" w:eastAsia="sl-SI"/>
        </w:rPr>
        <w:drawing>
          <wp:inline distT="0" distB="0" distL="0" distR="0" wp14:anchorId="26A784D6" wp14:editId="039FC36A">
            <wp:extent cx="2419350" cy="962025"/>
            <wp:effectExtent l="0" t="0" r="0" b="0"/>
            <wp:docPr id="1" name="image3.jpg" descr="https://lh3.googleusercontent.com/nmZcmhJV67nNsCMCDUBGB6E_AToYpMj4hG1uJ1VVLjQksMy-YzswZQc65gPr82r3hKD-grUVpmUgmrGov2bpzS-kd1ZtxwPwknd2iAcNseiV7I7UufkVxoOBZZUB2Yr3Q0N0uR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lh3.googleusercontent.com/nmZcmhJV67nNsCMCDUBGB6E_AToYpMj4hG1uJ1VVLjQksMy-YzswZQc65gPr82r3hKD-grUVpmUgmrGov2bpzS-kd1ZtxwPwknd2iAcNseiV7I7UufkVxoOBZZUB2Yr3Q0N0uRo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1B1" w:rsidRPr="006B718B" w:rsidRDefault="00B161B1" w:rsidP="00B161B1">
      <w:pPr>
        <w:spacing w:after="200" w:line="240" w:lineRule="auto"/>
        <w:jc w:val="center"/>
        <w:rPr>
          <w:rFonts w:ascii="Times New Roman" w:eastAsia="Times New Roman" w:hAnsi="Times New Roman" w:cs="Times New Roman"/>
          <w:lang w:val="sl-SI"/>
        </w:rPr>
      </w:pPr>
      <w:r w:rsidRPr="006B718B">
        <w:rPr>
          <w:rFonts w:ascii="Times New Roman" w:hAnsi="Times New Roman" w:cs="Times New Roman"/>
          <w:b/>
          <w:noProof/>
          <w:lang w:val="sl-SI" w:eastAsia="sl-SI"/>
        </w:rPr>
        <w:drawing>
          <wp:inline distT="0" distB="0" distL="0" distR="0" wp14:anchorId="2318596E" wp14:editId="782B92F8">
            <wp:extent cx="1714500" cy="1285875"/>
            <wp:effectExtent l="0" t="0" r="0" b="0"/>
            <wp:docPr id="2" name="image4.jpg" descr="https://lh6.googleusercontent.com/mUEkoWd9GsKbJqPopfdKXGwXDtFi-VcAa2rD0n4zy4bZEu1Qq0EryieuGLmhkZWsFfGsnlALFz8mFgUVq-lS4Iv8ntxFoQvWcDbDzjIrCZUMShGUFvPtkG3dWosJSOoMbaFJd53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lh6.googleusercontent.com/mUEkoWd9GsKbJqPopfdKXGwXDtFi-VcAa2rD0n4zy4bZEu1Qq0EryieuGLmhkZWsFfGsnlALFz8mFgUVq-lS4Iv8ntxFoQvWcDbDzjIrCZUMShGUFvPtkG3dWosJSOoMbaFJd53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1B1" w:rsidRPr="006B718B" w:rsidRDefault="00B161B1" w:rsidP="00B161B1">
      <w:pPr>
        <w:spacing w:after="200" w:line="240" w:lineRule="auto"/>
        <w:jc w:val="center"/>
        <w:rPr>
          <w:rFonts w:ascii="Times New Roman" w:eastAsia="Times New Roman" w:hAnsi="Times New Roman" w:cs="Times New Roman"/>
          <w:lang w:val="sl-SI"/>
        </w:rPr>
      </w:pPr>
      <w:r w:rsidRPr="006B718B">
        <w:rPr>
          <w:rFonts w:ascii="Times New Roman" w:hAnsi="Times New Roman" w:cs="Times New Roman"/>
          <w:b/>
          <w:u w:val="single"/>
          <w:lang w:val="sl-SI"/>
        </w:rPr>
        <w:t>LESSON PLAN</w:t>
      </w:r>
    </w:p>
    <w:tbl>
      <w:tblPr>
        <w:tblW w:w="10205" w:type="dxa"/>
        <w:tblLayout w:type="fixed"/>
        <w:tblLook w:val="0400" w:firstRow="0" w:lastRow="0" w:firstColumn="0" w:lastColumn="0" w:noHBand="0" w:noVBand="1"/>
      </w:tblPr>
      <w:tblGrid>
        <w:gridCol w:w="2165"/>
        <w:gridCol w:w="8040"/>
      </w:tblGrid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>SCHOOL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 xml:space="preserve">Tone </w:t>
            </w:r>
            <w:proofErr w:type="spellStart"/>
            <w:r w:rsidRPr="00AF6C47">
              <w:rPr>
                <w:rFonts w:ascii="Times New Roman" w:hAnsi="Times New Roman" w:cs="Times New Roman"/>
                <w:lang w:val="en-US"/>
              </w:rPr>
              <w:t>Pavček</w:t>
            </w:r>
            <w:proofErr w:type="spellEnd"/>
            <w:r w:rsidRPr="00AF6C47">
              <w:rPr>
                <w:rFonts w:ascii="Times New Roman" w:hAnsi="Times New Roman" w:cs="Times New Roman"/>
                <w:lang w:val="en-US"/>
              </w:rPr>
              <w:t xml:space="preserve"> Primary School, Slovenia</w:t>
            </w:r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 xml:space="preserve">THEMATIC AREA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A0665D" w:rsidP="00BA3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Drinking</w:t>
            </w:r>
            <w:r w:rsidR="00940AE8" w:rsidRPr="00AF6C47">
              <w:rPr>
                <w:rFonts w:ascii="Times New Roman" w:hAnsi="Times New Roman" w:cs="Times New Roman"/>
                <w:lang w:val="en-US"/>
              </w:rPr>
              <w:t xml:space="preserve"> water</w:t>
            </w:r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>TEACHER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6C47">
              <w:rPr>
                <w:rFonts w:ascii="Times New Roman" w:hAnsi="Times New Roman" w:cs="Times New Roman"/>
                <w:lang w:val="en-US"/>
              </w:rPr>
              <w:t>Zdenka</w:t>
            </w:r>
            <w:proofErr w:type="spellEnd"/>
            <w:r w:rsidRPr="00AF6C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6C47">
              <w:rPr>
                <w:rFonts w:ascii="Times New Roman" w:hAnsi="Times New Roman" w:cs="Times New Roman"/>
                <w:lang w:val="en-US"/>
              </w:rPr>
              <w:t>Mežan</w:t>
            </w:r>
            <w:proofErr w:type="spellEnd"/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 xml:space="preserve">SUBJECT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Science</w:t>
            </w:r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 xml:space="preserve">AGE GROUP </w:t>
            </w:r>
            <w:r w:rsidRPr="00AF6C47">
              <w:rPr>
                <w:rFonts w:ascii="Times New Roman" w:hAnsi="Times New Roman" w:cs="Times New Roman"/>
                <w:lang w:val="en-US"/>
              </w:rPr>
              <w:t>(approximately)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8 – 9 years old</w:t>
            </w:r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>TIME REQUIRED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90 minutes</w:t>
            </w:r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>PLACE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Classroom</w:t>
            </w:r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>LESSON OBJECTIVES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 xml:space="preserve">Students: </w:t>
            </w:r>
          </w:p>
          <w:p w:rsidR="00B161B1" w:rsidRPr="00AF6C47" w:rsidRDefault="00B161B1" w:rsidP="00BA33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665D" w:rsidRPr="00AF6C47" w:rsidRDefault="00BC7DEF" w:rsidP="00A0665D">
            <w:pPr>
              <w:pStyle w:val="Odstavekseznama"/>
              <w:numPr>
                <w:ilvl w:val="0"/>
                <w:numId w:val="8"/>
              </w:numPr>
              <w:rPr>
                <w:lang w:val="en-US"/>
              </w:rPr>
            </w:pPr>
            <w:r w:rsidRPr="00AF6C47">
              <w:rPr>
                <w:lang w:val="en-US"/>
              </w:rPr>
              <w:t>e</w:t>
            </w:r>
            <w:r w:rsidR="00A0665D" w:rsidRPr="00AF6C47">
              <w:rPr>
                <w:lang w:val="en-US"/>
              </w:rPr>
              <w:t>xplain the dangers of drinking polluted water</w:t>
            </w:r>
            <w:r w:rsidRPr="00AF6C47">
              <w:rPr>
                <w:lang w:val="en-US"/>
              </w:rPr>
              <w:t>,</w:t>
            </w:r>
          </w:p>
          <w:p w:rsidR="00A0665D" w:rsidRPr="00AF6C47" w:rsidRDefault="00BC7DEF" w:rsidP="00A0665D">
            <w:pPr>
              <w:pStyle w:val="Odstavekseznama"/>
              <w:numPr>
                <w:ilvl w:val="0"/>
                <w:numId w:val="8"/>
              </w:numPr>
              <w:rPr>
                <w:lang w:val="en-US"/>
              </w:rPr>
            </w:pPr>
            <w:r w:rsidRPr="00AF6C47">
              <w:rPr>
                <w:lang w:val="en-US"/>
              </w:rPr>
              <w:t>d</w:t>
            </w:r>
            <w:r w:rsidR="00A0665D" w:rsidRPr="00AF6C47">
              <w:rPr>
                <w:lang w:val="en-US"/>
              </w:rPr>
              <w:t>escribe the way water makes from the reservoir to the tap</w:t>
            </w:r>
            <w:r w:rsidRPr="00AF6C47">
              <w:rPr>
                <w:lang w:val="en-US"/>
              </w:rPr>
              <w:t>,</w:t>
            </w:r>
          </w:p>
          <w:p w:rsidR="00A0665D" w:rsidRPr="00AF6C47" w:rsidRDefault="00BC7DEF" w:rsidP="00A0665D">
            <w:pPr>
              <w:pStyle w:val="Odstavekseznama"/>
              <w:numPr>
                <w:ilvl w:val="0"/>
                <w:numId w:val="8"/>
              </w:numPr>
              <w:rPr>
                <w:lang w:val="en-US"/>
              </w:rPr>
            </w:pPr>
            <w:r w:rsidRPr="00AF6C47">
              <w:rPr>
                <w:lang w:val="en-US"/>
              </w:rPr>
              <w:t>m</w:t>
            </w:r>
            <w:r w:rsidR="00A0665D" w:rsidRPr="00AF6C47">
              <w:rPr>
                <w:lang w:val="en-US"/>
              </w:rPr>
              <w:t xml:space="preserve">ake a </w:t>
            </w:r>
            <w:r w:rsidRPr="00AF6C47">
              <w:rPr>
                <w:lang w:val="en-US"/>
              </w:rPr>
              <w:t xml:space="preserve">sand </w:t>
            </w:r>
            <w:r w:rsidR="00A0665D" w:rsidRPr="00AF6C47">
              <w:rPr>
                <w:lang w:val="en-US"/>
              </w:rPr>
              <w:t>fi</w:t>
            </w:r>
            <w:r w:rsidRPr="00AF6C47">
              <w:rPr>
                <w:lang w:val="en-US"/>
              </w:rPr>
              <w:t>l</w:t>
            </w:r>
            <w:r w:rsidR="00A0665D" w:rsidRPr="00AF6C47">
              <w:rPr>
                <w:lang w:val="en-US"/>
              </w:rPr>
              <w:t>ter</w:t>
            </w:r>
            <w:r w:rsidRPr="00AF6C47">
              <w:rPr>
                <w:lang w:val="en-US"/>
              </w:rPr>
              <w:t>,</w:t>
            </w:r>
          </w:p>
          <w:p w:rsidR="00A0665D" w:rsidRPr="00AF6C47" w:rsidRDefault="00BC7DEF" w:rsidP="00A0665D">
            <w:pPr>
              <w:pStyle w:val="Odstavekseznama"/>
              <w:numPr>
                <w:ilvl w:val="0"/>
                <w:numId w:val="8"/>
              </w:numPr>
              <w:rPr>
                <w:lang w:val="en-US"/>
              </w:rPr>
            </w:pPr>
            <w:r w:rsidRPr="00AF6C47">
              <w:rPr>
                <w:lang w:val="en-US"/>
              </w:rPr>
              <w:t>d</w:t>
            </w:r>
            <w:r w:rsidR="00A0665D" w:rsidRPr="00AF6C47">
              <w:rPr>
                <w:lang w:val="en-US"/>
              </w:rPr>
              <w:t>evelop practical work skills</w:t>
            </w:r>
            <w:r w:rsidRPr="00AF6C47">
              <w:rPr>
                <w:lang w:val="en-US"/>
              </w:rPr>
              <w:t>,</w:t>
            </w:r>
          </w:p>
          <w:p w:rsidR="00A0665D" w:rsidRPr="00AF6C47" w:rsidRDefault="00BC7DEF" w:rsidP="00A0665D">
            <w:pPr>
              <w:pStyle w:val="Odstavekseznama"/>
              <w:numPr>
                <w:ilvl w:val="0"/>
                <w:numId w:val="8"/>
              </w:numPr>
              <w:rPr>
                <w:lang w:val="en-US"/>
              </w:rPr>
            </w:pPr>
            <w:r w:rsidRPr="00AF6C47">
              <w:rPr>
                <w:lang w:val="en-US"/>
              </w:rPr>
              <w:t>estimate the suitability of the final product,</w:t>
            </w:r>
          </w:p>
          <w:p w:rsidR="00BC7DEF" w:rsidRPr="00AF6C47" w:rsidRDefault="00BC7DEF" w:rsidP="00A0665D">
            <w:pPr>
              <w:pStyle w:val="Odstavekseznama"/>
              <w:numPr>
                <w:ilvl w:val="0"/>
                <w:numId w:val="8"/>
              </w:numPr>
              <w:rPr>
                <w:lang w:val="en-US"/>
              </w:rPr>
            </w:pPr>
            <w:proofErr w:type="gramStart"/>
            <w:r w:rsidRPr="00AF6C47">
              <w:rPr>
                <w:lang w:val="en-US"/>
              </w:rPr>
              <w:t>clean</w:t>
            </w:r>
            <w:proofErr w:type="gramEnd"/>
            <w:r w:rsidRPr="00AF6C47">
              <w:rPr>
                <w:lang w:val="en-US"/>
              </w:rPr>
              <w:t xml:space="preserve"> polluted water.</w:t>
            </w:r>
          </w:p>
          <w:p w:rsidR="00B161B1" w:rsidRPr="00AF6C47" w:rsidRDefault="00B161B1" w:rsidP="00BC7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bookmarkStart w:id="1" w:name="_upehhltxsesw" w:colFirst="0" w:colLast="0"/>
            <w:bookmarkEnd w:id="1"/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>LESSONS YOU CAN USE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Chemistry</w:t>
            </w:r>
          </w:p>
          <w:p w:rsidR="00B161B1" w:rsidRPr="00AF6C47" w:rsidRDefault="00B161B1" w:rsidP="00BA332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Science</w:t>
            </w:r>
          </w:p>
          <w:p w:rsidR="00B161B1" w:rsidRPr="00AF6C47" w:rsidRDefault="00B161B1" w:rsidP="00BA332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Foreign Language (as vocabulary extension)</w:t>
            </w:r>
          </w:p>
          <w:p w:rsidR="00B161B1" w:rsidRPr="00AF6C47" w:rsidRDefault="00B161B1" w:rsidP="00BA332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Ecology</w:t>
            </w:r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>CLASS ORGANISATION</w:t>
            </w:r>
            <w:r w:rsidRPr="00AF6C47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F6C47">
              <w:rPr>
                <w:rFonts w:ascii="Times New Roman" w:hAnsi="Times New Roman" w:cs="Times New Roman"/>
                <w:b/>
                <w:lang w:val="en-US"/>
              </w:rPr>
              <w:br/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Pair work</w:t>
            </w:r>
          </w:p>
          <w:p w:rsidR="00B161B1" w:rsidRPr="00AF6C47" w:rsidRDefault="00B161B1" w:rsidP="00BA3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Group work</w:t>
            </w:r>
          </w:p>
          <w:p w:rsidR="00B161B1" w:rsidRPr="00AF6C47" w:rsidRDefault="00B161B1" w:rsidP="00BA3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Individual work</w:t>
            </w:r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>MATERIALS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7DEF" w:rsidRPr="00AF6C47" w:rsidRDefault="00BC7DEF" w:rsidP="00496B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 xml:space="preserve">A plastic bottle, cotton wool, charcoal, stones, sand, three yoghurt cups, water taken from different sources. </w:t>
            </w:r>
          </w:p>
          <w:p w:rsidR="00B161B1" w:rsidRPr="00AF6C47" w:rsidRDefault="00B161B1" w:rsidP="00496B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>ICT TOOLS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Interactive board</w:t>
            </w:r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>PROCEDURE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7DEF" w:rsidRPr="00AF6C47" w:rsidRDefault="00BC7DEF" w:rsidP="00B161B1">
            <w:pPr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The teacher reads a riddle:</w:t>
            </w:r>
          </w:p>
          <w:p w:rsidR="00BC7DEF" w:rsidRPr="00AF6C47" w:rsidRDefault="00BC7DEF" w:rsidP="00B161B1">
            <w:pPr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 xml:space="preserve">We use it in traffic, </w:t>
            </w:r>
            <w:r w:rsidR="00AF6C47" w:rsidRPr="00AF6C47">
              <w:rPr>
                <w:rFonts w:ascii="Times New Roman" w:hAnsi="Times New Roman" w:cs="Times New Roman"/>
                <w:lang w:val="en-US"/>
              </w:rPr>
              <w:t xml:space="preserve">we need it </w:t>
            </w:r>
            <w:r w:rsidRPr="00AF6C47">
              <w:rPr>
                <w:rFonts w:ascii="Times New Roman" w:hAnsi="Times New Roman" w:cs="Times New Roman"/>
                <w:lang w:val="en-US"/>
              </w:rPr>
              <w:t>for appropriate body functioning, it enables us to produce energy, we cook in it</w:t>
            </w:r>
            <w:r w:rsidR="00AF6C47">
              <w:rPr>
                <w:rFonts w:ascii="Times New Roman" w:hAnsi="Times New Roman" w:cs="Times New Roman"/>
                <w:lang w:val="en-US"/>
              </w:rPr>
              <w:t>, it i</w:t>
            </w:r>
            <w:r w:rsidR="009B4B95" w:rsidRPr="00AF6C47">
              <w:rPr>
                <w:rFonts w:ascii="Times New Roman" w:hAnsi="Times New Roman" w:cs="Times New Roman"/>
                <w:lang w:val="en-US"/>
              </w:rPr>
              <w:t>s important in food production. What is it?</w:t>
            </w:r>
          </w:p>
          <w:p w:rsidR="009B4B95" w:rsidRPr="00AF6C47" w:rsidRDefault="009B4B95" w:rsidP="00B161B1">
            <w:pPr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 xml:space="preserve">Students answer WATER. </w:t>
            </w:r>
          </w:p>
          <w:p w:rsidR="00BC7DEF" w:rsidRPr="00AF6C47" w:rsidRDefault="00AF6C47" w:rsidP="00B161B1">
            <w:pPr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lastRenderedPageBreak/>
              <w:t>The teacher explains</w:t>
            </w:r>
            <w:r w:rsidR="009B4B95" w:rsidRPr="00AF6C47">
              <w:rPr>
                <w:rFonts w:ascii="Times New Roman" w:hAnsi="Times New Roman" w:cs="Times New Roman"/>
                <w:lang w:val="en-US"/>
              </w:rPr>
              <w:t xml:space="preserve"> that water has no </w:t>
            </w:r>
            <w:proofErr w:type="spellStart"/>
            <w:r w:rsidR="009B4B95" w:rsidRPr="00AF6C47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="009B4B95" w:rsidRPr="00AF6C47">
              <w:rPr>
                <w:rFonts w:ascii="Times New Roman" w:hAnsi="Times New Roman" w:cs="Times New Roman"/>
                <w:lang w:val="en-US"/>
              </w:rPr>
              <w:t>, smell or taste. We find it in three states of matter</w:t>
            </w:r>
            <w:r>
              <w:rPr>
                <w:rFonts w:ascii="Times New Roman" w:hAnsi="Times New Roman" w:cs="Times New Roman"/>
                <w:lang w:val="en-US"/>
              </w:rPr>
              <w:t>: solid, liquid and gaseous. It i</w:t>
            </w:r>
            <w:r w:rsidR="009B4B95" w:rsidRPr="00AF6C47">
              <w:rPr>
                <w:rFonts w:ascii="Times New Roman" w:hAnsi="Times New Roman" w:cs="Times New Roman"/>
                <w:lang w:val="en-US"/>
              </w:rPr>
              <w:t xml:space="preserve">s important for survival of all living creatures. </w:t>
            </w:r>
          </w:p>
          <w:p w:rsidR="007D2956" w:rsidRPr="00AF6C47" w:rsidRDefault="009B4B95" w:rsidP="007D2956">
            <w:pPr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 xml:space="preserve">In the developed </w:t>
            </w:r>
            <w:proofErr w:type="gramStart"/>
            <w:r w:rsidRPr="00AF6C47">
              <w:rPr>
                <w:rFonts w:ascii="Times New Roman" w:hAnsi="Times New Roman" w:cs="Times New Roman"/>
                <w:lang w:val="en-US"/>
              </w:rPr>
              <w:t>countries</w:t>
            </w:r>
            <w:proofErr w:type="gramEnd"/>
            <w:r w:rsidRPr="00AF6C47">
              <w:rPr>
                <w:rFonts w:ascii="Times New Roman" w:hAnsi="Times New Roman" w:cs="Times New Roman"/>
                <w:lang w:val="en-US"/>
              </w:rPr>
              <w:t xml:space="preserve"> people get water from taps, but in underdeveloped countries they pump water from wells or bring it from rivers. </w:t>
            </w:r>
          </w:p>
          <w:p w:rsidR="00940AE8" w:rsidRPr="00AF6C47" w:rsidRDefault="00940AE8" w:rsidP="007D2956">
            <w:pPr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The teacher asks:</w:t>
            </w:r>
          </w:p>
          <w:p w:rsidR="00940AE8" w:rsidRPr="00AF6C47" w:rsidRDefault="00940AE8" w:rsidP="00940AE8">
            <w:pPr>
              <w:pStyle w:val="Odstavekseznama"/>
              <w:numPr>
                <w:ilvl w:val="0"/>
                <w:numId w:val="15"/>
              </w:numPr>
              <w:rPr>
                <w:lang w:val="en-US"/>
              </w:rPr>
            </w:pPr>
            <w:r w:rsidRPr="00AF6C47">
              <w:rPr>
                <w:lang w:val="en-US"/>
              </w:rPr>
              <w:t>Is all the water in nature drinkable?</w:t>
            </w:r>
          </w:p>
          <w:p w:rsidR="00940AE8" w:rsidRPr="00AF6C47" w:rsidRDefault="00940AE8" w:rsidP="00940AE8">
            <w:pPr>
              <w:pStyle w:val="Odstavekseznama"/>
              <w:numPr>
                <w:ilvl w:val="0"/>
                <w:numId w:val="15"/>
              </w:numPr>
              <w:rPr>
                <w:lang w:val="en-US"/>
              </w:rPr>
            </w:pPr>
            <w:r w:rsidRPr="00AF6C47">
              <w:rPr>
                <w:lang w:val="en-US"/>
              </w:rPr>
              <w:t xml:space="preserve">What </w:t>
            </w:r>
            <w:proofErr w:type="gramStart"/>
            <w:r w:rsidRPr="00AF6C47">
              <w:rPr>
                <w:lang w:val="en-US"/>
              </w:rPr>
              <w:t>mustn't</w:t>
            </w:r>
            <w:proofErr w:type="gramEnd"/>
            <w:r w:rsidRPr="00AF6C47">
              <w:rPr>
                <w:lang w:val="en-US"/>
              </w:rPr>
              <w:t xml:space="preserve"> drinking water contain?</w:t>
            </w:r>
          </w:p>
          <w:p w:rsidR="00940AE8" w:rsidRPr="00AF6C47" w:rsidRDefault="00AF6C47" w:rsidP="00940AE8">
            <w:pPr>
              <w:pStyle w:val="Odstavekseznama"/>
              <w:numPr>
                <w:ilvl w:val="0"/>
                <w:numId w:val="15"/>
              </w:numPr>
              <w:rPr>
                <w:lang w:val="en-US"/>
              </w:rPr>
            </w:pPr>
            <w:r w:rsidRPr="00AF6C47">
              <w:rPr>
                <w:lang w:val="en-US"/>
              </w:rPr>
              <w:t>If water is clean, is it also drink</w:t>
            </w:r>
            <w:r w:rsidR="009F037B" w:rsidRPr="00AF6C47">
              <w:rPr>
                <w:lang w:val="en-US"/>
              </w:rPr>
              <w:t>able?</w:t>
            </w:r>
          </w:p>
          <w:p w:rsidR="009F037B" w:rsidRPr="00AF6C47" w:rsidRDefault="009F037B" w:rsidP="00940AE8">
            <w:pPr>
              <w:pStyle w:val="Odstavekseznama"/>
              <w:numPr>
                <w:ilvl w:val="0"/>
                <w:numId w:val="15"/>
              </w:numPr>
              <w:rPr>
                <w:lang w:val="en-US"/>
              </w:rPr>
            </w:pPr>
            <w:r w:rsidRPr="00AF6C47">
              <w:rPr>
                <w:lang w:val="en-US"/>
              </w:rPr>
              <w:t>Where does water come from into our taps?</w:t>
            </w:r>
          </w:p>
          <w:p w:rsidR="009F037B" w:rsidRPr="00AF6C47" w:rsidRDefault="009F037B" w:rsidP="00940AE8">
            <w:pPr>
              <w:pStyle w:val="Odstavekseznama"/>
              <w:numPr>
                <w:ilvl w:val="0"/>
                <w:numId w:val="15"/>
              </w:numPr>
              <w:rPr>
                <w:lang w:val="en-US"/>
              </w:rPr>
            </w:pPr>
            <w:r w:rsidRPr="00AF6C47">
              <w:rPr>
                <w:lang w:val="en-US"/>
              </w:rPr>
              <w:t xml:space="preserve">How </w:t>
            </w:r>
            <w:proofErr w:type="gramStart"/>
            <w:r w:rsidRPr="00AF6C47">
              <w:rPr>
                <w:lang w:val="en-US"/>
              </w:rPr>
              <w:t xml:space="preserve">is </w:t>
            </w:r>
            <w:r w:rsidR="00AF6C47">
              <w:rPr>
                <w:lang w:val="en-US"/>
              </w:rPr>
              <w:t xml:space="preserve">quality of </w:t>
            </w:r>
            <w:r w:rsidRPr="00AF6C47">
              <w:rPr>
                <w:lang w:val="en-US"/>
              </w:rPr>
              <w:t>water established</w:t>
            </w:r>
            <w:proofErr w:type="gramEnd"/>
            <w:r w:rsidRPr="00AF6C47">
              <w:rPr>
                <w:lang w:val="en-US"/>
              </w:rPr>
              <w:t>?</w:t>
            </w:r>
          </w:p>
          <w:p w:rsidR="009F037B" w:rsidRPr="00AF6C47" w:rsidRDefault="009F037B" w:rsidP="00940AE8">
            <w:pPr>
              <w:pStyle w:val="Odstavekseznama"/>
              <w:numPr>
                <w:ilvl w:val="0"/>
                <w:numId w:val="15"/>
              </w:numPr>
              <w:rPr>
                <w:lang w:val="en-US"/>
              </w:rPr>
            </w:pPr>
            <w:r w:rsidRPr="00AF6C47">
              <w:rPr>
                <w:lang w:val="en-US"/>
              </w:rPr>
              <w:t>What happens if we drink polluted water?</w:t>
            </w:r>
          </w:p>
          <w:p w:rsidR="009F037B" w:rsidRPr="00AF6C47" w:rsidRDefault="009F037B" w:rsidP="00940AE8">
            <w:pPr>
              <w:pStyle w:val="Odstavekseznama"/>
              <w:numPr>
                <w:ilvl w:val="0"/>
                <w:numId w:val="15"/>
              </w:numPr>
              <w:rPr>
                <w:lang w:val="en-US"/>
              </w:rPr>
            </w:pPr>
            <w:r w:rsidRPr="00AF6C47">
              <w:rPr>
                <w:lang w:val="en-US"/>
              </w:rPr>
              <w:t>Name a few water p</w:t>
            </w:r>
            <w:r w:rsidR="00AF6C47" w:rsidRPr="00AF6C47">
              <w:rPr>
                <w:lang w:val="en-US"/>
              </w:rPr>
              <w:t>o</w:t>
            </w:r>
            <w:r w:rsidRPr="00AF6C47">
              <w:rPr>
                <w:lang w:val="en-US"/>
              </w:rPr>
              <w:t xml:space="preserve">llutants. </w:t>
            </w:r>
          </w:p>
          <w:p w:rsidR="009F037B" w:rsidRDefault="009F037B" w:rsidP="00940AE8">
            <w:pPr>
              <w:pStyle w:val="Odstavekseznama"/>
              <w:numPr>
                <w:ilvl w:val="0"/>
                <w:numId w:val="15"/>
              </w:numPr>
              <w:rPr>
                <w:lang w:val="en-US"/>
              </w:rPr>
            </w:pPr>
            <w:r w:rsidRPr="00AF6C47">
              <w:rPr>
                <w:lang w:val="en-US"/>
              </w:rPr>
              <w:t>Can we clean water? How?</w:t>
            </w:r>
          </w:p>
          <w:p w:rsidR="00AF6C47" w:rsidRPr="00AF6C47" w:rsidRDefault="00AF6C47" w:rsidP="00AF6C47">
            <w:pPr>
              <w:pStyle w:val="Odstavekseznama"/>
              <w:rPr>
                <w:lang w:val="en-US"/>
              </w:rPr>
            </w:pPr>
          </w:p>
          <w:p w:rsidR="006B718B" w:rsidRPr="00AF6C47" w:rsidRDefault="009F037B" w:rsidP="006E5A4E">
            <w:pPr>
              <w:rPr>
                <w:lang w:val="en-US"/>
              </w:rPr>
            </w:pPr>
            <w:r w:rsidRPr="00AF6C47">
              <w:rPr>
                <w:lang w:val="en-US"/>
              </w:rPr>
              <w:t xml:space="preserve">Students answer the questions. </w:t>
            </w:r>
          </w:p>
          <w:p w:rsidR="009F037B" w:rsidRPr="00AF6C47" w:rsidRDefault="009F037B" w:rsidP="006E5A4E">
            <w:pPr>
              <w:rPr>
                <w:lang w:val="en-US"/>
              </w:rPr>
            </w:pPr>
          </w:p>
          <w:p w:rsidR="009F037B" w:rsidRPr="00AF6C47" w:rsidRDefault="009F037B" w:rsidP="006E5A4E">
            <w:pPr>
              <w:rPr>
                <w:rFonts w:ascii="Times New Roman" w:eastAsia="Times New Roman" w:hAnsi="Times New Roman" w:cs="Times New Roman"/>
                <w:color w:val="auto"/>
                <w:u w:val="single"/>
                <w:lang w:val="en-US" w:eastAsia="sl-SI"/>
              </w:rPr>
            </w:pPr>
            <w:r w:rsidRPr="00AF6C47">
              <w:rPr>
                <w:u w:val="single"/>
                <w:lang w:val="en-US"/>
              </w:rPr>
              <w:t>Making the sand filter</w:t>
            </w:r>
          </w:p>
          <w:p w:rsidR="00B161B1" w:rsidRPr="00AF6C47" w:rsidRDefault="009F037B" w:rsidP="006E5A4E">
            <w:pPr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 xml:space="preserve">Note: </w:t>
            </w:r>
            <w:r w:rsidR="005E1617" w:rsidRPr="00AF6C47">
              <w:rPr>
                <w:rFonts w:ascii="Times New Roman" w:hAnsi="Times New Roman" w:cs="Times New Roman"/>
                <w:lang w:val="en-US"/>
              </w:rPr>
              <w:t>the work is done outside</w:t>
            </w:r>
          </w:p>
          <w:p w:rsidR="005E1617" w:rsidRPr="00AF6C47" w:rsidRDefault="005E1617" w:rsidP="006E5A4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F6C47">
              <w:rPr>
                <w:rFonts w:ascii="Times New Roman" w:hAnsi="Times New Roman" w:cs="Times New Roman"/>
                <w:u w:val="single"/>
                <w:lang w:val="en-US"/>
              </w:rPr>
              <w:t>Students need:</w:t>
            </w:r>
          </w:p>
          <w:p w:rsidR="005E1617" w:rsidRPr="00AF6C47" w:rsidRDefault="005E1617" w:rsidP="005E1617">
            <w:pPr>
              <w:pStyle w:val="Odstavekseznama"/>
              <w:numPr>
                <w:ilvl w:val="0"/>
                <w:numId w:val="16"/>
              </w:numPr>
              <w:rPr>
                <w:u w:val="single"/>
                <w:lang w:val="en-US"/>
              </w:rPr>
            </w:pPr>
            <w:r w:rsidRPr="00AF6C47">
              <w:rPr>
                <w:u w:val="single"/>
                <w:lang w:val="en-US"/>
              </w:rPr>
              <w:t>a plastic bottle,</w:t>
            </w:r>
          </w:p>
          <w:p w:rsidR="005E1617" w:rsidRPr="00AF6C47" w:rsidRDefault="005E1617" w:rsidP="005E1617">
            <w:pPr>
              <w:pStyle w:val="Odstavekseznama"/>
              <w:numPr>
                <w:ilvl w:val="0"/>
                <w:numId w:val="16"/>
              </w:numPr>
              <w:rPr>
                <w:u w:val="single"/>
                <w:lang w:val="en-US"/>
              </w:rPr>
            </w:pPr>
            <w:r w:rsidRPr="00AF6C47">
              <w:rPr>
                <w:u w:val="single"/>
                <w:lang w:val="en-US"/>
              </w:rPr>
              <w:t>stones and sand,</w:t>
            </w:r>
          </w:p>
          <w:p w:rsidR="005E1617" w:rsidRPr="00AF6C47" w:rsidRDefault="005E1617" w:rsidP="005E1617">
            <w:pPr>
              <w:pStyle w:val="Odstavekseznama"/>
              <w:numPr>
                <w:ilvl w:val="0"/>
                <w:numId w:val="16"/>
              </w:numPr>
              <w:rPr>
                <w:u w:val="single"/>
                <w:lang w:val="en-US"/>
              </w:rPr>
            </w:pPr>
            <w:r w:rsidRPr="00AF6C47">
              <w:rPr>
                <w:u w:val="single"/>
                <w:lang w:val="en-US"/>
              </w:rPr>
              <w:t>cotton wool,</w:t>
            </w:r>
          </w:p>
          <w:p w:rsidR="005E1617" w:rsidRPr="00AF6C47" w:rsidRDefault="005E1617" w:rsidP="005E1617">
            <w:pPr>
              <w:pStyle w:val="Odstavekseznama"/>
              <w:numPr>
                <w:ilvl w:val="0"/>
                <w:numId w:val="16"/>
              </w:numPr>
              <w:rPr>
                <w:u w:val="single"/>
                <w:lang w:val="en-US"/>
              </w:rPr>
            </w:pPr>
            <w:proofErr w:type="gramStart"/>
            <w:r w:rsidRPr="00AF6C47">
              <w:rPr>
                <w:u w:val="single"/>
                <w:lang w:val="en-US"/>
              </w:rPr>
              <w:t>charcoal</w:t>
            </w:r>
            <w:proofErr w:type="gramEnd"/>
            <w:r w:rsidRPr="00AF6C47">
              <w:rPr>
                <w:u w:val="single"/>
                <w:lang w:val="en-US"/>
              </w:rPr>
              <w:t>.</w:t>
            </w:r>
          </w:p>
          <w:p w:rsidR="006E5A4E" w:rsidRPr="00AF6C47" w:rsidRDefault="006E5A4E" w:rsidP="006E5A4E">
            <w:pPr>
              <w:rPr>
                <w:rFonts w:ascii="Times New Roman" w:hAnsi="Times New Roman" w:cs="Times New Roman"/>
                <w:lang w:val="en-US"/>
              </w:rPr>
            </w:pPr>
          </w:p>
          <w:p w:rsidR="005E1617" w:rsidRPr="00AF6C47" w:rsidRDefault="005E1617" w:rsidP="006E5A4E">
            <w:pPr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The teacher gives instructions:</w:t>
            </w:r>
          </w:p>
          <w:p w:rsidR="005E1617" w:rsidRPr="00AF6C47" w:rsidRDefault="005E1617" w:rsidP="006E5A4E">
            <w:pPr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 xml:space="preserve">An adult cuts off the bottom of the bottle. Then you cram up the </w:t>
            </w:r>
            <w:proofErr w:type="gramStart"/>
            <w:r w:rsidRPr="00AF6C47">
              <w:rPr>
                <w:rFonts w:ascii="Times New Roman" w:hAnsi="Times New Roman" w:cs="Times New Roman"/>
                <w:lang w:val="en-US"/>
              </w:rPr>
              <w:t>bottle neck</w:t>
            </w:r>
            <w:proofErr w:type="gramEnd"/>
            <w:r w:rsidRPr="00AF6C47">
              <w:rPr>
                <w:rFonts w:ascii="Times New Roman" w:hAnsi="Times New Roman" w:cs="Times New Roman"/>
                <w:lang w:val="en-US"/>
              </w:rPr>
              <w:t xml:space="preserve"> with cotton wool, turn the bottle round and put</w:t>
            </w:r>
            <w:r w:rsidR="00FA704C" w:rsidRPr="00AF6C47">
              <w:rPr>
                <w:rFonts w:ascii="Times New Roman" w:hAnsi="Times New Roman" w:cs="Times New Roman"/>
                <w:lang w:val="en-US"/>
              </w:rPr>
              <w:t xml:space="preserve"> inside layers of charcoal, fine sand, sand and smaller stones. </w:t>
            </w:r>
          </w:p>
          <w:p w:rsidR="00FA704C" w:rsidRPr="00AF6C47" w:rsidRDefault="00FA704C" w:rsidP="006E5A4E">
            <w:pPr>
              <w:rPr>
                <w:rFonts w:ascii="Times New Roman" w:hAnsi="Times New Roman" w:cs="Times New Roman"/>
                <w:lang w:val="en-US"/>
              </w:rPr>
            </w:pPr>
          </w:p>
          <w:p w:rsidR="00FA704C" w:rsidRPr="00AF6C47" w:rsidRDefault="00FA704C" w:rsidP="006E5A4E">
            <w:pPr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 xml:space="preserve">Pour </w:t>
            </w:r>
            <w:r w:rsidR="00AF6C47">
              <w:rPr>
                <w:rFonts w:ascii="Times New Roman" w:hAnsi="Times New Roman" w:cs="Times New Roman"/>
                <w:lang w:val="en-US"/>
              </w:rPr>
              <w:t>rainwater, waste</w:t>
            </w:r>
            <w:r w:rsidR="00B30BC2" w:rsidRPr="00AF6C47">
              <w:rPr>
                <w:rFonts w:ascii="Times New Roman" w:hAnsi="Times New Roman" w:cs="Times New Roman"/>
                <w:lang w:val="en-US"/>
              </w:rPr>
              <w:t xml:space="preserve">water and water </w:t>
            </w:r>
            <w:r w:rsidR="00AF6C47">
              <w:rPr>
                <w:rFonts w:ascii="Times New Roman" w:hAnsi="Times New Roman" w:cs="Times New Roman"/>
                <w:lang w:val="en-US"/>
              </w:rPr>
              <w:t xml:space="preserve">mixed </w:t>
            </w:r>
            <w:r w:rsidR="00B30BC2" w:rsidRPr="00AF6C47">
              <w:rPr>
                <w:rFonts w:ascii="Times New Roman" w:hAnsi="Times New Roman" w:cs="Times New Roman"/>
                <w:lang w:val="en-US"/>
              </w:rPr>
              <w:t xml:space="preserve">with some soil into three separate cups. </w:t>
            </w:r>
            <w:r w:rsidR="00AF6C47">
              <w:rPr>
                <w:rFonts w:ascii="Times New Roman" w:hAnsi="Times New Roman" w:cs="Times New Roman"/>
                <w:lang w:val="en-US"/>
              </w:rPr>
              <w:t>Pour each one</w:t>
            </w:r>
            <w:r w:rsidR="00B30BC2" w:rsidRPr="00AF6C47">
              <w:rPr>
                <w:rFonts w:ascii="Times New Roman" w:hAnsi="Times New Roman" w:cs="Times New Roman"/>
                <w:lang w:val="en-US"/>
              </w:rPr>
              <w:t xml:space="preserve"> into the sand filter and observe what happens. Put an empty cup under the bottle. </w:t>
            </w:r>
          </w:p>
          <w:p w:rsidR="00B30BC2" w:rsidRPr="00AF6C47" w:rsidRDefault="00B30BC2" w:rsidP="00FE614D">
            <w:pPr>
              <w:rPr>
                <w:rFonts w:ascii="Times New Roman" w:hAnsi="Times New Roman" w:cs="Times New Roman"/>
                <w:lang w:val="en-US"/>
              </w:rPr>
            </w:pPr>
          </w:p>
          <w:p w:rsidR="00B30BC2" w:rsidRPr="00AF6C47" w:rsidRDefault="00B30BC2" w:rsidP="00FE614D">
            <w:pPr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Students present their findings by answering the questions:</w:t>
            </w:r>
          </w:p>
          <w:p w:rsidR="00B30BC2" w:rsidRPr="00AF6C47" w:rsidRDefault="00B30BC2" w:rsidP="00FE614D">
            <w:pPr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What is the water that pours out of the filter</w:t>
            </w:r>
            <w:r w:rsidR="00AF6C47">
              <w:rPr>
                <w:rFonts w:ascii="Times New Roman" w:hAnsi="Times New Roman" w:cs="Times New Roman"/>
                <w:lang w:val="en-US"/>
              </w:rPr>
              <w:t xml:space="preserve"> like</w:t>
            </w:r>
            <w:r w:rsidRPr="00AF6C47">
              <w:rPr>
                <w:rFonts w:ascii="Times New Roman" w:hAnsi="Times New Roman" w:cs="Times New Roman"/>
                <w:lang w:val="en-US"/>
              </w:rPr>
              <w:t>? Why?</w:t>
            </w:r>
          </w:p>
          <w:p w:rsidR="00B30BC2" w:rsidRPr="00AF6C47" w:rsidRDefault="00B30BC2" w:rsidP="00FE614D">
            <w:pPr>
              <w:rPr>
                <w:rFonts w:ascii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lang w:val="en-US"/>
              </w:rPr>
              <w:t>Is this water now drinkable water?</w:t>
            </w:r>
          </w:p>
          <w:p w:rsidR="00B161B1" w:rsidRPr="00AF6C47" w:rsidRDefault="00B161B1" w:rsidP="00B30BC2">
            <w:pPr>
              <w:pStyle w:val="Odstavekseznama"/>
              <w:ind w:left="360"/>
              <w:rPr>
                <w:i/>
                <w:lang w:val="en-US"/>
              </w:rPr>
            </w:pPr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lastRenderedPageBreak/>
              <w:t>EVALUATION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61B1" w:rsidRPr="006B718B" w:rsidTr="00BA332B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C47">
              <w:rPr>
                <w:rFonts w:ascii="Times New Roman" w:hAnsi="Times New Roman" w:cs="Times New Roman"/>
                <w:b/>
                <w:lang w:val="en-US"/>
              </w:rPr>
              <w:t>ATTACHEMENTS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1B1" w:rsidRPr="00AF6C47" w:rsidRDefault="00B161B1" w:rsidP="00BA33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F64DE" w:rsidRPr="00AF6C47" w:rsidRDefault="007F64DE" w:rsidP="00AF6C47">
      <w:pPr>
        <w:spacing w:after="200" w:line="240" w:lineRule="auto"/>
        <w:rPr>
          <w:rFonts w:ascii="Times New Roman" w:eastAsia="Times New Roman" w:hAnsi="Times New Roman" w:cs="Times New Roman"/>
          <w:lang w:val="sl-SI"/>
        </w:rPr>
      </w:pPr>
    </w:p>
    <w:sectPr w:rsidR="007F64DE" w:rsidRPr="00AF6C4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237"/>
    <w:multiLevelType w:val="hybridMultilevel"/>
    <w:tmpl w:val="B0C039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7720"/>
    <w:multiLevelType w:val="hybridMultilevel"/>
    <w:tmpl w:val="C30C18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72906"/>
    <w:multiLevelType w:val="hybridMultilevel"/>
    <w:tmpl w:val="DB46BD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B078D"/>
    <w:multiLevelType w:val="multilevel"/>
    <w:tmpl w:val="D1AC4C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6024DAC"/>
    <w:multiLevelType w:val="hybridMultilevel"/>
    <w:tmpl w:val="56A0C3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1D5B"/>
    <w:multiLevelType w:val="multilevel"/>
    <w:tmpl w:val="A1D03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D30FE4"/>
    <w:multiLevelType w:val="hybridMultilevel"/>
    <w:tmpl w:val="A9D60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22B2E"/>
    <w:multiLevelType w:val="multilevel"/>
    <w:tmpl w:val="9768E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41C6205"/>
    <w:multiLevelType w:val="hybridMultilevel"/>
    <w:tmpl w:val="484C2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94EBC"/>
    <w:multiLevelType w:val="multilevel"/>
    <w:tmpl w:val="6DC22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9FC3F35"/>
    <w:multiLevelType w:val="hybridMultilevel"/>
    <w:tmpl w:val="12EC2DDC"/>
    <w:lvl w:ilvl="0" w:tplc="C04218A0">
      <w:start w:val="2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F3F246E"/>
    <w:multiLevelType w:val="hybridMultilevel"/>
    <w:tmpl w:val="7206DD5C"/>
    <w:lvl w:ilvl="0" w:tplc="912E157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408CE"/>
    <w:multiLevelType w:val="multilevel"/>
    <w:tmpl w:val="FD02C8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61985C29"/>
    <w:multiLevelType w:val="multilevel"/>
    <w:tmpl w:val="D1A2B1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D3A69"/>
    <w:multiLevelType w:val="multilevel"/>
    <w:tmpl w:val="158E6DD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94DBD"/>
    <w:multiLevelType w:val="hybridMultilevel"/>
    <w:tmpl w:val="7C08D8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13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5"/>
  </w:num>
  <w:num w:numId="12">
    <w:abstractNumId w:val="8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B1"/>
    <w:rsid w:val="00496BF7"/>
    <w:rsid w:val="005E0679"/>
    <w:rsid w:val="005E1617"/>
    <w:rsid w:val="006B718B"/>
    <w:rsid w:val="006E5A4E"/>
    <w:rsid w:val="007D2956"/>
    <w:rsid w:val="007F64DE"/>
    <w:rsid w:val="00940AE8"/>
    <w:rsid w:val="009B4B95"/>
    <w:rsid w:val="009F037B"/>
    <w:rsid w:val="009F32D4"/>
    <w:rsid w:val="00A0665D"/>
    <w:rsid w:val="00AF6C47"/>
    <w:rsid w:val="00B161B1"/>
    <w:rsid w:val="00B30BC2"/>
    <w:rsid w:val="00BC7DEF"/>
    <w:rsid w:val="00FA704C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B179-A368-416C-8D8C-71190EE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161B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61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</cp:lastModifiedBy>
  <cp:revision>2</cp:revision>
  <dcterms:created xsi:type="dcterms:W3CDTF">2019-01-18T06:49:00Z</dcterms:created>
  <dcterms:modified xsi:type="dcterms:W3CDTF">2019-01-18T06:49:00Z</dcterms:modified>
</cp:coreProperties>
</file>