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183" w:rsidRDefault="00562183" w:rsidP="003F3B02">
      <w:pPr>
        <w:rPr>
          <w:sz w:val="56"/>
        </w:rPr>
      </w:pPr>
    </w:p>
    <w:p w:rsidR="00562183" w:rsidRPr="007E27EA" w:rsidRDefault="00562183" w:rsidP="00562183">
      <w:pPr>
        <w:jc w:val="center"/>
        <w:rPr>
          <w:rFonts w:ascii="Arial" w:hAnsi="Arial" w:cs="Arial"/>
          <w:sz w:val="24"/>
          <w:szCs w:val="24"/>
          <w:lang w:val="en-US"/>
        </w:rPr>
      </w:pPr>
      <w:r w:rsidRPr="007E27EA">
        <w:rPr>
          <w:rFonts w:ascii="Arial" w:hAnsi="Arial" w:cs="Arial"/>
          <w:sz w:val="24"/>
          <w:szCs w:val="24"/>
          <w:lang w:val="en-US"/>
        </w:rPr>
        <w:t>ECO WEEK</w:t>
      </w:r>
    </w:p>
    <w:p w:rsidR="00562183" w:rsidRPr="007E27EA"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Tone </w:t>
      </w:r>
      <w:proofErr w:type="spellStart"/>
      <w:r w:rsidRPr="007E27EA">
        <w:rPr>
          <w:rFonts w:ascii="Arial" w:hAnsi="Arial" w:cs="Arial"/>
          <w:sz w:val="24"/>
          <w:szCs w:val="24"/>
          <w:lang w:val="en-US"/>
        </w:rPr>
        <w:t>Pavček</w:t>
      </w:r>
      <w:proofErr w:type="spellEnd"/>
      <w:r w:rsidRPr="007E27EA">
        <w:rPr>
          <w:rFonts w:ascii="Arial" w:hAnsi="Arial" w:cs="Arial"/>
          <w:sz w:val="24"/>
          <w:szCs w:val="24"/>
          <w:lang w:val="en-US"/>
        </w:rPr>
        <w:t xml:space="preserve"> primary school had an </w:t>
      </w:r>
      <w:proofErr w:type="spellStart"/>
      <w:r w:rsidRPr="007E27EA">
        <w:rPr>
          <w:rFonts w:ascii="Arial" w:hAnsi="Arial" w:cs="Arial"/>
          <w:sz w:val="24"/>
          <w:szCs w:val="24"/>
          <w:lang w:val="en-US"/>
        </w:rPr>
        <w:t>eco week</w:t>
      </w:r>
      <w:proofErr w:type="spellEnd"/>
      <w:r w:rsidRPr="007E27EA">
        <w:rPr>
          <w:rFonts w:ascii="Arial" w:hAnsi="Arial" w:cs="Arial"/>
          <w:sz w:val="24"/>
          <w:szCs w:val="24"/>
          <w:lang w:val="en-US"/>
        </w:rPr>
        <w:t xml:space="preserve"> from 18th to 21st April 2017. There were many different activities. </w:t>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Tuesday, </w:t>
      </w:r>
      <w:proofErr w:type="spellStart"/>
      <w:r w:rsidRPr="007E27EA">
        <w:rPr>
          <w:rFonts w:ascii="Arial" w:hAnsi="Arial" w:cs="Arial"/>
          <w:sz w:val="24"/>
          <w:szCs w:val="24"/>
          <w:lang w:val="en-US"/>
        </w:rPr>
        <w:t>Mr</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Jože</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Cvetko</w:t>
      </w:r>
      <w:proofErr w:type="spellEnd"/>
      <w:r w:rsidRPr="007E27EA">
        <w:rPr>
          <w:rFonts w:ascii="Arial" w:hAnsi="Arial" w:cs="Arial"/>
          <w:sz w:val="24"/>
          <w:szCs w:val="24"/>
          <w:lang w:val="en-US"/>
        </w:rPr>
        <w:t xml:space="preserve">, the president of Water agency in a practical way presented to pupils how and where the water comes into our homes and which home appliances use it. He paid special attention to our habits in terms of water usage. In this school year, first three classes of pupils are integrated in the so-called Water agent </w:t>
      </w:r>
      <w:r>
        <w:rPr>
          <w:rFonts w:ascii="Arial" w:hAnsi="Arial" w:cs="Arial"/>
          <w:sz w:val="24"/>
          <w:szCs w:val="24"/>
          <w:lang w:val="en-US"/>
        </w:rPr>
        <w:t xml:space="preserve">project, </w:t>
      </w:r>
      <w:r w:rsidRPr="007E27EA">
        <w:rPr>
          <w:rFonts w:ascii="Arial" w:hAnsi="Arial" w:cs="Arial"/>
          <w:sz w:val="24"/>
          <w:szCs w:val="24"/>
          <w:lang w:val="en-US"/>
        </w:rPr>
        <w:t>in which they weekly follow the amount of used water in their classrooms.</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drawing>
          <wp:inline distT="0" distB="0" distL="0" distR="0" wp14:anchorId="7DCF2521" wp14:editId="0ED07148">
            <wp:extent cx="2016000" cy="151200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dni agen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6D96883B" wp14:editId="42F53EA9">
            <wp:extent cx="2016001" cy="1512000"/>
            <wp:effectExtent l="0" t="0" r="381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dni agen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001"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5571C3B7" wp14:editId="086E3A05">
            <wp:extent cx="2016000" cy="151200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dni agent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07B492EF" wp14:editId="35758862">
            <wp:extent cx="2016000" cy="1512000"/>
            <wp:effectExtent l="0" t="0" r="381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dni agent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the same day, there was a lecture about waste for all students. The lecturer was Mr. Simon </w:t>
      </w:r>
      <w:proofErr w:type="spellStart"/>
      <w:r w:rsidRPr="007E27EA">
        <w:rPr>
          <w:rFonts w:ascii="Arial" w:hAnsi="Arial" w:cs="Arial"/>
          <w:sz w:val="24"/>
          <w:szCs w:val="24"/>
          <w:lang w:val="en-US"/>
        </w:rPr>
        <w:t>Štukelj</w:t>
      </w:r>
      <w:proofErr w:type="spellEnd"/>
      <w:r>
        <w:rPr>
          <w:rFonts w:ascii="Arial" w:hAnsi="Arial" w:cs="Arial"/>
          <w:sz w:val="24"/>
          <w:szCs w:val="24"/>
          <w:lang w:val="en-US"/>
        </w:rPr>
        <w:t xml:space="preserve"> who works at </w:t>
      </w:r>
      <w:r w:rsidRPr="007E27EA">
        <w:rPr>
          <w:rFonts w:ascii="Arial" w:hAnsi="Arial" w:cs="Arial"/>
          <w:sz w:val="24"/>
          <w:szCs w:val="24"/>
          <w:lang w:val="en-US"/>
        </w:rPr>
        <w:t xml:space="preserve">Utility services in Novo </w:t>
      </w:r>
      <w:proofErr w:type="spellStart"/>
      <w:r w:rsidRPr="007E27EA">
        <w:rPr>
          <w:rFonts w:ascii="Arial" w:hAnsi="Arial" w:cs="Arial"/>
          <w:sz w:val="24"/>
          <w:szCs w:val="24"/>
          <w:lang w:val="en-US"/>
        </w:rPr>
        <w:t>mesto</w:t>
      </w:r>
      <w:proofErr w:type="spellEnd"/>
      <w:r w:rsidRPr="007E27EA">
        <w:rPr>
          <w:rFonts w:ascii="Arial" w:hAnsi="Arial" w:cs="Arial"/>
          <w:sz w:val="24"/>
          <w:szCs w:val="24"/>
          <w:lang w:val="en-US"/>
        </w:rPr>
        <w:t xml:space="preserve">. He presented the cyclic waste management and the system of waste sorting. </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lastRenderedPageBreak/>
        <w:drawing>
          <wp:inline distT="0" distB="0" distL="0" distR="0" wp14:anchorId="78FDDBDC" wp14:editId="3DE872F8">
            <wp:extent cx="2259407" cy="1512000"/>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avanje o odpadkih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9407"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198F6B3D" wp14:editId="2E11C027">
            <wp:extent cx="2259406" cy="1512000"/>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davanje o odpadkih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9406"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7A056C76" wp14:editId="3D1ED1F8">
            <wp:extent cx="2259408" cy="1512000"/>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davanje o odpadkih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9408"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6269EE89" wp14:editId="14F0D6A3">
            <wp:extent cx="2259407" cy="151200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davanje o odpadkih (4).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59407"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Wednesday second and third-graders were taken to the forest by the forester </w:t>
      </w:r>
      <w:proofErr w:type="spellStart"/>
      <w:r w:rsidRPr="007E27EA">
        <w:rPr>
          <w:rFonts w:ascii="Arial" w:hAnsi="Arial" w:cs="Arial"/>
          <w:sz w:val="24"/>
          <w:szCs w:val="24"/>
          <w:lang w:val="en-US"/>
        </w:rPr>
        <w:t>Ms</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Jasmina</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Čanželj</w:t>
      </w:r>
      <w:proofErr w:type="spellEnd"/>
      <w:r w:rsidRPr="007E27EA">
        <w:rPr>
          <w:rFonts w:ascii="Arial" w:hAnsi="Arial" w:cs="Arial"/>
          <w:sz w:val="24"/>
          <w:szCs w:val="24"/>
          <w:lang w:val="en-US"/>
        </w:rPr>
        <w:t xml:space="preserve">, who works at Slovenia Forest Service. While walking through the woods, she taught the pupils about proper </w:t>
      </w:r>
      <w:proofErr w:type="spellStart"/>
      <w:r w:rsidRPr="007E27EA">
        <w:rPr>
          <w:rFonts w:ascii="Arial" w:hAnsi="Arial" w:cs="Arial"/>
          <w:sz w:val="24"/>
          <w:szCs w:val="24"/>
          <w:lang w:val="en-US"/>
        </w:rPr>
        <w:t>behaviour</w:t>
      </w:r>
      <w:proofErr w:type="spellEnd"/>
      <w:r w:rsidRPr="007E27EA">
        <w:rPr>
          <w:rFonts w:ascii="Arial" w:hAnsi="Arial" w:cs="Arial"/>
          <w:sz w:val="24"/>
          <w:szCs w:val="24"/>
          <w:lang w:val="en-US"/>
        </w:rPr>
        <w:t xml:space="preserve"> in the woods. She also presented her job and the tools and accessories foresters use.</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drawing>
          <wp:inline distT="0" distB="0" distL="0" distR="0" wp14:anchorId="7666EF06" wp14:editId="65ECA1C7">
            <wp:extent cx="2016000" cy="151200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isk gozdark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42073F03" wp14:editId="2B092943">
            <wp:extent cx="1512000" cy="2017500"/>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isk gozdarke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000" cy="2017500"/>
                    </a:xfrm>
                    <a:prstGeom prst="rect">
                      <a:avLst/>
                    </a:prstGeom>
                  </pic:spPr>
                </pic:pic>
              </a:graphicData>
            </a:graphic>
          </wp:inline>
        </w:drawing>
      </w:r>
      <w:r>
        <w:rPr>
          <w:rFonts w:ascii="Arial" w:hAnsi="Arial" w:cs="Arial"/>
          <w:noProof/>
          <w:sz w:val="24"/>
          <w:szCs w:val="24"/>
          <w:lang w:val="nl-NL" w:eastAsia="nl-NL"/>
        </w:rPr>
        <w:drawing>
          <wp:inline distT="0" distB="0" distL="0" distR="0" wp14:anchorId="1980BAA5" wp14:editId="7A851478">
            <wp:extent cx="2016000" cy="1512000"/>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isk gozdarke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5E6F3933" wp14:editId="6BF2523C">
            <wp:extent cx="2016000" cy="1512000"/>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isk gozdarke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Stude</w:t>
      </w:r>
      <w:r>
        <w:rPr>
          <w:rFonts w:ascii="Arial" w:hAnsi="Arial" w:cs="Arial"/>
          <w:sz w:val="24"/>
          <w:szCs w:val="24"/>
          <w:lang w:val="en-US"/>
        </w:rPr>
        <w:t>nts who attend</w:t>
      </w:r>
      <w:r w:rsidRPr="007E27EA">
        <w:rPr>
          <w:rFonts w:ascii="Arial" w:hAnsi="Arial" w:cs="Arial"/>
          <w:sz w:val="24"/>
          <w:szCs w:val="24"/>
          <w:lang w:val="en-US"/>
        </w:rPr>
        <w:t xml:space="preserve"> the club called »Recycling« visited »the recycling </w:t>
      </w:r>
      <w:proofErr w:type="spellStart"/>
      <w:r w:rsidRPr="007E27EA">
        <w:rPr>
          <w:rFonts w:ascii="Arial" w:hAnsi="Arial" w:cs="Arial"/>
          <w:sz w:val="24"/>
          <w:szCs w:val="24"/>
          <w:lang w:val="en-US"/>
        </w:rPr>
        <w:t>centre</w:t>
      </w:r>
      <w:proofErr w:type="spellEnd"/>
      <w:r w:rsidRPr="007E27EA">
        <w:rPr>
          <w:rFonts w:ascii="Arial" w:hAnsi="Arial" w:cs="Arial"/>
          <w:sz w:val="24"/>
          <w:szCs w:val="24"/>
          <w:lang w:val="en-US"/>
        </w:rPr>
        <w:t xml:space="preserve">« in Novo </w:t>
      </w:r>
      <w:proofErr w:type="spellStart"/>
      <w:r w:rsidRPr="007E27EA">
        <w:rPr>
          <w:rFonts w:ascii="Arial" w:hAnsi="Arial" w:cs="Arial"/>
          <w:sz w:val="24"/>
          <w:szCs w:val="24"/>
          <w:lang w:val="en-US"/>
        </w:rPr>
        <w:t>mesto</w:t>
      </w:r>
      <w:proofErr w:type="spellEnd"/>
      <w:r w:rsidRPr="007E27EA">
        <w:rPr>
          <w:rFonts w:ascii="Arial" w:hAnsi="Arial" w:cs="Arial"/>
          <w:sz w:val="24"/>
          <w:szCs w:val="24"/>
          <w:lang w:val="en-US"/>
        </w:rPr>
        <w:t xml:space="preserve"> on Wednesday.</w:t>
      </w:r>
      <w:r>
        <w:rPr>
          <w:rFonts w:ascii="Arial" w:hAnsi="Arial" w:cs="Arial"/>
          <w:sz w:val="24"/>
          <w:szCs w:val="24"/>
          <w:lang w:val="en-US"/>
        </w:rPr>
        <w:t xml:space="preserve"> </w:t>
      </w:r>
      <w:r w:rsidRPr="007E27EA">
        <w:rPr>
          <w:rFonts w:ascii="Arial" w:hAnsi="Arial" w:cs="Arial"/>
          <w:sz w:val="24"/>
          <w:szCs w:val="24"/>
          <w:lang w:val="en-US"/>
        </w:rPr>
        <w:t xml:space="preserve">They were welcomed by the manager </w:t>
      </w:r>
      <w:proofErr w:type="spellStart"/>
      <w:r w:rsidRPr="007E27EA">
        <w:rPr>
          <w:rFonts w:ascii="Arial" w:hAnsi="Arial" w:cs="Arial"/>
          <w:sz w:val="24"/>
          <w:szCs w:val="24"/>
          <w:lang w:val="en-US"/>
        </w:rPr>
        <w:t>Ms</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Polona</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Žalec</w:t>
      </w:r>
      <w:proofErr w:type="spellEnd"/>
      <w:r w:rsidRPr="007E27EA">
        <w:rPr>
          <w:rFonts w:ascii="Arial" w:hAnsi="Arial" w:cs="Arial"/>
          <w:sz w:val="24"/>
          <w:szCs w:val="24"/>
          <w:lang w:val="en-US"/>
        </w:rPr>
        <w:t xml:space="preserve"> who works for the association </w:t>
      </w:r>
      <w:proofErr w:type="spellStart"/>
      <w:r w:rsidRPr="007E27EA">
        <w:rPr>
          <w:rFonts w:ascii="Arial" w:hAnsi="Arial" w:cs="Arial"/>
          <w:sz w:val="24"/>
          <w:szCs w:val="24"/>
          <w:lang w:val="en-US"/>
        </w:rPr>
        <w:t>Rokoroki</w:t>
      </w:r>
      <w:proofErr w:type="spellEnd"/>
      <w:r w:rsidRPr="007E27EA">
        <w:rPr>
          <w:rFonts w:ascii="Arial" w:hAnsi="Arial" w:cs="Arial"/>
          <w:sz w:val="24"/>
          <w:szCs w:val="24"/>
          <w:lang w:val="en-US"/>
        </w:rPr>
        <w:t xml:space="preserve">. She presented the association's activities </w:t>
      </w:r>
      <w:r w:rsidRPr="007E27EA">
        <w:rPr>
          <w:rFonts w:ascii="Arial" w:hAnsi="Arial" w:cs="Arial"/>
          <w:sz w:val="24"/>
          <w:szCs w:val="24"/>
          <w:lang w:val="en-US"/>
        </w:rPr>
        <w:lastRenderedPageBreak/>
        <w:t xml:space="preserve">and the purposes behind them. The pupils looked at the fabric that is currently held there, then there was a workshop in which they produced shopping bags out of old jumpers and T-shirts and decorated them according to their own taste. </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drawing>
          <wp:inline distT="0" distB="0" distL="0" distR="0" wp14:anchorId="4A49B98A" wp14:editId="095FB2C9">
            <wp:extent cx="1512000" cy="26880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iklarna (1).jpg"/>
                    <pic:cNvPicPr/>
                  </pic:nvPicPr>
                  <pic:blipFill>
                    <a:blip r:embed="rId20">
                      <a:extLst>
                        <a:ext uri="{28A0092B-C50C-407E-A947-70E740481C1C}">
                          <a14:useLocalDpi xmlns:a14="http://schemas.microsoft.com/office/drawing/2010/main" val="0"/>
                        </a:ext>
                      </a:extLst>
                    </a:blip>
                    <a:stretch>
                      <a:fillRect/>
                    </a:stretch>
                  </pic:blipFill>
                  <pic:spPr>
                    <a:xfrm>
                      <a:off x="0" y="0"/>
                      <a:ext cx="1512000" cy="2688000"/>
                    </a:xfrm>
                    <a:prstGeom prst="rect">
                      <a:avLst/>
                    </a:prstGeom>
                  </pic:spPr>
                </pic:pic>
              </a:graphicData>
            </a:graphic>
          </wp:inline>
        </w:drawing>
      </w:r>
      <w:r>
        <w:rPr>
          <w:rFonts w:ascii="Arial" w:hAnsi="Arial" w:cs="Arial"/>
          <w:noProof/>
          <w:sz w:val="24"/>
          <w:szCs w:val="24"/>
          <w:lang w:val="nl-NL" w:eastAsia="nl-NL"/>
        </w:rPr>
        <w:drawing>
          <wp:inline distT="0" distB="0" distL="0" distR="0" wp14:anchorId="375A7FB8" wp14:editId="25E28040">
            <wp:extent cx="1512000" cy="2688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iklarna (2).jpg"/>
                    <pic:cNvPicPr/>
                  </pic:nvPicPr>
                  <pic:blipFill>
                    <a:blip r:embed="rId21">
                      <a:extLst>
                        <a:ext uri="{28A0092B-C50C-407E-A947-70E740481C1C}">
                          <a14:useLocalDpi xmlns:a14="http://schemas.microsoft.com/office/drawing/2010/main" val="0"/>
                        </a:ext>
                      </a:extLst>
                    </a:blip>
                    <a:stretch>
                      <a:fillRect/>
                    </a:stretch>
                  </pic:blipFill>
                  <pic:spPr>
                    <a:xfrm>
                      <a:off x="0" y="0"/>
                      <a:ext cx="1512000" cy="2688000"/>
                    </a:xfrm>
                    <a:prstGeom prst="rect">
                      <a:avLst/>
                    </a:prstGeom>
                  </pic:spPr>
                </pic:pic>
              </a:graphicData>
            </a:graphic>
          </wp:inline>
        </w:drawing>
      </w:r>
      <w:r>
        <w:rPr>
          <w:rFonts w:ascii="Arial" w:hAnsi="Arial" w:cs="Arial"/>
          <w:noProof/>
          <w:sz w:val="24"/>
          <w:szCs w:val="24"/>
          <w:lang w:val="nl-NL" w:eastAsia="nl-NL"/>
        </w:rPr>
        <w:drawing>
          <wp:inline distT="0" distB="0" distL="0" distR="0" wp14:anchorId="7D5ED8E2" wp14:editId="3AB35ACD">
            <wp:extent cx="1512000" cy="2688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iklarna (3).jpg"/>
                    <pic:cNvPicPr/>
                  </pic:nvPicPr>
                  <pic:blipFill>
                    <a:blip r:embed="rId22">
                      <a:extLst>
                        <a:ext uri="{28A0092B-C50C-407E-A947-70E740481C1C}">
                          <a14:useLocalDpi xmlns:a14="http://schemas.microsoft.com/office/drawing/2010/main" val="0"/>
                        </a:ext>
                      </a:extLst>
                    </a:blip>
                    <a:stretch>
                      <a:fillRect/>
                    </a:stretch>
                  </pic:blipFill>
                  <pic:spPr>
                    <a:xfrm>
                      <a:off x="0" y="0"/>
                      <a:ext cx="1512000" cy="2688000"/>
                    </a:xfrm>
                    <a:prstGeom prst="rect">
                      <a:avLst/>
                    </a:prstGeom>
                  </pic:spPr>
                </pic:pic>
              </a:graphicData>
            </a:graphic>
          </wp:inline>
        </w:drawing>
      </w:r>
      <w:r>
        <w:rPr>
          <w:rFonts w:ascii="Arial" w:hAnsi="Arial" w:cs="Arial"/>
          <w:noProof/>
          <w:sz w:val="24"/>
          <w:szCs w:val="24"/>
          <w:lang w:val="nl-NL" w:eastAsia="nl-NL"/>
        </w:rPr>
        <w:drawing>
          <wp:inline distT="0" distB="0" distL="0" distR="0" wp14:anchorId="0DAF3854" wp14:editId="1610976E">
            <wp:extent cx="2688000" cy="15120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iklarna (4).jpg"/>
                    <pic:cNvPicPr/>
                  </pic:nvPicPr>
                  <pic:blipFill>
                    <a:blip r:embed="rId23">
                      <a:extLst>
                        <a:ext uri="{28A0092B-C50C-407E-A947-70E740481C1C}">
                          <a14:useLocalDpi xmlns:a14="http://schemas.microsoft.com/office/drawing/2010/main" val="0"/>
                        </a:ext>
                      </a:extLst>
                    </a:blip>
                    <a:stretch>
                      <a:fillRect/>
                    </a:stretch>
                  </pic:blipFill>
                  <pic:spPr>
                    <a:xfrm>
                      <a:off x="0" y="0"/>
                      <a:ext cx="2688000"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Thursday first-graders were visited by the forester </w:t>
      </w:r>
      <w:proofErr w:type="spellStart"/>
      <w:r w:rsidRPr="007E27EA">
        <w:rPr>
          <w:rFonts w:ascii="Arial" w:hAnsi="Arial" w:cs="Arial"/>
          <w:sz w:val="24"/>
          <w:szCs w:val="24"/>
          <w:lang w:val="en-US"/>
        </w:rPr>
        <w:t>Mr</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Miloš</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Kecman</w:t>
      </w:r>
      <w:proofErr w:type="spellEnd"/>
      <w:r w:rsidRPr="007E27EA">
        <w:rPr>
          <w:rFonts w:ascii="Arial" w:hAnsi="Arial" w:cs="Arial"/>
          <w:sz w:val="24"/>
          <w:szCs w:val="24"/>
          <w:lang w:val="en-US"/>
        </w:rPr>
        <w:t xml:space="preserve">, who also works at Slovenia Forest Service. He took the pupils to the nearby forest and presented the tree types, forest animals, the forester's tools and his work. </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lastRenderedPageBreak/>
        <w:drawing>
          <wp:inline distT="0" distB="0" distL="0" distR="0" wp14:anchorId="158E112F" wp14:editId="0635F0B9">
            <wp:extent cx="2016000" cy="1512000"/>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isk gozdarja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5E60A8F8" wp14:editId="3D3F220A">
            <wp:extent cx="2016000" cy="1512000"/>
            <wp:effectExtent l="0" t="0" r="381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isk gozdarja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3A099B58" wp14:editId="1D996446">
            <wp:extent cx="2016000" cy="1512000"/>
            <wp:effectExtent l="0" t="0" r="381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isk gozdarja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20A89B16" wp14:editId="7F5263AB">
            <wp:extent cx="2016000" cy="1512000"/>
            <wp:effectExtent l="0" t="0" r="381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isk gozdarja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Thursday seven pupils attended open day at Utility services in Novo </w:t>
      </w:r>
      <w:proofErr w:type="spellStart"/>
      <w:r w:rsidRPr="007E27EA">
        <w:rPr>
          <w:rFonts w:ascii="Arial" w:hAnsi="Arial" w:cs="Arial"/>
          <w:sz w:val="24"/>
          <w:szCs w:val="24"/>
          <w:lang w:val="en-US"/>
        </w:rPr>
        <w:t>mesto</w:t>
      </w:r>
      <w:proofErr w:type="spellEnd"/>
      <w:r w:rsidRPr="007E27EA">
        <w:rPr>
          <w:rFonts w:ascii="Arial" w:hAnsi="Arial" w:cs="Arial"/>
          <w:sz w:val="24"/>
          <w:szCs w:val="24"/>
          <w:lang w:val="en-US"/>
        </w:rPr>
        <w:t>. First they watched a video about the company, then they had a tour of Recycling Facility and saw how the waste is sorted. Finally</w:t>
      </w:r>
      <w:r>
        <w:rPr>
          <w:rFonts w:ascii="Arial" w:hAnsi="Arial" w:cs="Arial"/>
          <w:sz w:val="24"/>
          <w:szCs w:val="24"/>
          <w:lang w:val="en-US"/>
        </w:rPr>
        <w:t>,</w:t>
      </w:r>
      <w:r w:rsidRPr="007E27EA">
        <w:rPr>
          <w:rFonts w:ascii="Arial" w:hAnsi="Arial" w:cs="Arial"/>
          <w:sz w:val="24"/>
          <w:szCs w:val="24"/>
          <w:lang w:val="en-US"/>
        </w:rPr>
        <w:t xml:space="preserve"> they had a tour of the Cleaning plant in Novo </w:t>
      </w:r>
      <w:proofErr w:type="spellStart"/>
      <w:r w:rsidRPr="007E27EA">
        <w:rPr>
          <w:rFonts w:ascii="Arial" w:hAnsi="Arial" w:cs="Arial"/>
          <w:sz w:val="24"/>
          <w:szCs w:val="24"/>
          <w:lang w:val="en-US"/>
        </w:rPr>
        <w:t>mesto</w:t>
      </w:r>
      <w:proofErr w:type="spellEnd"/>
      <w:r w:rsidRPr="007E27EA">
        <w:rPr>
          <w:rFonts w:ascii="Arial" w:hAnsi="Arial" w:cs="Arial"/>
          <w:sz w:val="24"/>
          <w:szCs w:val="24"/>
          <w:lang w:val="en-US"/>
        </w:rPr>
        <w:t xml:space="preserve">. </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drawing>
          <wp:inline distT="0" distB="0" distL="0" distR="0" wp14:anchorId="16C69EAB" wp14:editId="5CC1D039">
            <wp:extent cx="2016000" cy="1512000"/>
            <wp:effectExtent l="0" t="0" r="381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ciklazni center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125E0D33" wp14:editId="3D2D25FC">
            <wp:extent cx="2014592" cy="1512000"/>
            <wp:effectExtent l="0" t="0" r="508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ciklazni center (2).JPG"/>
                    <pic:cNvPicPr/>
                  </pic:nvPicPr>
                  <pic:blipFill>
                    <a:blip r:embed="rId29">
                      <a:extLst>
                        <a:ext uri="{28A0092B-C50C-407E-A947-70E740481C1C}">
                          <a14:useLocalDpi xmlns:a14="http://schemas.microsoft.com/office/drawing/2010/main" val="0"/>
                        </a:ext>
                      </a:extLst>
                    </a:blip>
                    <a:stretch>
                      <a:fillRect/>
                    </a:stretch>
                  </pic:blipFill>
                  <pic:spPr>
                    <a:xfrm>
                      <a:off x="0" y="0"/>
                      <a:ext cx="2014592"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081700D4" wp14:editId="7587750B">
            <wp:extent cx="2016000" cy="1512000"/>
            <wp:effectExtent l="0" t="0" r="381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ciklazni center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68A21164" wp14:editId="2C8226D6">
            <wp:extent cx="2016000" cy="1512000"/>
            <wp:effectExtent l="0" t="0" r="381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ciklazni center (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Friday there was the 12th event celebrating international Mother Earth Day on Main Square in Novo </w:t>
      </w:r>
      <w:proofErr w:type="spellStart"/>
      <w:r w:rsidRPr="007E27EA">
        <w:rPr>
          <w:rFonts w:ascii="Arial" w:hAnsi="Arial" w:cs="Arial"/>
          <w:sz w:val="24"/>
          <w:szCs w:val="24"/>
          <w:lang w:val="en-US"/>
        </w:rPr>
        <w:t>mesto</w:t>
      </w:r>
      <w:proofErr w:type="spellEnd"/>
      <w:r w:rsidRPr="007E27EA">
        <w:rPr>
          <w:rFonts w:ascii="Arial" w:hAnsi="Arial" w:cs="Arial"/>
          <w:sz w:val="24"/>
          <w:szCs w:val="24"/>
          <w:lang w:val="en-US"/>
        </w:rPr>
        <w:t xml:space="preserve">. Pupils from different schools put on display their products, prepared workshops and performed on stage. Pupils from our school exhibited products made at the »Recycling« club, which is led by </w:t>
      </w:r>
      <w:proofErr w:type="spellStart"/>
      <w:r w:rsidRPr="007E27EA">
        <w:rPr>
          <w:rFonts w:ascii="Arial" w:hAnsi="Arial" w:cs="Arial"/>
          <w:sz w:val="24"/>
          <w:szCs w:val="24"/>
          <w:lang w:val="en-US"/>
        </w:rPr>
        <w:t>Ms</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Mojca</w:t>
      </w:r>
      <w:proofErr w:type="spellEnd"/>
      <w:r w:rsidRPr="007E27EA">
        <w:rPr>
          <w:rFonts w:ascii="Arial" w:hAnsi="Arial" w:cs="Arial"/>
          <w:sz w:val="24"/>
          <w:szCs w:val="24"/>
          <w:lang w:val="en-US"/>
        </w:rPr>
        <w:t xml:space="preserve"> </w:t>
      </w:r>
      <w:proofErr w:type="spellStart"/>
      <w:r w:rsidRPr="007E27EA">
        <w:rPr>
          <w:rFonts w:ascii="Arial" w:hAnsi="Arial" w:cs="Arial"/>
          <w:sz w:val="24"/>
          <w:szCs w:val="24"/>
          <w:lang w:val="en-US"/>
        </w:rPr>
        <w:t>Starešinič</w:t>
      </w:r>
      <w:proofErr w:type="spellEnd"/>
      <w:r w:rsidRPr="007E27EA">
        <w:rPr>
          <w:rFonts w:ascii="Arial" w:hAnsi="Arial" w:cs="Arial"/>
          <w:sz w:val="24"/>
          <w:szCs w:val="24"/>
          <w:lang w:val="en-US"/>
        </w:rPr>
        <w:t xml:space="preserve">. All products were made from recycled materials. They also presented the musical act </w:t>
      </w:r>
      <w:proofErr w:type="spellStart"/>
      <w:r w:rsidRPr="007E27EA">
        <w:rPr>
          <w:rFonts w:ascii="Arial" w:hAnsi="Arial" w:cs="Arial"/>
          <w:sz w:val="24"/>
          <w:szCs w:val="24"/>
          <w:lang w:val="en-US"/>
        </w:rPr>
        <w:t>Voda</w:t>
      </w:r>
      <w:proofErr w:type="spellEnd"/>
      <w:r w:rsidRPr="007E27EA">
        <w:rPr>
          <w:rFonts w:ascii="Arial" w:hAnsi="Arial" w:cs="Arial"/>
          <w:sz w:val="24"/>
          <w:szCs w:val="24"/>
          <w:lang w:val="en-US"/>
        </w:rPr>
        <w:t xml:space="preserve"> (»water«) by the famous Slovene pop group Dan D. </w:t>
      </w:r>
    </w:p>
    <w:p w:rsidR="00562183" w:rsidRPr="007E27EA" w:rsidRDefault="00562183" w:rsidP="00562183">
      <w:pPr>
        <w:jc w:val="both"/>
        <w:rPr>
          <w:rFonts w:ascii="Arial" w:hAnsi="Arial" w:cs="Arial"/>
          <w:sz w:val="24"/>
          <w:szCs w:val="24"/>
          <w:lang w:val="en-US"/>
        </w:rPr>
      </w:pPr>
      <w:r>
        <w:rPr>
          <w:rFonts w:ascii="Arial" w:hAnsi="Arial" w:cs="Arial"/>
          <w:noProof/>
          <w:sz w:val="24"/>
          <w:szCs w:val="24"/>
          <w:lang w:val="nl-NL" w:eastAsia="nl-NL"/>
        </w:rPr>
        <w:lastRenderedPageBreak/>
        <w:drawing>
          <wp:inline distT="0" distB="0" distL="0" distR="0" wp14:anchorId="18189CBD" wp14:editId="0341AC98">
            <wp:extent cx="2449877" cy="1512000"/>
            <wp:effectExtent l="0" t="7303" r="318" b="317"/>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n Zemlje (1).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449877"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098703F6" wp14:editId="1BAFA573">
            <wp:extent cx="2688000" cy="15120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n Zemlje (2).jpg"/>
                    <pic:cNvPicPr/>
                  </pic:nvPicPr>
                  <pic:blipFill>
                    <a:blip r:embed="rId33">
                      <a:extLst>
                        <a:ext uri="{28A0092B-C50C-407E-A947-70E740481C1C}">
                          <a14:useLocalDpi xmlns:a14="http://schemas.microsoft.com/office/drawing/2010/main" val="0"/>
                        </a:ext>
                      </a:extLst>
                    </a:blip>
                    <a:stretch>
                      <a:fillRect/>
                    </a:stretch>
                  </pic:blipFill>
                  <pic:spPr>
                    <a:xfrm>
                      <a:off x="0" y="0"/>
                      <a:ext cx="2688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3C6AF646" wp14:editId="6E76AD49">
            <wp:extent cx="2688000" cy="151200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 Zemlje (3).jpg"/>
                    <pic:cNvPicPr/>
                  </pic:nvPicPr>
                  <pic:blipFill>
                    <a:blip r:embed="rId34">
                      <a:extLst>
                        <a:ext uri="{28A0092B-C50C-407E-A947-70E740481C1C}">
                          <a14:useLocalDpi xmlns:a14="http://schemas.microsoft.com/office/drawing/2010/main" val="0"/>
                        </a:ext>
                      </a:extLst>
                    </a:blip>
                    <a:stretch>
                      <a:fillRect/>
                    </a:stretch>
                  </pic:blipFill>
                  <pic:spPr>
                    <a:xfrm>
                      <a:off x="0" y="0"/>
                      <a:ext cx="2688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59E2C78C" wp14:editId="6C0E33C7">
            <wp:extent cx="2688000" cy="1512000"/>
            <wp:effectExtent l="0" t="254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n Zemlje (4).jp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2688000" cy="151200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Pupils attending class 4a had the assignment to clean the school surroundings during our eco week. It is an assignment that is weekly passed from one class to another. Each day three pupils did the cleaning. On Wednesday </w:t>
      </w:r>
      <w:r>
        <w:rPr>
          <w:rFonts w:ascii="Arial" w:hAnsi="Arial" w:cs="Arial"/>
          <w:sz w:val="24"/>
          <w:szCs w:val="24"/>
          <w:lang w:val="en-US"/>
        </w:rPr>
        <w:t xml:space="preserve">the </w:t>
      </w:r>
      <w:r w:rsidRPr="007E27EA">
        <w:rPr>
          <w:rFonts w:ascii="Arial" w:hAnsi="Arial" w:cs="Arial"/>
          <w:sz w:val="24"/>
          <w:szCs w:val="24"/>
          <w:lang w:val="en-US"/>
        </w:rPr>
        <w:t xml:space="preserve">whole class dedicated one lesson to this assignment. Although trash is picked every day, they managed to collect a lot of paper wrappings, different </w:t>
      </w:r>
      <w:r>
        <w:rPr>
          <w:rFonts w:ascii="Arial" w:hAnsi="Arial" w:cs="Arial"/>
          <w:sz w:val="24"/>
          <w:szCs w:val="24"/>
          <w:lang w:val="en-US"/>
        </w:rPr>
        <w:t xml:space="preserve">candy </w:t>
      </w:r>
      <w:r w:rsidRPr="007E27EA">
        <w:rPr>
          <w:rFonts w:ascii="Arial" w:hAnsi="Arial" w:cs="Arial"/>
          <w:sz w:val="24"/>
          <w:szCs w:val="24"/>
          <w:lang w:val="en-US"/>
        </w:rPr>
        <w:t xml:space="preserve">containers and corks. </w:t>
      </w:r>
    </w:p>
    <w:p w:rsidR="00562183" w:rsidRPr="007E27EA" w:rsidRDefault="00562183" w:rsidP="00562183">
      <w:pPr>
        <w:jc w:val="both"/>
        <w:rPr>
          <w:rFonts w:ascii="Arial" w:hAnsi="Arial" w:cs="Arial"/>
          <w:sz w:val="24"/>
          <w:szCs w:val="24"/>
          <w:lang w:val="en-US"/>
        </w:rPr>
      </w:pPr>
      <w:r>
        <w:rPr>
          <w:rFonts w:ascii="Arial" w:hAnsi="Arial" w:cs="Arial"/>
          <w:noProof/>
          <w:sz w:val="24"/>
          <w:szCs w:val="24"/>
          <w:lang w:val="nl-NL" w:eastAsia="nl-NL"/>
        </w:rPr>
        <w:lastRenderedPageBreak/>
        <w:drawing>
          <wp:inline distT="0" distB="0" distL="0" distR="0" wp14:anchorId="77E54509" wp14:editId="31967244">
            <wp:extent cx="1404000" cy="2495380"/>
            <wp:effectExtent l="0" t="0" r="5715" b="63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ko teden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4000" cy="2495380"/>
                    </a:xfrm>
                    <a:prstGeom prst="rect">
                      <a:avLst/>
                    </a:prstGeom>
                  </pic:spPr>
                </pic:pic>
              </a:graphicData>
            </a:graphic>
          </wp:inline>
        </w:drawing>
      </w:r>
      <w:r>
        <w:rPr>
          <w:rFonts w:ascii="Arial" w:hAnsi="Arial" w:cs="Arial"/>
          <w:noProof/>
          <w:sz w:val="24"/>
          <w:szCs w:val="24"/>
          <w:lang w:val="nl-NL" w:eastAsia="nl-NL"/>
        </w:rPr>
        <w:drawing>
          <wp:inline distT="0" distB="0" distL="0" distR="0" wp14:anchorId="73AA6840" wp14:editId="6B6E5F60">
            <wp:extent cx="1404000" cy="2495380"/>
            <wp:effectExtent l="0" t="0" r="5715" b="63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ko teden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4000" cy="2495380"/>
                    </a:xfrm>
                    <a:prstGeom prst="rect">
                      <a:avLst/>
                    </a:prstGeom>
                  </pic:spPr>
                </pic:pic>
              </a:graphicData>
            </a:graphic>
          </wp:inline>
        </w:drawing>
      </w:r>
      <w:r>
        <w:rPr>
          <w:rFonts w:ascii="Arial" w:hAnsi="Arial" w:cs="Arial"/>
          <w:noProof/>
          <w:sz w:val="24"/>
          <w:szCs w:val="24"/>
          <w:lang w:val="nl-NL" w:eastAsia="nl-NL"/>
        </w:rPr>
        <w:drawing>
          <wp:inline distT="0" distB="0" distL="0" distR="0" wp14:anchorId="044DD718" wp14:editId="394178E1">
            <wp:extent cx="1404000" cy="2495380"/>
            <wp:effectExtent l="0" t="0" r="5715" b="63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ko teden (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4000" cy="2495380"/>
                    </a:xfrm>
                    <a:prstGeom prst="rect">
                      <a:avLst/>
                    </a:prstGeom>
                  </pic:spPr>
                </pic:pic>
              </a:graphicData>
            </a:graphic>
          </wp:inline>
        </w:drawing>
      </w:r>
      <w:r>
        <w:rPr>
          <w:rFonts w:ascii="Arial" w:hAnsi="Arial" w:cs="Arial"/>
          <w:noProof/>
          <w:sz w:val="24"/>
          <w:szCs w:val="24"/>
          <w:lang w:val="nl-NL" w:eastAsia="nl-NL"/>
        </w:rPr>
        <w:drawing>
          <wp:inline distT="0" distB="0" distL="0" distR="0" wp14:anchorId="1FC71C51" wp14:editId="34961B54">
            <wp:extent cx="1404000" cy="2495380"/>
            <wp:effectExtent l="0" t="0" r="5715" b="63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ko teden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000" cy="2495380"/>
                    </a:xfrm>
                    <a:prstGeom prst="rect">
                      <a:avLst/>
                    </a:prstGeom>
                  </pic:spPr>
                </pic:pic>
              </a:graphicData>
            </a:graphic>
          </wp:inline>
        </w:drawing>
      </w:r>
    </w:p>
    <w:p w:rsidR="00562183" w:rsidRDefault="00562183" w:rsidP="00562183">
      <w:pPr>
        <w:jc w:val="both"/>
        <w:rPr>
          <w:rFonts w:ascii="Arial" w:hAnsi="Arial" w:cs="Arial"/>
          <w:sz w:val="24"/>
          <w:szCs w:val="24"/>
          <w:lang w:val="en-US"/>
        </w:rPr>
      </w:pPr>
      <w:r w:rsidRPr="007E27EA">
        <w:rPr>
          <w:rFonts w:ascii="Arial" w:hAnsi="Arial" w:cs="Arial"/>
          <w:sz w:val="24"/>
          <w:szCs w:val="24"/>
          <w:lang w:val="en-US"/>
        </w:rPr>
        <w:t xml:space="preserve">On </w:t>
      </w:r>
      <w:r>
        <w:rPr>
          <w:rFonts w:ascii="Arial" w:hAnsi="Arial" w:cs="Arial"/>
          <w:sz w:val="24"/>
          <w:szCs w:val="24"/>
          <w:lang w:val="en-US"/>
        </w:rPr>
        <w:t>Friday</w:t>
      </w:r>
      <w:r w:rsidRPr="007E27EA">
        <w:rPr>
          <w:rFonts w:ascii="Arial" w:hAnsi="Arial" w:cs="Arial"/>
          <w:sz w:val="24"/>
          <w:szCs w:val="24"/>
          <w:lang w:val="en-US"/>
        </w:rPr>
        <w:t xml:space="preserve"> second-graders decided to clean </w:t>
      </w:r>
      <w:r>
        <w:rPr>
          <w:rFonts w:ascii="Arial" w:hAnsi="Arial" w:cs="Arial"/>
          <w:sz w:val="24"/>
          <w:szCs w:val="24"/>
          <w:lang w:val="en-US"/>
        </w:rPr>
        <w:t xml:space="preserve">the </w:t>
      </w:r>
      <w:proofErr w:type="spellStart"/>
      <w:r>
        <w:rPr>
          <w:rFonts w:ascii="Arial" w:hAnsi="Arial" w:cs="Arial"/>
          <w:sz w:val="24"/>
          <w:szCs w:val="24"/>
          <w:lang w:val="en-US"/>
        </w:rPr>
        <w:t>centre</w:t>
      </w:r>
      <w:proofErr w:type="spellEnd"/>
      <w:r w:rsidRPr="007E27EA">
        <w:rPr>
          <w:rFonts w:ascii="Arial" w:hAnsi="Arial" w:cs="Arial"/>
          <w:sz w:val="24"/>
          <w:szCs w:val="24"/>
          <w:lang w:val="en-US"/>
        </w:rPr>
        <w:t xml:space="preserve"> of Mirna </w:t>
      </w:r>
      <w:proofErr w:type="spellStart"/>
      <w:r w:rsidRPr="007E27EA">
        <w:rPr>
          <w:rFonts w:ascii="Arial" w:hAnsi="Arial" w:cs="Arial"/>
          <w:sz w:val="24"/>
          <w:szCs w:val="24"/>
          <w:lang w:val="en-US"/>
        </w:rPr>
        <w:t>Peč</w:t>
      </w:r>
      <w:proofErr w:type="spellEnd"/>
      <w:r w:rsidRPr="007E27EA">
        <w:rPr>
          <w:rFonts w:ascii="Arial" w:hAnsi="Arial" w:cs="Arial"/>
          <w:sz w:val="24"/>
          <w:szCs w:val="24"/>
          <w:lang w:val="en-US"/>
        </w:rPr>
        <w:t xml:space="preserve">. It took them only a little more than an hour to fill six trash bags. </w:t>
      </w:r>
    </w:p>
    <w:p w:rsidR="00562183" w:rsidRPr="007E27EA" w:rsidRDefault="00562183" w:rsidP="00562183">
      <w:pPr>
        <w:jc w:val="center"/>
        <w:rPr>
          <w:rFonts w:ascii="Arial" w:hAnsi="Arial" w:cs="Arial"/>
          <w:sz w:val="24"/>
          <w:szCs w:val="24"/>
          <w:lang w:val="en-US"/>
        </w:rPr>
      </w:pPr>
      <w:r>
        <w:rPr>
          <w:rFonts w:ascii="Arial" w:hAnsi="Arial" w:cs="Arial"/>
          <w:noProof/>
          <w:sz w:val="24"/>
          <w:szCs w:val="24"/>
          <w:lang w:val="nl-NL" w:eastAsia="nl-NL"/>
        </w:rPr>
        <w:drawing>
          <wp:inline distT="0" distB="0" distL="0" distR="0" wp14:anchorId="7DA33F6D" wp14:editId="7AC53799">
            <wp:extent cx="2016000" cy="1512000"/>
            <wp:effectExtent l="0" t="0" r="381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stilna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7AF2E449" wp14:editId="532CC086">
            <wp:extent cx="2016000" cy="1512000"/>
            <wp:effectExtent l="0" t="0" r="381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stilna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76E2C631" wp14:editId="74DA4D1E">
            <wp:extent cx="2016000" cy="1512000"/>
            <wp:effectExtent l="0" t="0" r="381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stilna (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ascii="Arial" w:hAnsi="Arial" w:cs="Arial"/>
          <w:noProof/>
          <w:sz w:val="24"/>
          <w:szCs w:val="24"/>
          <w:lang w:val="nl-NL" w:eastAsia="nl-NL"/>
        </w:rPr>
        <w:drawing>
          <wp:inline distT="0" distB="0" distL="0" distR="0" wp14:anchorId="75CD79E5" wp14:editId="66CA4C16">
            <wp:extent cx="2016000" cy="1512000"/>
            <wp:effectExtent l="0" t="0" r="381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istilna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p>
    <w:p w:rsidR="00562183" w:rsidRDefault="00562183" w:rsidP="003F3B02">
      <w:pPr>
        <w:rPr>
          <w:sz w:val="56"/>
        </w:rPr>
      </w:pPr>
    </w:p>
    <w:p w:rsidR="00562183" w:rsidRDefault="00562183" w:rsidP="003F3B02">
      <w:pPr>
        <w:rPr>
          <w:sz w:val="56"/>
        </w:rPr>
      </w:pPr>
    </w:p>
    <w:p w:rsidR="00562183" w:rsidRDefault="00562183" w:rsidP="003F3B02">
      <w:pPr>
        <w:rPr>
          <w:sz w:val="56"/>
        </w:rPr>
      </w:pPr>
    </w:p>
    <w:p w:rsidR="00562183" w:rsidRDefault="00562183" w:rsidP="003F3B02">
      <w:pPr>
        <w:rPr>
          <w:sz w:val="56"/>
        </w:rPr>
      </w:pPr>
    </w:p>
    <w:p w:rsidR="00562183" w:rsidRDefault="00562183" w:rsidP="003F3B02">
      <w:pPr>
        <w:rPr>
          <w:sz w:val="56"/>
        </w:rPr>
      </w:pPr>
    </w:p>
    <w:p w:rsidR="00562183" w:rsidRDefault="00562183" w:rsidP="003F3B02">
      <w:pPr>
        <w:rPr>
          <w:sz w:val="56"/>
        </w:rPr>
      </w:pPr>
      <w:bookmarkStart w:id="0" w:name="_GoBack"/>
      <w:bookmarkEnd w:id="0"/>
    </w:p>
    <w:p w:rsidR="003F3B02" w:rsidRDefault="003F3B02" w:rsidP="003F3B02">
      <w:pPr>
        <w:rPr>
          <w:sz w:val="56"/>
        </w:rPr>
      </w:pPr>
      <w:r>
        <w:rPr>
          <w:sz w:val="56"/>
        </w:rPr>
        <w:t xml:space="preserve">  </w:t>
      </w:r>
      <w:r w:rsidRPr="000D4DB5">
        <w:rPr>
          <w:sz w:val="56"/>
        </w:rPr>
        <w:t xml:space="preserve"> </w:t>
      </w:r>
      <w:r>
        <w:rPr>
          <w:sz w:val="56"/>
        </w:rPr>
        <w:t xml:space="preserve">    </w:t>
      </w:r>
    </w:p>
    <w:p w:rsidR="003F3B02" w:rsidRPr="003F3B02" w:rsidRDefault="003F3B02" w:rsidP="003F3B02">
      <w:pPr>
        <w:rPr>
          <w:sz w:val="56"/>
        </w:rPr>
      </w:pPr>
      <w:r>
        <w:rPr>
          <w:b/>
        </w:rPr>
        <w:t>Soglasje za učno izmenjavo v okviru projekta Ekoaktivni</w:t>
      </w:r>
    </w:p>
    <w:p w:rsidR="003F3B02" w:rsidRDefault="003F3B02" w:rsidP="003F3B02">
      <w:pPr>
        <w:spacing w:line="331" w:lineRule="auto"/>
      </w:pPr>
    </w:p>
    <w:p w:rsidR="003F3B02" w:rsidRDefault="003F3B02" w:rsidP="003F3B02">
      <w:pPr>
        <w:spacing w:line="331" w:lineRule="auto"/>
      </w:pPr>
      <w:r>
        <w:t>Spodaj podpisani/-na,</w:t>
      </w:r>
      <w:r>
        <w:tab/>
        <w:t xml:space="preserve">_____________________________________, soglašam, da se moj/-a </w:t>
      </w:r>
    </w:p>
    <w:p w:rsidR="003F3B02" w:rsidRDefault="003F3B02" w:rsidP="003F3B02">
      <w:pPr>
        <w:spacing w:line="331" w:lineRule="auto"/>
      </w:pPr>
      <w:r>
        <w:t xml:space="preserve">sin/hči ________________________________________ udeleži načrtovane izmenjave v poljski šoli Szkola Podstawowa Nr 2 im. K. K. Baczynskiego w Pulawach v kraju Puławy. Izmenjava bo potekala v času od 27. maja do 4. junija 2017. Ob štirih sodelujočih učencih bodo na srečanje potovali tudi štirje učitelji OŠ Toneta Pavčka. </w:t>
      </w:r>
    </w:p>
    <w:p w:rsidR="003F3B02" w:rsidRDefault="003F3B02" w:rsidP="003F3B02">
      <w:pPr>
        <w:spacing w:line="331" w:lineRule="auto"/>
      </w:pPr>
      <w:r>
        <w:rPr>
          <w:i/>
        </w:rPr>
        <w:t>Podatki o učencu/-ki:</w:t>
      </w:r>
    </w:p>
    <w:tbl>
      <w:tblPr>
        <w:tblW w:w="9070" w:type="dxa"/>
        <w:tblInd w:w="100" w:type="dxa"/>
        <w:tblLayout w:type="fixed"/>
        <w:tblLook w:val="0600" w:firstRow="0" w:lastRow="0" w:firstColumn="0" w:lastColumn="0" w:noHBand="1" w:noVBand="1"/>
      </w:tblPr>
      <w:tblGrid>
        <w:gridCol w:w="9070"/>
      </w:tblGrid>
      <w:tr w:rsidR="003F3B02" w:rsidTr="00C17DBA">
        <w:trPr>
          <w:trHeight w:val="5639"/>
        </w:trPr>
        <w:tc>
          <w:tcPr>
            <w:tcW w:w="90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3F3B02" w:rsidRDefault="003F3B02" w:rsidP="00C17DBA"/>
          <w:p w:rsidR="003F3B02" w:rsidRDefault="003F3B02" w:rsidP="00C17DBA">
            <w:pPr>
              <w:spacing w:line="331" w:lineRule="auto"/>
            </w:pPr>
            <w:r>
              <w:rPr>
                <w:i/>
              </w:rPr>
              <w:t>Ime in priimek: _________________________________________________ razred: ___________</w:t>
            </w:r>
          </w:p>
          <w:p w:rsidR="003F3B02" w:rsidRDefault="003F3B02" w:rsidP="00C17DBA">
            <w:pPr>
              <w:spacing w:line="331" w:lineRule="auto"/>
            </w:pPr>
            <w:r>
              <w:rPr>
                <w:i/>
              </w:rPr>
              <w:t>Datum in kraj rojstva: _____________________________________________________</w:t>
            </w:r>
          </w:p>
          <w:p w:rsidR="003F3B02" w:rsidRDefault="003F3B02" w:rsidP="00C17DBA">
            <w:pPr>
              <w:spacing w:line="331" w:lineRule="auto"/>
            </w:pPr>
            <w:r>
              <w:rPr>
                <w:i/>
              </w:rPr>
              <w:t>Naslov stalnega prebivališča: _____________________________________________________</w:t>
            </w:r>
          </w:p>
          <w:p w:rsidR="003F3B02" w:rsidRDefault="003F3B02" w:rsidP="00C17DBA">
            <w:pPr>
              <w:spacing w:line="331" w:lineRule="auto"/>
            </w:pPr>
            <w:r>
              <w:rPr>
                <w:i/>
              </w:rPr>
              <w:t>Št. osebnega dokumenta: ______________________ velja do: ______________________</w:t>
            </w:r>
          </w:p>
          <w:p w:rsidR="003F3B02" w:rsidRDefault="003F3B02" w:rsidP="00C17DBA">
            <w:pPr>
              <w:spacing w:line="331" w:lineRule="auto"/>
            </w:pPr>
            <w:r>
              <w:rPr>
                <w:i/>
              </w:rPr>
              <w:t>Emšo: ______________________</w:t>
            </w:r>
          </w:p>
          <w:p w:rsidR="003F3B02" w:rsidRDefault="003F3B02" w:rsidP="00C17DBA">
            <w:pPr>
              <w:spacing w:line="331" w:lineRule="auto"/>
            </w:pPr>
            <w:r>
              <w:rPr>
                <w:i/>
              </w:rPr>
              <w:t>Telefonska številka starša: ______________________</w:t>
            </w:r>
          </w:p>
          <w:p w:rsidR="003F3B02" w:rsidRDefault="003F3B02" w:rsidP="00C17DBA">
            <w:pPr>
              <w:spacing w:line="331" w:lineRule="auto"/>
            </w:pPr>
            <w:r>
              <w:rPr>
                <w:i/>
              </w:rPr>
              <w:t>Telefonska številka učenca/-ke: ______________________</w:t>
            </w:r>
          </w:p>
          <w:p w:rsidR="003F3B02" w:rsidRDefault="003F3B02" w:rsidP="00C17DBA">
            <w:pPr>
              <w:spacing w:line="331" w:lineRule="auto"/>
            </w:pPr>
            <w:r>
              <w:rPr>
                <w:i/>
              </w:rPr>
              <w:t>Elektronska pošta učenca/-ke: _____________________________________________________</w:t>
            </w:r>
          </w:p>
          <w:p w:rsidR="003F3B02" w:rsidRDefault="003F3B02" w:rsidP="00C17DBA">
            <w:pPr>
              <w:spacing w:line="331" w:lineRule="auto"/>
            </w:pPr>
            <w:r>
              <w:rPr>
                <w:i/>
              </w:rPr>
              <w:t>Elektronska pošta starša: _____________________________________________________</w:t>
            </w:r>
          </w:p>
          <w:p w:rsidR="003F3B02" w:rsidRDefault="003F3B02" w:rsidP="00C17DBA">
            <w:pPr>
              <w:spacing w:line="331" w:lineRule="auto"/>
              <w:jc w:val="right"/>
            </w:pPr>
            <w:r>
              <w:rPr>
                <w:i/>
                <w:vertAlign w:val="superscript"/>
              </w:rPr>
              <w:t>*Podatki niso obvezni.</w:t>
            </w:r>
          </w:p>
        </w:tc>
      </w:tr>
    </w:tbl>
    <w:p w:rsidR="003F3B02" w:rsidRDefault="003F3B02" w:rsidP="003F3B02">
      <w:pPr>
        <w:spacing w:line="331" w:lineRule="auto"/>
      </w:pPr>
    </w:p>
    <w:p w:rsidR="003F3B02" w:rsidRDefault="003F3B02" w:rsidP="003F3B02">
      <w:pPr>
        <w:spacing w:line="331" w:lineRule="auto"/>
      </w:pPr>
      <w:r>
        <w:t>Datum:</w:t>
      </w:r>
      <w:r>
        <w:tab/>
      </w:r>
      <w:r>
        <w:tab/>
      </w:r>
      <w:r>
        <w:tab/>
      </w:r>
      <w:r>
        <w:tab/>
      </w:r>
      <w:r>
        <w:tab/>
      </w:r>
      <w:r>
        <w:tab/>
      </w:r>
      <w:r>
        <w:tab/>
      </w:r>
      <w:r>
        <w:tab/>
        <w:t>Podpis:</w:t>
      </w:r>
    </w:p>
    <w:p w:rsidR="0086379F" w:rsidRDefault="0086379F" w:rsidP="003F3B02"/>
    <w:p w:rsidR="003F3B02" w:rsidRDefault="003F3B02" w:rsidP="003F3B02">
      <w:pPr>
        <w:pStyle w:val="Voettekst"/>
        <w:jc w:val="right"/>
      </w:pPr>
      <w:r>
        <w:t xml:space="preserve">Izvedbo projekta </w:t>
      </w:r>
      <w:r w:rsidRPr="00D353FB">
        <w:rPr>
          <w:i/>
        </w:rPr>
        <w:t>Ekoaktivni</w:t>
      </w:r>
      <w:r>
        <w:t xml:space="preserve"> financira Evropska komisija.</w:t>
      </w:r>
    </w:p>
    <w:p w:rsidR="003F3B02" w:rsidRDefault="003F3B02" w:rsidP="003F3B02"/>
    <w:sectPr w:rsidR="003F3B02">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6B0" w:rsidRDefault="00C376B0" w:rsidP="002F4E25">
      <w:pPr>
        <w:spacing w:after="0" w:line="240" w:lineRule="auto"/>
      </w:pPr>
      <w:r>
        <w:separator/>
      </w:r>
    </w:p>
  </w:endnote>
  <w:endnote w:type="continuationSeparator" w:id="0">
    <w:p w:rsidR="00C376B0" w:rsidRDefault="00C376B0" w:rsidP="002F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07" w:rsidRPr="00B21707" w:rsidRDefault="00B21707" w:rsidP="00B21707">
    <w:pPr>
      <w:tabs>
        <w:tab w:val="center" w:pos="4536"/>
        <w:tab w:val="right" w:pos="9072"/>
      </w:tabs>
      <w:spacing w:after="0" w:line="240" w:lineRule="auto"/>
      <w:rPr>
        <w:rFonts w:ascii="Arial Unicode MS" w:eastAsia="Arial Unicode MS" w:hAnsi="Arial Unicode MS" w:cs="Arial Unicode MS"/>
        <w:color w:val="A6A6A6"/>
        <w:spacing w:val="-14"/>
        <w:sz w:val="18"/>
        <w:szCs w:val="18"/>
        <w:lang w:eastAsia="sl-SI"/>
      </w:rPr>
    </w:pPr>
    <w:r w:rsidRPr="00B21707">
      <w:rPr>
        <w:rFonts w:ascii="Arial Unicode MS" w:eastAsia="Arial Unicode MS" w:hAnsi="Arial Unicode MS" w:cs="Arial Unicode MS"/>
        <w:color w:val="A6A6A6"/>
        <w:spacing w:val="-14"/>
        <w:sz w:val="18"/>
        <w:szCs w:val="18"/>
        <w:lang w:eastAsia="sl-SI"/>
      </w:rPr>
      <w:tab/>
      <w:t xml:space="preserve">Osnovna šola Toneta Pavčka, Postaja 1, 8216 Mirna Peč       T: 07 30 78 720       F: 07 30 78 018       E-pošta: </w:t>
    </w:r>
    <w:hyperlink r:id="rId1" w:history="1">
      <w:r w:rsidRPr="00B21707">
        <w:rPr>
          <w:rFonts w:ascii="Arial Unicode MS" w:eastAsia="Arial Unicode MS" w:hAnsi="Arial Unicode MS" w:cs="Arial Unicode MS"/>
          <w:color w:val="A6A6A6"/>
          <w:spacing w:val="-14"/>
          <w:sz w:val="18"/>
          <w:szCs w:val="18"/>
          <w:u w:val="single"/>
          <w:lang w:eastAsia="sl-SI"/>
        </w:rPr>
        <w:t>info@ostpavcka.si</w:t>
      </w:r>
    </w:hyperlink>
  </w:p>
  <w:p w:rsidR="00B21707" w:rsidRPr="00B21707" w:rsidRDefault="00B21707" w:rsidP="00B21707">
    <w:pPr>
      <w:tabs>
        <w:tab w:val="center" w:pos="4536"/>
        <w:tab w:val="right" w:pos="9072"/>
      </w:tabs>
      <w:spacing w:after="0" w:line="240" w:lineRule="auto"/>
      <w:rPr>
        <w:rFonts w:ascii="Arial Unicode MS" w:eastAsia="Arial Unicode MS" w:hAnsi="Arial Unicode MS" w:cs="Arial Unicode MS"/>
        <w:color w:val="A6A6A6"/>
        <w:sz w:val="24"/>
        <w:szCs w:val="20"/>
        <w:lang w:eastAsia="sl-SI"/>
      </w:rPr>
    </w:pPr>
    <w:r w:rsidRPr="00B21707">
      <w:rPr>
        <w:rFonts w:ascii="Arial Unicode MS" w:eastAsia="Arial Unicode MS" w:hAnsi="Arial Unicode MS" w:cs="Arial Unicode MS"/>
        <w:color w:val="A6A6A6"/>
        <w:spacing w:val="-14"/>
        <w:sz w:val="18"/>
        <w:szCs w:val="18"/>
        <w:lang w:eastAsia="sl-SI"/>
      </w:rPr>
      <w:tab/>
      <w:t xml:space="preserve">TRR: 01370-6030670221                matična številka: 5086256000                DŠ: 57013357                      www.ostpavcka.si                  </w:t>
    </w:r>
  </w:p>
  <w:p w:rsidR="002F4E25" w:rsidRDefault="002F4E2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6B0" w:rsidRDefault="00C376B0" w:rsidP="002F4E25">
      <w:pPr>
        <w:spacing w:after="0" w:line="240" w:lineRule="auto"/>
      </w:pPr>
      <w:r>
        <w:separator/>
      </w:r>
    </w:p>
  </w:footnote>
  <w:footnote w:type="continuationSeparator" w:id="0">
    <w:p w:rsidR="00C376B0" w:rsidRDefault="00C376B0" w:rsidP="002F4E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E25" w:rsidRDefault="003F3B02" w:rsidP="003F3B02">
    <w:pPr>
      <w:pStyle w:val="Koptekst"/>
      <w:jc w:val="center"/>
    </w:pPr>
    <w:r>
      <w:t xml:space="preserve">                  </w:t>
    </w:r>
    <w:r w:rsidR="002F4E25" w:rsidRPr="002F4E25">
      <w:rPr>
        <w:rFonts w:ascii="Calibri" w:eastAsia="Calibri" w:hAnsi="Calibri" w:cs="Times New Roman"/>
        <w:noProof/>
        <w:lang w:val="nl-NL" w:eastAsia="nl-NL"/>
      </w:rPr>
      <w:drawing>
        <wp:inline distT="0" distB="0" distL="0" distR="0" wp14:anchorId="5E0D6D6A" wp14:editId="442B6861">
          <wp:extent cx="2095999" cy="720000"/>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B.jpg"/>
                  <pic:cNvPicPr/>
                </pic:nvPicPr>
                <pic:blipFill rotWithShape="1">
                  <a:blip r:embed="rId1" cstate="print">
                    <a:extLst>
                      <a:ext uri="{28A0092B-C50C-407E-A947-70E740481C1C}">
                        <a14:useLocalDpi xmlns:a14="http://schemas.microsoft.com/office/drawing/2010/main" val="0"/>
                      </a:ext>
                    </a:extLst>
                  </a:blip>
                  <a:srcRect t="8087" b="5276"/>
                  <a:stretch/>
                </pic:blipFill>
                <pic:spPr bwMode="auto">
                  <a:xfrm>
                    <a:off x="0" y="0"/>
                    <a:ext cx="2095999" cy="720000"/>
                  </a:xfrm>
                  <a:prstGeom prst="rect">
                    <a:avLst/>
                  </a:prstGeom>
                  <a:ln>
                    <a:noFill/>
                  </a:ln>
                  <a:extLst>
                    <a:ext uri="{53640926-AAD7-44D8-BBD7-CCE9431645EC}">
                      <a14:shadowObscured xmlns:a14="http://schemas.microsoft.com/office/drawing/2010/main"/>
                    </a:ext>
                  </a:extLst>
                </pic:spPr>
              </pic:pic>
            </a:graphicData>
          </a:graphic>
        </wp:inline>
      </w:drawing>
    </w:r>
    <w:r w:rsidRPr="000D4DB5">
      <w:rPr>
        <w:noProof/>
        <w:sz w:val="56"/>
        <w:lang w:val="nl-NL" w:eastAsia="nl-NL"/>
      </w:rPr>
      <w:drawing>
        <wp:inline distT="0" distB="0" distL="0" distR="0" wp14:anchorId="12178A7F" wp14:editId="2C28F5F7">
          <wp:extent cx="2016957" cy="575965"/>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Erasmus+_vect_POS [CMYK]-page-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2285" cy="5860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8057D"/>
    <w:multiLevelType w:val="hybridMultilevel"/>
    <w:tmpl w:val="8D8A8AEE"/>
    <w:lvl w:ilvl="0" w:tplc="48E265D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79F"/>
    <w:rsid w:val="000638B0"/>
    <w:rsid w:val="000B27BF"/>
    <w:rsid w:val="00143B87"/>
    <w:rsid w:val="00185CBF"/>
    <w:rsid w:val="001A4A99"/>
    <w:rsid w:val="001D5E9D"/>
    <w:rsid w:val="00214516"/>
    <w:rsid w:val="002F4E25"/>
    <w:rsid w:val="003156AA"/>
    <w:rsid w:val="00335A66"/>
    <w:rsid w:val="0034223E"/>
    <w:rsid w:val="003C5108"/>
    <w:rsid w:val="003F3B02"/>
    <w:rsid w:val="00471E28"/>
    <w:rsid w:val="004B74B8"/>
    <w:rsid w:val="00540490"/>
    <w:rsid w:val="00562183"/>
    <w:rsid w:val="005A0ECD"/>
    <w:rsid w:val="00673937"/>
    <w:rsid w:val="00716D00"/>
    <w:rsid w:val="00775450"/>
    <w:rsid w:val="0086379F"/>
    <w:rsid w:val="008C3907"/>
    <w:rsid w:val="008E7875"/>
    <w:rsid w:val="00984E9D"/>
    <w:rsid w:val="009C42ED"/>
    <w:rsid w:val="009C702A"/>
    <w:rsid w:val="00AB6CA2"/>
    <w:rsid w:val="00B21707"/>
    <w:rsid w:val="00B53F62"/>
    <w:rsid w:val="00B92A31"/>
    <w:rsid w:val="00B96185"/>
    <w:rsid w:val="00C376B0"/>
    <w:rsid w:val="00C962E1"/>
    <w:rsid w:val="00D3418E"/>
    <w:rsid w:val="00D41BE3"/>
    <w:rsid w:val="00DA2048"/>
    <w:rsid w:val="00DC74DF"/>
    <w:rsid w:val="00E76647"/>
    <w:rsid w:val="00F53D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637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379F"/>
  </w:style>
  <w:style w:type="paragraph" w:styleId="Ballontekst">
    <w:name w:val="Balloon Text"/>
    <w:basedOn w:val="Standaard"/>
    <w:link w:val="BallontekstChar"/>
    <w:uiPriority w:val="99"/>
    <w:semiHidden/>
    <w:unhideWhenUsed/>
    <w:rsid w:val="008637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379F"/>
    <w:rPr>
      <w:rFonts w:ascii="Tahoma" w:hAnsi="Tahoma" w:cs="Tahoma"/>
      <w:sz w:val="16"/>
      <w:szCs w:val="16"/>
    </w:rPr>
  </w:style>
  <w:style w:type="paragraph" w:styleId="Voettekst">
    <w:name w:val="footer"/>
    <w:basedOn w:val="Standaard"/>
    <w:link w:val="VoettekstChar"/>
    <w:uiPriority w:val="99"/>
    <w:unhideWhenUsed/>
    <w:rsid w:val="002F4E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4E25"/>
  </w:style>
  <w:style w:type="paragraph" w:styleId="Lijstalinea">
    <w:name w:val="List Paragraph"/>
    <w:basedOn w:val="Standaard"/>
    <w:uiPriority w:val="34"/>
    <w:qFormat/>
    <w:rsid w:val="008E78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637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379F"/>
  </w:style>
  <w:style w:type="paragraph" w:styleId="Ballontekst">
    <w:name w:val="Balloon Text"/>
    <w:basedOn w:val="Standaard"/>
    <w:link w:val="BallontekstChar"/>
    <w:uiPriority w:val="99"/>
    <w:semiHidden/>
    <w:unhideWhenUsed/>
    <w:rsid w:val="008637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379F"/>
    <w:rPr>
      <w:rFonts w:ascii="Tahoma" w:hAnsi="Tahoma" w:cs="Tahoma"/>
      <w:sz w:val="16"/>
      <w:szCs w:val="16"/>
    </w:rPr>
  </w:style>
  <w:style w:type="paragraph" w:styleId="Voettekst">
    <w:name w:val="footer"/>
    <w:basedOn w:val="Standaard"/>
    <w:link w:val="VoettekstChar"/>
    <w:uiPriority w:val="99"/>
    <w:unhideWhenUsed/>
    <w:rsid w:val="002F4E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4E25"/>
  </w:style>
  <w:style w:type="paragraph" w:styleId="Lijstalinea">
    <w:name w:val="List Paragraph"/>
    <w:basedOn w:val="Standaard"/>
    <w:uiPriority w:val="34"/>
    <w:qFormat/>
    <w:rsid w:val="008E78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6196">
      <w:bodyDiv w:val="1"/>
      <w:marLeft w:val="0"/>
      <w:marRight w:val="0"/>
      <w:marTop w:val="0"/>
      <w:marBottom w:val="0"/>
      <w:divBdr>
        <w:top w:val="none" w:sz="0" w:space="0" w:color="auto"/>
        <w:left w:val="none" w:sz="0" w:space="0" w:color="auto"/>
        <w:bottom w:val="none" w:sz="0" w:space="0" w:color="auto"/>
        <w:right w:val="none" w:sz="0" w:space="0" w:color="auto"/>
      </w:divBdr>
    </w:div>
    <w:div w:id="59594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hyperlink" Target="mailto:info@ostpavcka.s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664</Words>
  <Characters>3655</Characters>
  <Application>Microsoft Office Word</Application>
  <DocSecurity>0</DocSecurity>
  <Lines>30</Lines>
  <Paragraphs>8</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Tajništvo</dc:creator>
  <cp:lastModifiedBy>Huub</cp:lastModifiedBy>
  <cp:revision>2</cp:revision>
  <cp:lastPrinted>2016-07-13T07:12:00Z</cp:lastPrinted>
  <dcterms:created xsi:type="dcterms:W3CDTF">2017-05-05T17:24:00Z</dcterms:created>
  <dcterms:modified xsi:type="dcterms:W3CDTF">2017-05-05T17:24:00Z</dcterms:modified>
</cp:coreProperties>
</file>