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19F" w:rsidRPr="0095619F" w:rsidRDefault="0095619F" w:rsidP="0095619F">
      <w:pPr>
        <w:jc w:val="center"/>
        <w:rPr>
          <w:i/>
          <w:iCs/>
          <w:sz w:val="56"/>
          <w:szCs w:val="56"/>
        </w:rPr>
      </w:pPr>
      <w:r w:rsidRPr="0095619F">
        <w:rPr>
          <w:i/>
          <w:iCs/>
          <w:sz w:val="56"/>
          <w:szCs w:val="56"/>
        </w:rPr>
        <w:t xml:space="preserve">ETKİNLİK </w:t>
      </w:r>
      <w:proofErr w:type="gramStart"/>
      <w:r w:rsidRPr="0095619F">
        <w:rPr>
          <w:i/>
          <w:iCs/>
          <w:sz w:val="56"/>
          <w:szCs w:val="56"/>
        </w:rPr>
        <w:t>PLANLAMALARI  (</w:t>
      </w:r>
      <w:proofErr w:type="gramEnd"/>
      <w:r w:rsidRPr="0095619F">
        <w:rPr>
          <w:i/>
          <w:iCs/>
          <w:sz w:val="56"/>
          <w:szCs w:val="56"/>
        </w:rPr>
        <w:t>1-31 MAYIS)</w:t>
      </w:r>
    </w:p>
    <w:p w:rsidR="0095619F" w:rsidRPr="0095619F" w:rsidRDefault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1-MAYIS</w:t>
      </w:r>
      <w:r>
        <w:rPr>
          <w:b/>
          <w:bCs/>
          <w:sz w:val="24"/>
          <w:szCs w:val="24"/>
        </w:rPr>
        <w:tab/>
        <w:t>MENTİMETER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KAHOOT&amp;SOCRATİVE</w:t>
      </w:r>
      <w:r>
        <w:rPr>
          <w:b/>
          <w:bCs/>
          <w:sz w:val="24"/>
          <w:szCs w:val="24"/>
        </w:rPr>
        <w:tab/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3-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 xml:space="preserve">PREZİ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4-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QUİVER</w:t>
      </w:r>
      <w:r w:rsidR="00BA22DF">
        <w:rPr>
          <w:b/>
          <w:bCs/>
          <w:sz w:val="24"/>
          <w:szCs w:val="24"/>
        </w:rPr>
        <w:tab/>
        <w:t>“</w:t>
      </w:r>
      <w:r w:rsidR="00BA22DF" w:rsidRPr="00BA22DF">
        <w:rPr>
          <w:b/>
          <w:bCs/>
          <w:sz w:val="24"/>
          <w:szCs w:val="24"/>
        </w:rPr>
        <w:t>AYSEL ALICANOVA</w:t>
      </w:r>
      <w:r w:rsidR="00BA22DF">
        <w:rPr>
          <w:b/>
          <w:bCs/>
          <w:sz w:val="24"/>
          <w:szCs w:val="24"/>
        </w:rPr>
        <w:t>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5-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GOOGLE CLASSROOM</w:t>
      </w:r>
      <w:r w:rsidR="00BA22DF">
        <w:rPr>
          <w:b/>
          <w:bCs/>
          <w:sz w:val="24"/>
          <w:szCs w:val="24"/>
        </w:rPr>
        <w:t xml:space="preserve"> 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6-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LEARNİNG APPS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7-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EASLY.LY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  <w:bookmarkStart w:id="0" w:name="_GoBack"/>
      <w:bookmarkEnd w:id="0"/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8-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CANVA</w:t>
      </w:r>
      <w:r w:rsidR="00BA22DF">
        <w:rPr>
          <w:b/>
          <w:bCs/>
          <w:sz w:val="24"/>
          <w:szCs w:val="24"/>
        </w:rPr>
        <w:tab/>
        <w:t>“EMİNE SARAÇ”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9-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BUBLY.US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10-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POPPLET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11-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PLİCKERS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12-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PADLET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13-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QUİZİZZ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“SEDEF TELATAR BAŞTOPCU”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14-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WATTPAD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15-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FLİPSNACK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16-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WEEBLY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17-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RENDERFOREST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18-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ANİMAL 4D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</w:t>
      </w:r>
      <w:r w:rsidR="00BA22DF" w:rsidRPr="00BA22DF">
        <w:rPr>
          <w:b/>
          <w:bCs/>
          <w:sz w:val="24"/>
          <w:szCs w:val="24"/>
        </w:rPr>
        <w:t>AYSEL ALICANOVA</w:t>
      </w:r>
      <w:r w:rsidR="00BA22D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ab/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19-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PİNTEREST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20-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ANİMOTO</w:t>
      </w:r>
      <w:r w:rsidR="00BA22DF">
        <w:rPr>
          <w:b/>
          <w:bCs/>
          <w:sz w:val="24"/>
          <w:szCs w:val="24"/>
        </w:rPr>
        <w:t xml:space="preserve"> 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</w:t>
      </w:r>
      <w:r w:rsidR="00BA22DF" w:rsidRPr="00BA22DF">
        <w:rPr>
          <w:b/>
          <w:bCs/>
          <w:sz w:val="24"/>
          <w:szCs w:val="24"/>
        </w:rPr>
        <w:t>AYSEL ALICANOVA</w:t>
      </w:r>
      <w:r w:rsidR="00BA22DF">
        <w:rPr>
          <w:b/>
          <w:bCs/>
          <w:sz w:val="24"/>
          <w:szCs w:val="24"/>
        </w:rPr>
        <w:t>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21-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GOOGLE FORMLAR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22-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TURNUVAX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23-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EDMODO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>24-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GARTİC.İO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</w:t>
      </w:r>
      <w:r w:rsidR="00BA22DF" w:rsidRPr="00BA22DF">
        <w:rPr>
          <w:b/>
          <w:bCs/>
          <w:sz w:val="24"/>
          <w:szCs w:val="24"/>
        </w:rPr>
        <w:t>AYSEL ALICANOVA</w:t>
      </w:r>
      <w:r w:rsidR="00BA22DF">
        <w:rPr>
          <w:b/>
          <w:bCs/>
          <w:sz w:val="24"/>
          <w:szCs w:val="24"/>
        </w:rPr>
        <w:t>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25-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EDPUZZLE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26-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MİNDMİESTER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27-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POSTERMYWALL</w:t>
      </w:r>
      <w:r w:rsidR="00BA22DF">
        <w:rPr>
          <w:b/>
          <w:bCs/>
          <w:sz w:val="24"/>
          <w:szCs w:val="24"/>
        </w:rPr>
        <w:tab/>
        <w:t>“SEDEF TELATAR BAŞTOPCU”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28-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STORYBİRD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p w:rsidR="0095619F" w:rsidRPr="0095619F" w:rsidRDefault="0095619F" w:rsidP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29-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EMAZE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“HATİCE BİRGEALP”</w:t>
      </w:r>
    </w:p>
    <w:p w:rsidR="0095619F" w:rsidRPr="0095619F" w:rsidRDefault="0095619F">
      <w:pPr>
        <w:rPr>
          <w:b/>
          <w:bCs/>
          <w:sz w:val="24"/>
          <w:szCs w:val="24"/>
        </w:rPr>
      </w:pPr>
      <w:r w:rsidRPr="0095619F">
        <w:rPr>
          <w:b/>
          <w:bCs/>
          <w:sz w:val="24"/>
          <w:szCs w:val="24"/>
        </w:rPr>
        <w:t xml:space="preserve">30- </w:t>
      </w:r>
      <w:r w:rsidRPr="0095619F">
        <w:rPr>
          <w:b/>
          <w:bCs/>
          <w:sz w:val="24"/>
          <w:szCs w:val="24"/>
        </w:rPr>
        <w:t>MAYIS</w:t>
      </w:r>
      <w:r>
        <w:rPr>
          <w:b/>
          <w:bCs/>
          <w:sz w:val="24"/>
          <w:szCs w:val="24"/>
        </w:rPr>
        <w:tab/>
        <w:t>CLASSDOJO</w:t>
      </w:r>
      <w:r w:rsidR="00BA22DF">
        <w:rPr>
          <w:b/>
          <w:bCs/>
          <w:sz w:val="24"/>
          <w:szCs w:val="24"/>
        </w:rPr>
        <w:tab/>
      </w:r>
      <w:r w:rsidR="00BA22DF">
        <w:rPr>
          <w:b/>
          <w:bCs/>
          <w:sz w:val="24"/>
          <w:szCs w:val="24"/>
        </w:rPr>
        <w:t>“BURAK TURGUT”</w:t>
      </w:r>
    </w:p>
    <w:sectPr w:rsidR="0095619F" w:rsidRPr="0095619F" w:rsidSect="0095619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F"/>
    <w:rsid w:val="0095619F"/>
    <w:rsid w:val="00BA22DF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C836"/>
  <w15:chartTrackingRefBased/>
  <w15:docId w15:val="{02A8C238-7BBD-4715-8A4A-AC058A34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DEDEDE"/>
      </a:dk1>
      <a:lt1>
        <a:sysClr val="window" lastClr="181B2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TURGUT</dc:creator>
  <cp:keywords/>
  <dc:description/>
  <cp:lastModifiedBy>BURAK TURGUT</cp:lastModifiedBy>
  <cp:revision>1</cp:revision>
  <dcterms:created xsi:type="dcterms:W3CDTF">2020-06-01T20:27:00Z</dcterms:created>
  <dcterms:modified xsi:type="dcterms:W3CDTF">2020-06-01T20:40:00Z</dcterms:modified>
</cp:coreProperties>
</file>