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9CF" w:rsidRPr="00224C48" w:rsidRDefault="008059CF" w:rsidP="008059CF">
      <w:pPr>
        <w:jc w:val="center"/>
        <w:rPr>
          <w:rFonts w:ascii="Lucida Handwriting" w:hAnsi="Lucida Handwriting"/>
          <w:b/>
          <w:color w:val="0000CC"/>
          <w:sz w:val="100"/>
          <w:szCs w:val="100"/>
        </w:rPr>
      </w:pPr>
      <w:r w:rsidRPr="00224C48">
        <w:rPr>
          <w:rFonts w:ascii="Lucida Handwriting" w:hAnsi="Lucida Handwriting"/>
          <w:b/>
          <w:color w:val="0000CC"/>
          <w:sz w:val="100"/>
          <w:szCs w:val="100"/>
        </w:rPr>
        <w:t xml:space="preserve">Healthy food </w:t>
      </w:r>
    </w:p>
    <w:p w:rsidR="008059CF" w:rsidRPr="003356E8" w:rsidRDefault="00224C48" w:rsidP="00232347">
      <w:pPr>
        <w:pStyle w:val="ListParagraph"/>
        <w:numPr>
          <w:ilvl w:val="0"/>
          <w:numId w:val="3"/>
        </w:numPr>
        <w:pBdr>
          <w:bar w:val="single" w:sz="4" w:color="auto"/>
        </w:pBdr>
        <w:rPr>
          <w:color w:val="000000" w:themeColor="text1"/>
          <w:sz w:val="56"/>
          <w:szCs w:val="60"/>
          <w:u w:val="wave" w:color="0000CC"/>
        </w:rPr>
      </w:pPr>
      <w:r w:rsidRPr="003356E8">
        <w:rPr>
          <w:color w:val="000000" w:themeColor="text1"/>
          <w:sz w:val="56"/>
          <w:szCs w:val="60"/>
          <w:u w:val="wave" w:color="0000CC"/>
        </w:rPr>
        <w:t>The traditional food we eat at home</w:t>
      </w:r>
      <w:r w:rsidR="008059CF" w:rsidRPr="003356E8">
        <w:rPr>
          <w:color w:val="000000" w:themeColor="text1"/>
          <w:sz w:val="56"/>
          <w:szCs w:val="60"/>
          <w:u w:val="wave" w:color="0000CC"/>
        </w:rPr>
        <w:t xml:space="preserve"> is:</w:t>
      </w:r>
    </w:p>
    <w:p w:rsidR="00224C48" w:rsidRPr="00F507F4" w:rsidRDefault="00880623" w:rsidP="00880623">
      <w:pPr>
        <w:pStyle w:val="ListParagraph"/>
        <w:numPr>
          <w:ilvl w:val="0"/>
          <w:numId w:val="2"/>
        </w:numPr>
        <w:pBdr>
          <w:bar w:val="single" w:sz="4" w:color="auto"/>
        </w:pBdr>
        <w:rPr>
          <w:rFonts w:ascii="Britannic Bold" w:hAnsi="Britannic Bold" w:cs="Dubai Medium"/>
          <w:color w:val="00FF00"/>
          <w:sz w:val="60"/>
          <w:szCs w:val="60"/>
        </w:rPr>
      </w:pPr>
      <w:r w:rsidRPr="00F507F4">
        <w:rPr>
          <w:rFonts w:ascii="Britannic Bold" w:hAnsi="Britannic Bold" w:cs="Dubai Medium"/>
          <w:color w:val="00FF00"/>
          <w:sz w:val="60"/>
          <w:szCs w:val="60"/>
          <w:shd w:val="clear" w:color="auto" w:fill="F8F9FA"/>
        </w:rPr>
        <w:t>C</w:t>
      </w:r>
      <w:r w:rsidR="00224C48" w:rsidRPr="00F507F4">
        <w:rPr>
          <w:rFonts w:ascii="Britannic Bold" w:hAnsi="Britannic Bold" w:cs="Dubai Medium"/>
          <w:color w:val="00FF00"/>
          <w:sz w:val="60"/>
          <w:szCs w:val="60"/>
          <w:shd w:val="clear" w:color="auto" w:fill="F8F9FA"/>
        </w:rPr>
        <w:t>uttlefish risotto (black risotto)</w:t>
      </w:r>
    </w:p>
    <w:p w:rsidR="00224C48" w:rsidRPr="00F507F4" w:rsidRDefault="00224C48" w:rsidP="00880623">
      <w:pPr>
        <w:pStyle w:val="ListParagraph"/>
        <w:numPr>
          <w:ilvl w:val="0"/>
          <w:numId w:val="2"/>
        </w:numPr>
        <w:pBdr>
          <w:bar w:val="single" w:sz="4" w:color="auto"/>
        </w:pBdr>
        <w:rPr>
          <w:rFonts w:ascii="Britannic Bold" w:hAnsi="Britannic Bold" w:cs="Dubai Medium"/>
          <w:color w:val="00FF00"/>
          <w:sz w:val="60"/>
          <w:szCs w:val="60"/>
        </w:rPr>
      </w:pPr>
      <w:r w:rsidRPr="00F507F4">
        <w:rPr>
          <w:rFonts w:ascii="Britannic Bold" w:hAnsi="Britannic Bold" w:cs="Dubai Medium"/>
          <w:color w:val="00FF00"/>
          <w:sz w:val="60"/>
          <w:szCs w:val="60"/>
        </w:rPr>
        <w:t>Smoked ham (prosciuto)</w:t>
      </w:r>
    </w:p>
    <w:p w:rsidR="00224C48" w:rsidRPr="00F507F4" w:rsidRDefault="00224C48" w:rsidP="00880623">
      <w:pPr>
        <w:pStyle w:val="ListParagraph"/>
        <w:numPr>
          <w:ilvl w:val="0"/>
          <w:numId w:val="2"/>
        </w:numPr>
        <w:pBdr>
          <w:bar w:val="single" w:sz="4" w:color="auto"/>
        </w:pBdr>
        <w:rPr>
          <w:rFonts w:ascii="Britannic Bold" w:hAnsi="Britannic Bold" w:cs="Dubai Medium"/>
          <w:color w:val="00FF00"/>
          <w:sz w:val="60"/>
          <w:szCs w:val="60"/>
        </w:rPr>
      </w:pPr>
      <w:r w:rsidRPr="00F507F4">
        <w:rPr>
          <w:rFonts w:ascii="Britannic Bold" w:hAnsi="Britannic Bold" w:cs="Dubai Medium"/>
          <w:color w:val="00FF00"/>
          <w:sz w:val="60"/>
          <w:szCs w:val="60"/>
        </w:rPr>
        <w:t>Pag cheese</w:t>
      </w:r>
    </w:p>
    <w:p w:rsidR="00224C48" w:rsidRPr="00F507F4" w:rsidRDefault="00224C48" w:rsidP="00880623">
      <w:pPr>
        <w:pStyle w:val="ListParagraph"/>
        <w:numPr>
          <w:ilvl w:val="0"/>
          <w:numId w:val="2"/>
        </w:numPr>
        <w:pBdr>
          <w:bar w:val="single" w:sz="4" w:color="auto"/>
        </w:pBdr>
        <w:rPr>
          <w:rFonts w:ascii="Britannic Bold" w:hAnsi="Britannic Bold" w:cs="Dubai Medium"/>
          <w:color w:val="00FF00"/>
          <w:sz w:val="60"/>
          <w:szCs w:val="60"/>
        </w:rPr>
      </w:pPr>
      <w:r w:rsidRPr="00F507F4">
        <w:rPr>
          <w:rFonts w:ascii="Britannic Bold" w:hAnsi="Britannic Bold" w:cs="Dubai Medium"/>
          <w:color w:val="00FF00"/>
          <w:sz w:val="60"/>
          <w:szCs w:val="60"/>
        </w:rPr>
        <w:t>Octopus under the bell</w:t>
      </w:r>
    </w:p>
    <w:p w:rsidR="00D11DE1" w:rsidRPr="00F507F4" w:rsidRDefault="00D11DE1" w:rsidP="00880623">
      <w:pPr>
        <w:pStyle w:val="ListParagraph"/>
        <w:numPr>
          <w:ilvl w:val="0"/>
          <w:numId w:val="2"/>
        </w:numPr>
        <w:pBdr>
          <w:bar w:val="single" w:sz="4" w:color="auto"/>
        </w:pBdr>
        <w:rPr>
          <w:rFonts w:ascii="Britannic Bold" w:hAnsi="Britannic Bold" w:cs="Dubai Medium"/>
          <w:color w:val="00FF00"/>
          <w:sz w:val="60"/>
          <w:szCs w:val="60"/>
        </w:rPr>
      </w:pPr>
      <w:r w:rsidRPr="00F507F4">
        <w:rPr>
          <w:rFonts w:ascii="Arial" w:hAnsi="Arial" w:cs="Arial"/>
          <w:b/>
          <w:color w:val="00FF00"/>
          <w:sz w:val="60"/>
          <w:szCs w:val="60"/>
        </w:rPr>
        <w:t>Ž</w:t>
      </w:r>
      <w:r w:rsidRPr="00F507F4">
        <w:rPr>
          <w:rFonts w:ascii="Britannic Bold" w:hAnsi="Britannic Bold" w:cs="Dubai Medium"/>
          <w:color w:val="00FF00"/>
          <w:sz w:val="60"/>
          <w:szCs w:val="60"/>
        </w:rPr>
        <w:t>rnovski makaruni</w:t>
      </w:r>
    </w:p>
    <w:p w:rsidR="00232347" w:rsidRDefault="00232347" w:rsidP="00232347">
      <w:pPr>
        <w:pBdr>
          <w:bar w:val="single" w:sz="4" w:color="auto"/>
        </w:pBdr>
        <w:rPr>
          <w:sz w:val="52"/>
          <w:szCs w:val="52"/>
        </w:rPr>
      </w:pPr>
    </w:p>
    <w:p w:rsidR="00232347" w:rsidRDefault="00232347" w:rsidP="00597742">
      <w:pPr>
        <w:pBdr>
          <w:bar w:val="single" w:sz="4" w:color="auto"/>
        </w:pBdr>
        <w:rPr>
          <w:sz w:val="52"/>
          <w:szCs w:val="52"/>
        </w:rPr>
      </w:pPr>
    </w:p>
    <w:p w:rsidR="00597742" w:rsidRPr="00597742" w:rsidRDefault="00597742" w:rsidP="00597742">
      <w:pPr>
        <w:pBdr>
          <w:bar w:val="single" w:sz="4" w:color="auto"/>
        </w:pBdr>
        <w:rPr>
          <w:rFonts w:ascii="Arial" w:hAnsi="Arial" w:cs="Arial"/>
          <w:color w:val="222222"/>
          <w:sz w:val="52"/>
          <w:szCs w:val="52"/>
          <w:shd w:val="clear" w:color="auto" w:fill="F8F9FA"/>
        </w:rPr>
      </w:pPr>
    </w:p>
    <w:p w:rsidR="00597742" w:rsidRPr="00597742" w:rsidRDefault="00597742" w:rsidP="00597742">
      <w:pPr>
        <w:pBdr>
          <w:bar w:val="single" w:sz="4" w:color="auto"/>
        </w:pBdr>
        <w:rPr>
          <w:rFonts w:ascii="Arial" w:hAnsi="Arial" w:cs="Arial"/>
          <w:color w:val="222222"/>
          <w:sz w:val="52"/>
          <w:szCs w:val="52"/>
          <w:shd w:val="clear" w:color="auto" w:fill="F8F9FA"/>
        </w:rPr>
      </w:pPr>
    </w:p>
    <w:p w:rsidR="00597742" w:rsidRPr="00597742" w:rsidRDefault="00597742" w:rsidP="00597742">
      <w:pPr>
        <w:pBdr>
          <w:bar w:val="single" w:sz="4" w:color="auto"/>
        </w:pBdr>
        <w:rPr>
          <w:rFonts w:ascii="Arial" w:hAnsi="Arial" w:cs="Arial"/>
          <w:color w:val="222222"/>
          <w:sz w:val="52"/>
          <w:szCs w:val="52"/>
          <w:shd w:val="clear" w:color="auto" w:fill="F8F9FA"/>
        </w:rPr>
      </w:pPr>
    </w:p>
    <w:p w:rsidR="00597742" w:rsidRPr="00597742" w:rsidRDefault="00597742" w:rsidP="00597742">
      <w:pPr>
        <w:pBdr>
          <w:bar w:val="single" w:sz="4" w:color="auto"/>
        </w:pBdr>
        <w:rPr>
          <w:rFonts w:ascii="Arial" w:hAnsi="Arial" w:cs="Arial"/>
          <w:color w:val="222222"/>
          <w:sz w:val="52"/>
          <w:szCs w:val="52"/>
          <w:shd w:val="clear" w:color="auto" w:fill="F8F9FA"/>
        </w:rPr>
      </w:pPr>
    </w:p>
    <w:p w:rsidR="00597742" w:rsidRPr="00597742" w:rsidRDefault="00597742" w:rsidP="00597742">
      <w:pPr>
        <w:pBdr>
          <w:bar w:val="single" w:sz="4" w:color="auto"/>
        </w:pBdr>
        <w:rPr>
          <w:rFonts w:ascii="Arial" w:hAnsi="Arial" w:cs="Arial"/>
          <w:color w:val="222222"/>
          <w:sz w:val="52"/>
          <w:szCs w:val="52"/>
          <w:shd w:val="clear" w:color="auto" w:fill="F8F9FA"/>
        </w:rPr>
      </w:pPr>
    </w:p>
    <w:p w:rsidR="00597742" w:rsidRPr="00597742" w:rsidRDefault="00597742" w:rsidP="00597742">
      <w:pPr>
        <w:pBdr>
          <w:bar w:val="single" w:sz="4" w:color="auto"/>
        </w:pBdr>
        <w:rPr>
          <w:rFonts w:ascii="Arial" w:hAnsi="Arial" w:cs="Arial"/>
          <w:color w:val="222222"/>
          <w:sz w:val="52"/>
          <w:szCs w:val="52"/>
          <w:shd w:val="clear" w:color="auto" w:fill="F8F9FA"/>
        </w:rPr>
      </w:pPr>
    </w:p>
    <w:p w:rsidR="00232347" w:rsidRPr="00F46FE4" w:rsidRDefault="00597742" w:rsidP="00597742">
      <w:pPr>
        <w:pStyle w:val="ListParagraph"/>
        <w:numPr>
          <w:ilvl w:val="0"/>
          <w:numId w:val="6"/>
        </w:numPr>
        <w:pBdr>
          <w:bar w:val="single" w:sz="4" w:color="auto"/>
        </w:pBdr>
        <w:rPr>
          <w:rFonts w:ascii="Algerian" w:hAnsi="Algerian" w:cs="Arial"/>
          <w:b/>
          <w:color w:val="00FF00"/>
          <w:sz w:val="52"/>
          <w:szCs w:val="52"/>
          <w:shd w:val="clear" w:color="auto" w:fill="F8F9FA"/>
        </w:rPr>
      </w:pPr>
      <w:r w:rsidRPr="00F46FE4">
        <w:rPr>
          <w:rFonts w:ascii="Algerian" w:hAnsi="Algerian" w:cs="Arial"/>
          <w:b/>
          <w:color w:val="00FF00"/>
          <w:sz w:val="52"/>
          <w:szCs w:val="52"/>
          <w:shd w:val="clear" w:color="auto" w:fill="F8F9FA"/>
        </w:rPr>
        <w:lastRenderedPageBreak/>
        <w:t>C</w:t>
      </w:r>
      <w:r w:rsidR="00232347" w:rsidRPr="00F46FE4">
        <w:rPr>
          <w:rFonts w:ascii="Algerian" w:hAnsi="Algerian" w:cs="Arial"/>
          <w:b/>
          <w:color w:val="00FF00"/>
          <w:sz w:val="52"/>
          <w:szCs w:val="52"/>
          <w:shd w:val="clear" w:color="auto" w:fill="F8F9FA"/>
        </w:rPr>
        <w:t xml:space="preserve">uttlefish </w:t>
      </w:r>
      <w:r w:rsidR="00F507F4">
        <w:rPr>
          <w:rFonts w:ascii="Algerian" w:hAnsi="Algerian" w:cs="Arial"/>
          <w:b/>
          <w:color w:val="00FF00"/>
          <w:sz w:val="52"/>
          <w:szCs w:val="52"/>
          <w:shd w:val="clear" w:color="auto" w:fill="F8F9FA"/>
        </w:rPr>
        <w:t xml:space="preserve"> </w:t>
      </w:r>
      <w:r w:rsidR="00232347" w:rsidRPr="00F46FE4">
        <w:rPr>
          <w:rFonts w:ascii="Algerian" w:hAnsi="Algerian" w:cs="Arial"/>
          <w:b/>
          <w:color w:val="00FF00"/>
          <w:sz w:val="52"/>
          <w:szCs w:val="52"/>
          <w:shd w:val="clear" w:color="auto" w:fill="F8F9FA"/>
        </w:rPr>
        <w:t>risotto (black risotto)</w:t>
      </w:r>
    </w:p>
    <w:p w:rsidR="00232347" w:rsidRDefault="00597742" w:rsidP="00597742">
      <w:pPr>
        <w:pBdr>
          <w:bar w:val="single" w:sz="4" w:color="auto"/>
        </w:pBdr>
        <w:rPr>
          <w:rFonts w:ascii="Lucida Fax" w:hAnsi="Lucida Fax"/>
          <w:color w:val="0000CC"/>
          <w:sz w:val="52"/>
          <w:szCs w:val="52"/>
        </w:rPr>
      </w:pPr>
      <w:r w:rsidRPr="00F507F4">
        <w:rPr>
          <w:rFonts w:ascii="Lucida Fax" w:hAnsi="Lucida Fax"/>
          <w:color w:val="0000CC"/>
          <w:sz w:val="52"/>
          <w:szCs w:val="52"/>
        </w:rPr>
        <w:t>It has an intense taste and it is a real delicacy that will d</w:t>
      </w:r>
      <w:r w:rsidR="001411BF">
        <w:rPr>
          <w:rFonts w:ascii="Lucida Fax" w:hAnsi="Lucida Fax"/>
          <w:color w:val="0000CC"/>
          <w:sz w:val="52"/>
          <w:szCs w:val="52"/>
        </w:rPr>
        <w:t>elight fish lovers. Although, the traditions have been slightly changing</w:t>
      </w:r>
      <w:r w:rsidRPr="00F507F4">
        <w:rPr>
          <w:rFonts w:ascii="Lucida Fax" w:hAnsi="Lucida Fax"/>
          <w:color w:val="0000CC"/>
          <w:sz w:val="52"/>
          <w:szCs w:val="52"/>
        </w:rPr>
        <w:t>, the black cuttlefish risotto in Dalmatia</w:t>
      </w:r>
      <w:r w:rsidR="00A62AFE">
        <w:rPr>
          <w:rFonts w:ascii="Lucida Fax" w:hAnsi="Lucida Fax"/>
          <w:color w:val="0000CC"/>
          <w:sz w:val="52"/>
          <w:szCs w:val="52"/>
        </w:rPr>
        <w:t>, the southern part of Croatia,</w:t>
      </w:r>
      <w:r w:rsidRPr="00F507F4">
        <w:rPr>
          <w:rFonts w:ascii="Lucida Fax" w:hAnsi="Lucida Fax"/>
          <w:color w:val="0000CC"/>
          <w:sz w:val="52"/>
          <w:szCs w:val="52"/>
        </w:rPr>
        <w:t xml:space="preserve"> is often prepared as it was on Christmas Eve when, according to Chr</w:t>
      </w:r>
      <w:r w:rsidR="00A62AFE">
        <w:rPr>
          <w:rFonts w:ascii="Lucida Fax" w:hAnsi="Lucida Fax"/>
          <w:color w:val="0000CC"/>
          <w:sz w:val="52"/>
          <w:szCs w:val="52"/>
        </w:rPr>
        <w:t>istian tradition, simple dishes</w:t>
      </w:r>
      <w:r w:rsidRPr="00F507F4">
        <w:rPr>
          <w:rFonts w:ascii="Lucida Fax" w:hAnsi="Lucida Fax"/>
          <w:color w:val="0000CC"/>
          <w:sz w:val="52"/>
          <w:szCs w:val="52"/>
        </w:rPr>
        <w:t xml:space="preserve"> with fish and seafood are cooked.</w:t>
      </w:r>
    </w:p>
    <w:p w:rsidR="00B1094D" w:rsidRPr="00F507F4" w:rsidRDefault="00B1094D" w:rsidP="00597742">
      <w:pPr>
        <w:pBdr>
          <w:bar w:val="single" w:sz="4" w:color="auto"/>
        </w:pBdr>
        <w:rPr>
          <w:rFonts w:ascii="Lucida Fax" w:hAnsi="Lucida Fax"/>
          <w:color w:val="0000CC"/>
          <w:sz w:val="52"/>
          <w:szCs w:val="52"/>
        </w:rPr>
      </w:pPr>
      <w:r>
        <w:rPr>
          <w:noProof/>
          <w:lang w:val="en-US"/>
        </w:rPr>
        <w:lastRenderedPageBreak/>
        <w:drawing>
          <wp:inline distT="0" distB="0" distL="0" distR="0" wp14:anchorId="267B868F" wp14:editId="6BE5D139">
            <wp:extent cx="6018663" cy="3936026"/>
            <wp:effectExtent l="0" t="0" r="1270" b="7620"/>
            <wp:docPr id="2" name="Slika 2" descr="Image result for crni riž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ni riž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2356" cy="3944981"/>
                    </a:xfrm>
                    <a:prstGeom prst="rect">
                      <a:avLst/>
                    </a:prstGeom>
                    <a:noFill/>
                    <a:ln>
                      <a:noFill/>
                    </a:ln>
                  </pic:spPr>
                </pic:pic>
              </a:graphicData>
            </a:graphic>
          </wp:inline>
        </w:drawing>
      </w:r>
    </w:p>
    <w:p w:rsidR="00597742" w:rsidRPr="00F507F4" w:rsidRDefault="00D11DE1" w:rsidP="00D11DE1">
      <w:pPr>
        <w:pStyle w:val="ListParagraph"/>
        <w:numPr>
          <w:ilvl w:val="0"/>
          <w:numId w:val="6"/>
        </w:numPr>
        <w:rPr>
          <w:rFonts w:ascii="Algerian" w:hAnsi="Algerian"/>
          <w:b/>
          <w:color w:val="00FF00"/>
          <w:sz w:val="52"/>
          <w:szCs w:val="52"/>
        </w:rPr>
      </w:pPr>
      <w:r w:rsidRPr="00F507F4">
        <w:rPr>
          <w:rFonts w:ascii="Algerian" w:hAnsi="Algerian"/>
          <w:b/>
          <w:color w:val="00FF00"/>
          <w:sz w:val="52"/>
          <w:szCs w:val="52"/>
        </w:rPr>
        <w:t xml:space="preserve">Smoked </w:t>
      </w:r>
      <w:r w:rsidR="00F507F4">
        <w:rPr>
          <w:rFonts w:ascii="Algerian" w:hAnsi="Algerian"/>
          <w:b/>
          <w:color w:val="00FF00"/>
          <w:sz w:val="52"/>
          <w:szCs w:val="52"/>
        </w:rPr>
        <w:t xml:space="preserve"> </w:t>
      </w:r>
      <w:r w:rsidRPr="00F507F4">
        <w:rPr>
          <w:rFonts w:ascii="Algerian" w:hAnsi="Algerian"/>
          <w:b/>
          <w:color w:val="00FF00"/>
          <w:sz w:val="52"/>
          <w:szCs w:val="52"/>
        </w:rPr>
        <w:t>ham (prosciuto)</w:t>
      </w:r>
    </w:p>
    <w:p w:rsidR="00232347" w:rsidRDefault="00D11DE1" w:rsidP="00232347">
      <w:pPr>
        <w:pBdr>
          <w:bar w:val="single" w:sz="4" w:color="auto"/>
        </w:pBdr>
        <w:rPr>
          <w:rFonts w:ascii="Lucida Fax" w:hAnsi="Lucida Fax"/>
          <w:color w:val="0000CC"/>
          <w:sz w:val="52"/>
          <w:szCs w:val="52"/>
        </w:rPr>
      </w:pPr>
      <w:r w:rsidRPr="00F507F4">
        <w:rPr>
          <w:rFonts w:ascii="Lucida Fax" w:hAnsi="Lucida Fax"/>
          <w:color w:val="0000CC"/>
          <w:sz w:val="52"/>
          <w:szCs w:val="52"/>
        </w:rPr>
        <w:t xml:space="preserve">Dalmatian prosciutto is a gastronomic specialty created by drying pork legs (cleaned) on smoke. Due to its specific taste and unusual way of production, it is considered one of the most original products of Croatian cuisine, and thus has become an indispensable part of the tourist, catering and private offer not only of Dalmatia but of the rest of Croatia. It is </w:t>
      </w:r>
      <w:r w:rsidRPr="00F507F4">
        <w:rPr>
          <w:rFonts w:ascii="Lucida Fax" w:hAnsi="Lucida Fax"/>
          <w:color w:val="0000CC"/>
          <w:sz w:val="52"/>
          <w:szCs w:val="52"/>
        </w:rPr>
        <w:lastRenderedPageBreak/>
        <w:t>similar in taste and manner to Istrian prosciutto and some ham in the northwestern part of Croatia.</w:t>
      </w:r>
    </w:p>
    <w:p w:rsidR="00B1094D" w:rsidRPr="00F507F4" w:rsidRDefault="00B1094D" w:rsidP="00232347">
      <w:pPr>
        <w:pBdr>
          <w:bar w:val="single" w:sz="4" w:color="auto"/>
        </w:pBdr>
        <w:rPr>
          <w:rFonts w:ascii="Lucida Fax" w:hAnsi="Lucida Fax"/>
          <w:color w:val="0000CC"/>
          <w:sz w:val="52"/>
          <w:szCs w:val="52"/>
        </w:rPr>
      </w:pPr>
      <w:r>
        <w:rPr>
          <w:noProof/>
          <w:lang w:val="en-US"/>
        </w:rPr>
        <w:drawing>
          <wp:inline distT="0" distB="0" distL="0" distR="0" wp14:anchorId="58167B6F" wp14:editId="718A2551">
            <wp:extent cx="2442950" cy="2221060"/>
            <wp:effectExtent l="0" t="0" r="0" b="8255"/>
            <wp:docPr id="1" name="Slika 1" descr="Image result for dalmatinski prš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lmatinski prš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9749" cy="2218149"/>
                    </a:xfrm>
                    <a:prstGeom prst="rect">
                      <a:avLst/>
                    </a:prstGeom>
                    <a:noFill/>
                    <a:ln>
                      <a:noFill/>
                    </a:ln>
                  </pic:spPr>
                </pic:pic>
              </a:graphicData>
            </a:graphic>
          </wp:inline>
        </w:drawing>
      </w:r>
      <w:r>
        <w:rPr>
          <w:rFonts w:ascii="Lucida Fax" w:hAnsi="Lucida Fax"/>
          <w:color w:val="0000CC"/>
          <w:sz w:val="52"/>
          <w:szCs w:val="52"/>
        </w:rPr>
        <w:t xml:space="preserve">      </w:t>
      </w:r>
      <w:r>
        <w:rPr>
          <w:noProof/>
          <w:lang w:val="en-US"/>
        </w:rPr>
        <w:drawing>
          <wp:inline distT="0" distB="0" distL="0" distR="0">
            <wp:extent cx="3029803" cy="2029308"/>
            <wp:effectExtent l="0" t="0" r="0" b="9525"/>
            <wp:docPr id="3" name="Slika 3" descr="Image result for dalmatinski prš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almatinski pršu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9685" cy="2035927"/>
                    </a:xfrm>
                    <a:prstGeom prst="rect">
                      <a:avLst/>
                    </a:prstGeom>
                    <a:noFill/>
                    <a:ln>
                      <a:noFill/>
                    </a:ln>
                  </pic:spPr>
                </pic:pic>
              </a:graphicData>
            </a:graphic>
          </wp:inline>
        </w:drawing>
      </w:r>
    </w:p>
    <w:p w:rsidR="00195A75" w:rsidRPr="00F46FE4" w:rsidRDefault="00195A75" w:rsidP="00195A75">
      <w:pPr>
        <w:pStyle w:val="ListParagraph"/>
        <w:numPr>
          <w:ilvl w:val="0"/>
          <w:numId w:val="6"/>
        </w:numPr>
        <w:pBdr>
          <w:bar w:val="single" w:sz="4" w:color="auto"/>
        </w:pBdr>
        <w:rPr>
          <w:rFonts w:ascii="Algerian" w:hAnsi="Algerian"/>
          <w:b/>
          <w:color w:val="00FF00"/>
          <w:sz w:val="52"/>
          <w:szCs w:val="52"/>
        </w:rPr>
      </w:pPr>
      <w:r w:rsidRPr="00F46FE4">
        <w:rPr>
          <w:rFonts w:ascii="Algerian" w:hAnsi="Algerian"/>
          <w:b/>
          <w:color w:val="00FF00"/>
          <w:sz w:val="52"/>
          <w:szCs w:val="52"/>
        </w:rPr>
        <w:t xml:space="preserve">Pag </w:t>
      </w:r>
      <w:r w:rsidR="00F507F4">
        <w:rPr>
          <w:rFonts w:ascii="Algerian" w:hAnsi="Algerian"/>
          <w:b/>
          <w:color w:val="00FF00"/>
          <w:sz w:val="52"/>
          <w:szCs w:val="52"/>
        </w:rPr>
        <w:t xml:space="preserve"> </w:t>
      </w:r>
      <w:r w:rsidRPr="00F46FE4">
        <w:rPr>
          <w:rFonts w:ascii="Algerian" w:hAnsi="Algerian"/>
          <w:b/>
          <w:color w:val="00FF00"/>
          <w:sz w:val="52"/>
          <w:szCs w:val="52"/>
        </w:rPr>
        <w:t>cheese</w:t>
      </w:r>
    </w:p>
    <w:p w:rsidR="00195A75" w:rsidRDefault="006E6136" w:rsidP="006E6136">
      <w:pPr>
        <w:pBdr>
          <w:bar w:val="single" w:sz="4" w:color="auto"/>
        </w:pBdr>
        <w:ind w:left="360"/>
        <w:rPr>
          <w:rFonts w:ascii="Lucida Fax" w:hAnsi="Lucida Fax"/>
          <w:color w:val="0000CC"/>
          <w:sz w:val="52"/>
          <w:szCs w:val="52"/>
        </w:rPr>
      </w:pPr>
      <w:r w:rsidRPr="00F507F4">
        <w:rPr>
          <w:rFonts w:ascii="Lucida Fax" w:hAnsi="Lucida Fax"/>
          <w:color w:val="0000CC"/>
          <w:sz w:val="52"/>
          <w:szCs w:val="52"/>
        </w:rPr>
        <w:t>Pag cheese</w:t>
      </w:r>
      <w:r w:rsidR="00195A75" w:rsidRPr="00F507F4">
        <w:rPr>
          <w:rFonts w:ascii="Lucida Fax" w:hAnsi="Lucida Fax"/>
          <w:color w:val="0000CC"/>
          <w:sz w:val="52"/>
          <w:szCs w:val="52"/>
        </w:rPr>
        <w:t xml:space="preserve"> is a well-known and respected cheese produced on the island of Pag</w:t>
      </w:r>
      <w:r w:rsidR="00B651AB">
        <w:rPr>
          <w:rFonts w:ascii="Lucida Fax" w:hAnsi="Lucida Fax"/>
          <w:color w:val="0000CC"/>
          <w:sz w:val="52"/>
          <w:szCs w:val="52"/>
        </w:rPr>
        <w:t xml:space="preserve"> in the Adriatic Sea</w:t>
      </w:r>
      <w:r w:rsidR="00195A75" w:rsidRPr="00F507F4">
        <w:rPr>
          <w:rFonts w:ascii="Lucida Fax" w:hAnsi="Lucida Fax"/>
          <w:color w:val="0000CC"/>
          <w:sz w:val="52"/>
          <w:szCs w:val="52"/>
        </w:rPr>
        <w:t>.</w:t>
      </w:r>
      <w:r w:rsidR="00364671">
        <w:rPr>
          <w:rFonts w:ascii="Lucida Fax" w:hAnsi="Lucida Fax"/>
          <w:color w:val="0000CC"/>
          <w:sz w:val="52"/>
          <w:szCs w:val="52"/>
        </w:rPr>
        <w:t xml:space="preserve"> </w:t>
      </w:r>
      <w:r w:rsidR="00195A75" w:rsidRPr="00F507F4">
        <w:rPr>
          <w:rFonts w:ascii="Lucida Fax" w:hAnsi="Lucida Fax"/>
          <w:color w:val="0000CC"/>
          <w:sz w:val="52"/>
          <w:szCs w:val="52"/>
        </w:rPr>
        <w:t>Cheese is made from sheep's milk. Pag cheese was named the best sheep cheese in the world at the Global Cheese Awards in</w:t>
      </w:r>
      <w:r w:rsidR="00195A75" w:rsidRPr="00F507F4">
        <w:rPr>
          <w:color w:val="0000CC"/>
          <w:sz w:val="52"/>
          <w:szCs w:val="52"/>
        </w:rPr>
        <w:t xml:space="preserve"> </w:t>
      </w:r>
      <w:r w:rsidR="00195A75" w:rsidRPr="00F507F4">
        <w:rPr>
          <w:rFonts w:ascii="Lucida Fax" w:hAnsi="Lucida Fax"/>
          <w:color w:val="0000CC"/>
          <w:sz w:val="52"/>
          <w:szCs w:val="52"/>
        </w:rPr>
        <w:t>English Somerset on September 12, 2017.</w:t>
      </w:r>
    </w:p>
    <w:p w:rsidR="00B1094D" w:rsidRDefault="00B1094D" w:rsidP="006E6136">
      <w:pPr>
        <w:pBdr>
          <w:bar w:val="single" w:sz="4" w:color="auto"/>
        </w:pBdr>
        <w:ind w:left="360"/>
        <w:rPr>
          <w:rFonts w:ascii="Lucida Fax" w:hAnsi="Lucida Fax"/>
          <w:color w:val="0000CC"/>
          <w:sz w:val="52"/>
          <w:szCs w:val="52"/>
        </w:rPr>
      </w:pPr>
      <w:r>
        <w:rPr>
          <w:noProof/>
          <w:lang w:val="en-US"/>
        </w:rPr>
        <w:lastRenderedPageBreak/>
        <w:drawing>
          <wp:inline distT="0" distB="0" distL="0" distR="0">
            <wp:extent cx="2227559" cy="2251880"/>
            <wp:effectExtent l="0" t="0" r="1905" b="0"/>
            <wp:docPr id="6" name="Slika 6" descr="Image result for paški s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aški s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4378" cy="2258773"/>
                    </a:xfrm>
                    <a:prstGeom prst="rect">
                      <a:avLst/>
                    </a:prstGeom>
                    <a:noFill/>
                    <a:ln>
                      <a:noFill/>
                    </a:ln>
                  </pic:spPr>
                </pic:pic>
              </a:graphicData>
            </a:graphic>
          </wp:inline>
        </w:drawing>
      </w:r>
      <w:r>
        <w:rPr>
          <w:rFonts w:ascii="Lucida Fax" w:hAnsi="Lucida Fax"/>
          <w:color w:val="0000CC"/>
          <w:sz w:val="52"/>
          <w:szCs w:val="52"/>
        </w:rPr>
        <w:t xml:space="preserve">    </w:t>
      </w:r>
      <w:r>
        <w:rPr>
          <w:noProof/>
          <w:lang w:val="en-US"/>
        </w:rPr>
        <w:drawing>
          <wp:inline distT="0" distB="0" distL="0" distR="0">
            <wp:extent cx="2620645" cy="1746885"/>
            <wp:effectExtent l="0" t="0" r="8255" b="5715"/>
            <wp:docPr id="7" name="Slika 7" descr="Image result for paški s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aški si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0645" cy="1746885"/>
                    </a:xfrm>
                    <a:prstGeom prst="rect">
                      <a:avLst/>
                    </a:prstGeom>
                    <a:noFill/>
                    <a:ln>
                      <a:noFill/>
                    </a:ln>
                  </pic:spPr>
                </pic:pic>
              </a:graphicData>
            </a:graphic>
          </wp:inline>
        </w:drawing>
      </w:r>
    </w:p>
    <w:p w:rsidR="00B1094D" w:rsidRDefault="00B1094D" w:rsidP="006E6136">
      <w:pPr>
        <w:pBdr>
          <w:bar w:val="single" w:sz="4" w:color="auto"/>
        </w:pBdr>
        <w:ind w:left="360"/>
        <w:rPr>
          <w:rFonts w:ascii="Lucida Fax" w:hAnsi="Lucida Fax"/>
          <w:color w:val="0000CC"/>
          <w:sz w:val="52"/>
          <w:szCs w:val="52"/>
        </w:rPr>
      </w:pPr>
    </w:p>
    <w:p w:rsidR="00B1094D" w:rsidRDefault="00B1094D" w:rsidP="006E6136">
      <w:pPr>
        <w:pBdr>
          <w:bar w:val="single" w:sz="4" w:color="auto"/>
        </w:pBdr>
        <w:ind w:left="360"/>
        <w:rPr>
          <w:rFonts w:ascii="Lucida Fax" w:hAnsi="Lucida Fax"/>
          <w:color w:val="0000CC"/>
          <w:sz w:val="52"/>
          <w:szCs w:val="52"/>
        </w:rPr>
      </w:pPr>
    </w:p>
    <w:p w:rsidR="00B1094D" w:rsidRDefault="00B1094D" w:rsidP="006E6136">
      <w:pPr>
        <w:pBdr>
          <w:bar w:val="single" w:sz="4" w:color="auto"/>
        </w:pBdr>
        <w:ind w:left="360"/>
        <w:rPr>
          <w:rFonts w:ascii="Lucida Fax" w:hAnsi="Lucida Fax"/>
          <w:color w:val="0000CC"/>
          <w:sz w:val="52"/>
          <w:szCs w:val="52"/>
        </w:rPr>
      </w:pPr>
    </w:p>
    <w:p w:rsidR="00B1094D" w:rsidRPr="00F507F4" w:rsidRDefault="00B1094D" w:rsidP="006E6136">
      <w:pPr>
        <w:pBdr>
          <w:bar w:val="single" w:sz="4" w:color="auto"/>
        </w:pBdr>
        <w:ind w:left="360"/>
        <w:rPr>
          <w:rFonts w:ascii="Lucida Fax" w:hAnsi="Lucida Fax"/>
          <w:color w:val="0000CC"/>
          <w:sz w:val="52"/>
          <w:szCs w:val="52"/>
        </w:rPr>
      </w:pPr>
    </w:p>
    <w:p w:rsidR="006E6136" w:rsidRPr="00F46FE4" w:rsidRDefault="006E6136" w:rsidP="006E6136">
      <w:pPr>
        <w:pStyle w:val="ListParagraph"/>
        <w:numPr>
          <w:ilvl w:val="0"/>
          <w:numId w:val="6"/>
        </w:numPr>
        <w:rPr>
          <w:rFonts w:ascii="Algerian" w:hAnsi="Algerian"/>
          <w:b/>
          <w:color w:val="00FF00"/>
          <w:sz w:val="52"/>
          <w:szCs w:val="52"/>
        </w:rPr>
      </w:pPr>
      <w:r w:rsidRPr="00F46FE4">
        <w:rPr>
          <w:rFonts w:ascii="Algerian" w:hAnsi="Algerian"/>
          <w:b/>
          <w:color w:val="00FF00"/>
          <w:sz w:val="52"/>
          <w:szCs w:val="52"/>
        </w:rPr>
        <w:t xml:space="preserve">Octopus </w:t>
      </w:r>
      <w:r w:rsidR="00F507F4">
        <w:rPr>
          <w:rFonts w:ascii="Algerian" w:hAnsi="Algerian"/>
          <w:b/>
          <w:color w:val="00FF00"/>
          <w:sz w:val="52"/>
          <w:szCs w:val="52"/>
        </w:rPr>
        <w:t xml:space="preserve"> </w:t>
      </w:r>
      <w:r w:rsidRPr="00F46FE4">
        <w:rPr>
          <w:rFonts w:ascii="Algerian" w:hAnsi="Algerian"/>
          <w:b/>
          <w:color w:val="00FF00"/>
          <w:sz w:val="52"/>
          <w:szCs w:val="52"/>
        </w:rPr>
        <w:t xml:space="preserve">under </w:t>
      </w:r>
      <w:r w:rsidR="00F507F4">
        <w:rPr>
          <w:rFonts w:ascii="Algerian" w:hAnsi="Algerian"/>
          <w:b/>
          <w:color w:val="00FF00"/>
          <w:sz w:val="52"/>
          <w:szCs w:val="52"/>
        </w:rPr>
        <w:t xml:space="preserve"> </w:t>
      </w:r>
      <w:r w:rsidRPr="00F46FE4">
        <w:rPr>
          <w:rFonts w:ascii="Algerian" w:hAnsi="Algerian"/>
          <w:b/>
          <w:color w:val="00FF00"/>
          <w:sz w:val="52"/>
          <w:szCs w:val="52"/>
        </w:rPr>
        <w:t>the</w:t>
      </w:r>
      <w:r w:rsidR="00F507F4">
        <w:rPr>
          <w:rFonts w:ascii="Algerian" w:hAnsi="Algerian"/>
          <w:b/>
          <w:color w:val="00FF00"/>
          <w:sz w:val="52"/>
          <w:szCs w:val="52"/>
        </w:rPr>
        <w:t xml:space="preserve"> </w:t>
      </w:r>
      <w:r w:rsidRPr="00F46FE4">
        <w:rPr>
          <w:rFonts w:ascii="Algerian" w:hAnsi="Algerian"/>
          <w:b/>
          <w:color w:val="00FF00"/>
          <w:sz w:val="52"/>
          <w:szCs w:val="52"/>
        </w:rPr>
        <w:t xml:space="preserve"> bell</w:t>
      </w:r>
    </w:p>
    <w:p w:rsidR="009A29C0" w:rsidRDefault="00F46FE4" w:rsidP="009A29C0">
      <w:pPr>
        <w:ind w:left="360"/>
        <w:rPr>
          <w:rFonts w:ascii="Lucida Fax" w:hAnsi="Lucida Fax"/>
          <w:color w:val="0000CC"/>
          <w:sz w:val="52"/>
          <w:szCs w:val="52"/>
        </w:rPr>
      </w:pPr>
      <w:r w:rsidRPr="00F507F4">
        <w:rPr>
          <w:rFonts w:ascii="Lucida Fax" w:hAnsi="Lucida Fax"/>
          <w:color w:val="0000CC"/>
          <w:sz w:val="52"/>
          <w:szCs w:val="52"/>
        </w:rPr>
        <w:t xml:space="preserve">That </w:t>
      </w:r>
      <w:r w:rsidR="006E6136" w:rsidRPr="00F507F4">
        <w:rPr>
          <w:rFonts w:ascii="Lucida Fax" w:hAnsi="Lucida Fax"/>
          <w:color w:val="0000CC"/>
          <w:sz w:val="52"/>
          <w:szCs w:val="52"/>
        </w:rPr>
        <w:t>is an octopus with potatoes</w:t>
      </w:r>
      <w:r w:rsidR="009A29C0" w:rsidRPr="00F507F4">
        <w:rPr>
          <w:rFonts w:ascii="Lucida Fax" w:hAnsi="Lucida Fax"/>
          <w:color w:val="0000CC"/>
          <w:sz w:val="52"/>
          <w:szCs w:val="52"/>
        </w:rPr>
        <w:t xml:space="preserve"> and vegetable, drizzled with olive oil,</w:t>
      </w:r>
      <w:r w:rsidR="006E6136" w:rsidRPr="00F507F4">
        <w:rPr>
          <w:rFonts w:ascii="Lucida Fax" w:hAnsi="Lucida Fax"/>
          <w:color w:val="0000CC"/>
          <w:sz w:val="52"/>
          <w:szCs w:val="52"/>
        </w:rPr>
        <w:t xml:space="preserve"> baked in a large, deep pan</w:t>
      </w:r>
      <w:r w:rsidR="009A29C0" w:rsidRPr="00F507F4">
        <w:rPr>
          <w:rFonts w:ascii="Lucida Fax" w:hAnsi="Lucida Fax"/>
          <w:color w:val="0000CC"/>
          <w:sz w:val="52"/>
          <w:szCs w:val="52"/>
        </w:rPr>
        <w:t xml:space="preserve"> covered with iron bell,</w:t>
      </w:r>
      <w:r w:rsidR="006E6136" w:rsidRPr="00F507F4">
        <w:rPr>
          <w:rFonts w:ascii="Lucida Fax" w:hAnsi="Lucida Fax"/>
          <w:color w:val="0000CC"/>
          <w:sz w:val="52"/>
          <w:szCs w:val="52"/>
        </w:rPr>
        <w:t xml:space="preserve"> on a fire</w:t>
      </w:r>
      <w:r w:rsidR="009A29C0" w:rsidRPr="00F507F4">
        <w:rPr>
          <w:rFonts w:ascii="Lucida Fax" w:hAnsi="Lucida Fax"/>
          <w:color w:val="0000CC"/>
          <w:sz w:val="52"/>
          <w:szCs w:val="52"/>
        </w:rPr>
        <w:t>place, s</w:t>
      </w:r>
      <w:r w:rsidR="007C5C41">
        <w:rPr>
          <w:rFonts w:ascii="Lucida Fax" w:hAnsi="Lucida Fax"/>
          <w:color w:val="0000CC"/>
          <w:sz w:val="52"/>
          <w:szCs w:val="52"/>
        </w:rPr>
        <w:t xml:space="preserve">urrounded and covered with </w:t>
      </w:r>
      <w:r w:rsidR="009A29C0" w:rsidRPr="00F507F4">
        <w:rPr>
          <w:rFonts w:ascii="Lucida Fax" w:hAnsi="Lucida Fax"/>
          <w:color w:val="0000CC"/>
          <w:sz w:val="52"/>
          <w:szCs w:val="52"/>
        </w:rPr>
        <w:t>coals</w:t>
      </w:r>
      <w:r w:rsidR="007155E0">
        <w:rPr>
          <w:rFonts w:ascii="Lucida Fax" w:hAnsi="Lucida Fax"/>
          <w:color w:val="0000CC"/>
          <w:sz w:val="52"/>
          <w:szCs w:val="52"/>
        </w:rPr>
        <w:t xml:space="preserve"> and ashes</w:t>
      </w:r>
      <w:r w:rsidR="009A29C0" w:rsidRPr="00F507F4">
        <w:rPr>
          <w:rFonts w:ascii="Lucida Fax" w:hAnsi="Lucida Fax"/>
          <w:color w:val="0000CC"/>
          <w:sz w:val="52"/>
          <w:szCs w:val="52"/>
        </w:rPr>
        <w:t xml:space="preserve">. </w:t>
      </w:r>
    </w:p>
    <w:p w:rsidR="00B1094D" w:rsidRPr="00F507F4" w:rsidRDefault="00B1094D" w:rsidP="009A29C0">
      <w:pPr>
        <w:ind w:left="360"/>
        <w:rPr>
          <w:rFonts w:ascii="Lucida Fax" w:hAnsi="Lucida Fax"/>
          <w:color w:val="0000CC"/>
          <w:sz w:val="52"/>
          <w:szCs w:val="52"/>
        </w:rPr>
      </w:pPr>
      <w:r>
        <w:rPr>
          <w:noProof/>
          <w:lang w:val="en-US"/>
        </w:rPr>
        <w:lastRenderedPageBreak/>
        <w:drawing>
          <wp:inline distT="0" distB="0" distL="0" distR="0">
            <wp:extent cx="3220872" cy="2201824"/>
            <wp:effectExtent l="0" t="0" r="0" b="8255"/>
            <wp:docPr id="4" name="Slika 4" descr="Image result for hobotnica ispod pe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obotnica ispod pek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6713" cy="2205817"/>
                    </a:xfrm>
                    <a:prstGeom prst="rect">
                      <a:avLst/>
                    </a:prstGeom>
                    <a:noFill/>
                    <a:ln>
                      <a:noFill/>
                    </a:ln>
                  </pic:spPr>
                </pic:pic>
              </a:graphicData>
            </a:graphic>
          </wp:inline>
        </w:drawing>
      </w:r>
    </w:p>
    <w:p w:rsidR="001B64CB" w:rsidRPr="001B64CB" w:rsidRDefault="001B64CB" w:rsidP="009A29C0">
      <w:pPr>
        <w:ind w:left="360"/>
        <w:rPr>
          <w:rFonts w:ascii="Algerian" w:hAnsi="Algerian"/>
          <w:b/>
          <w:color w:val="00FF00"/>
          <w:sz w:val="52"/>
          <w:szCs w:val="52"/>
        </w:rPr>
      </w:pPr>
      <w:r w:rsidRPr="001B64CB">
        <w:rPr>
          <w:rFonts w:ascii="Times New Roman" w:hAnsi="Times New Roman" w:cs="Times New Roman"/>
          <w:b/>
          <w:color w:val="00FF00"/>
          <w:sz w:val="52"/>
          <w:szCs w:val="52"/>
        </w:rPr>
        <w:t>Ž</w:t>
      </w:r>
      <w:r w:rsidRPr="001B64CB">
        <w:rPr>
          <w:rFonts w:ascii="Algerian" w:hAnsi="Algerian"/>
          <w:b/>
          <w:color w:val="00FF00"/>
          <w:sz w:val="52"/>
          <w:szCs w:val="52"/>
        </w:rPr>
        <w:t xml:space="preserve">rnovski </w:t>
      </w:r>
      <w:r w:rsidR="00F507F4">
        <w:rPr>
          <w:rFonts w:ascii="Algerian" w:hAnsi="Algerian"/>
          <w:b/>
          <w:color w:val="00FF00"/>
          <w:sz w:val="52"/>
          <w:szCs w:val="52"/>
        </w:rPr>
        <w:t xml:space="preserve"> </w:t>
      </w:r>
      <w:r w:rsidRPr="001B64CB">
        <w:rPr>
          <w:rFonts w:ascii="Algerian" w:hAnsi="Algerian"/>
          <w:b/>
          <w:color w:val="00FF00"/>
          <w:sz w:val="52"/>
          <w:szCs w:val="52"/>
        </w:rPr>
        <w:t>makaruni</w:t>
      </w:r>
    </w:p>
    <w:p w:rsidR="00DE3E53" w:rsidRPr="00F507F4" w:rsidRDefault="00DE3E53" w:rsidP="00DE3E53">
      <w:pPr>
        <w:pStyle w:val="ListParagraph"/>
        <w:ind w:left="1080"/>
        <w:rPr>
          <w:rFonts w:ascii="Lucida Fax" w:hAnsi="Lucida Fax"/>
          <w:color w:val="0000CC"/>
          <w:sz w:val="52"/>
          <w:szCs w:val="52"/>
        </w:rPr>
      </w:pPr>
      <w:r w:rsidRPr="00F507F4">
        <w:rPr>
          <w:rFonts w:ascii="Times New Roman" w:hAnsi="Times New Roman" w:cs="Times New Roman"/>
          <w:color w:val="0000CC"/>
          <w:sz w:val="52"/>
          <w:szCs w:val="52"/>
        </w:rPr>
        <w:t>Ž</w:t>
      </w:r>
      <w:r w:rsidRPr="00F507F4">
        <w:rPr>
          <w:rFonts w:ascii="Lucida Fax" w:hAnsi="Lucida Fax"/>
          <w:color w:val="0000CC"/>
          <w:sz w:val="52"/>
          <w:szCs w:val="52"/>
        </w:rPr>
        <w:t>rnovski ma</w:t>
      </w:r>
      <w:r w:rsidR="007D22CC" w:rsidRPr="00F507F4">
        <w:rPr>
          <w:rFonts w:ascii="Lucida Fax" w:hAnsi="Lucida Fax"/>
          <w:color w:val="0000CC"/>
          <w:sz w:val="52"/>
          <w:szCs w:val="52"/>
        </w:rPr>
        <w:t>c</w:t>
      </w:r>
      <w:r w:rsidRPr="00F507F4">
        <w:rPr>
          <w:rFonts w:ascii="Lucida Fax" w:hAnsi="Lucida Fax"/>
          <w:color w:val="0000CC"/>
          <w:sz w:val="52"/>
          <w:szCs w:val="52"/>
        </w:rPr>
        <w:t>ar</w:t>
      </w:r>
      <w:r w:rsidR="007D22CC" w:rsidRPr="00F507F4">
        <w:rPr>
          <w:rFonts w:ascii="Lucida Fax" w:hAnsi="Lucida Fax"/>
          <w:color w:val="0000CC"/>
          <w:sz w:val="52"/>
          <w:szCs w:val="52"/>
        </w:rPr>
        <w:t>o</w:t>
      </w:r>
      <w:r w:rsidRPr="00F507F4">
        <w:rPr>
          <w:rFonts w:ascii="Lucida Fax" w:hAnsi="Lucida Fax"/>
          <w:color w:val="0000CC"/>
          <w:sz w:val="52"/>
          <w:szCs w:val="52"/>
        </w:rPr>
        <w:t xml:space="preserve">ni is </w:t>
      </w:r>
      <w:r w:rsidR="007D22CC" w:rsidRPr="00F507F4">
        <w:rPr>
          <w:rFonts w:ascii="Lucida Fax" w:hAnsi="Lucida Fax"/>
          <w:color w:val="0000CC"/>
          <w:sz w:val="52"/>
          <w:szCs w:val="52"/>
        </w:rPr>
        <w:t xml:space="preserve">a </w:t>
      </w:r>
      <w:r w:rsidRPr="00F507F4">
        <w:rPr>
          <w:rFonts w:ascii="Lucida Fax" w:hAnsi="Lucida Fax"/>
          <w:color w:val="0000CC"/>
          <w:sz w:val="52"/>
          <w:szCs w:val="52"/>
        </w:rPr>
        <w:t xml:space="preserve">traditional dish with homemade fresh pasta from the village of </w:t>
      </w:r>
      <w:r w:rsidRPr="00F507F4">
        <w:rPr>
          <w:rFonts w:ascii="Times New Roman" w:hAnsi="Times New Roman" w:cs="Times New Roman"/>
          <w:color w:val="0000CC"/>
          <w:sz w:val="52"/>
          <w:szCs w:val="52"/>
        </w:rPr>
        <w:t>Ž</w:t>
      </w:r>
      <w:r w:rsidR="007A0C6B">
        <w:rPr>
          <w:rFonts w:ascii="Lucida Fax" w:hAnsi="Lucida Fax"/>
          <w:color w:val="0000CC"/>
          <w:sz w:val="52"/>
          <w:szCs w:val="52"/>
        </w:rPr>
        <w:t>rnovo</w:t>
      </w:r>
      <w:r w:rsidR="00077BA5">
        <w:rPr>
          <w:rFonts w:ascii="Lucida Fax" w:hAnsi="Lucida Fax"/>
          <w:color w:val="0000CC"/>
          <w:sz w:val="52"/>
          <w:szCs w:val="52"/>
        </w:rPr>
        <w:t xml:space="preserve"> on the island of Korčula</w:t>
      </w:r>
      <w:r w:rsidRPr="00F507F4">
        <w:rPr>
          <w:rFonts w:ascii="Lucida Fax" w:hAnsi="Lucida Fax"/>
          <w:color w:val="0000CC"/>
          <w:sz w:val="52"/>
          <w:szCs w:val="52"/>
        </w:rPr>
        <w:t>.</w:t>
      </w:r>
    </w:p>
    <w:p w:rsidR="001B64CB" w:rsidRDefault="00DE3E53" w:rsidP="00DE3E53">
      <w:pPr>
        <w:pStyle w:val="ListParagraph"/>
        <w:ind w:left="1080"/>
        <w:rPr>
          <w:rFonts w:ascii="Lucida Fax" w:hAnsi="Lucida Fax"/>
          <w:color w:val="0000CC"/>
          <w:sz w:val="52"/>
          <w:szCs w:val="52"/>
        </w:rPr>
      </w:pPr>
      <w:r w:rsidRPr="00F507F4">
        <w:rPr>
          <w:rFonts w:ascii="Lucida Fax" w:hAnsi="Lucida Fax"/>
          <w:color w:val="0000CC"/>
          <w:sz w:val="52"/>
          <w:szCs w:val="52"/>
        </w:rPr>
        <w:t>You need to mix the dough to the right consistency (hard</w:t>
      </w:r>
      <w:r w:rsidR="000F0050" w:rsidRPr="00F507F4">
        <w:rPr>
          <w:rFonts w:ascii="Lucida Fax" w:hAnsi="Lucida Fax"/>
          <w:color w:val="0000CC"/>
          <w:sz w:val="52"/>
          <w:szCs w:val="52"/>
        </w:rPr>
        <w:t>!</w:t>
      </w:r>
      <w:r w:rsidRPr="00F507F4">
        <w:rPr>
          <w:rFonts w:ascii="Lucida Fax" w:hAnsi="Lucida Fax"/>
          <w:color w:val="0000CC"/>
          <w:sz w:val="52"/>
          <w:szCs w:val="52"/>
        </w:rPr>
        <w:t>), cut the small pieces of dough and then roll each piece on the wooden stick (</w:t>
      </w:r>
      <w:r w:rsidR="000F0050" w:rsidRPr="00F507F4">
        <w:rPr>
          <w:rFonts w:ascii="Lucida Fax" w:hAnsi="Lucida Fax"/>
          <w:color w:val="0000CC"/>
          <w:sz w:val="52"/>
          <w:szCs w:val="52"/>
        </w:rPr>
        <w:t>wooden needle just like</w:t>
      </w:r>
      <w:r w:rsidR="00E76F5B">
        <w:rPr>
          <w:rFonts w:ascii="Lucida Fax" w:hAnsi="Lucida Fax"/>
          <w:color w:val="0000CC"/>
          <w:sz w:val="52"/>
          <w:szCs w:val="52"/>
        </w:rPr>
        <w:t xml:space="preserve"> a</w:t>
      </w:r>
      <w:r w:rsidR="000F0050" w:rsidRPr="00F507F4">
        <w:rPr>
          <w:rFonts w:ascii="Lucida Fax" w:hAnsi="Lucida Fax"/>
          <w:color w:val="0000CC"/>
          <w:sz w:val="52"/>
          <w:szCs w:val="52"/>
        </w:rPr>
        <w:t xml:space="preserve"> </w:t>
      </w:r>
      <w:r w:rsidRPr="00F507F4">
        <w:rPr>
          <w:rFonts w:ascii="Lucida Fax" w:hAnsi="Lucida Fax"/>
          <w:color w:val="0000CC"/>
          <w:sz w:val="52"/>
          <w:szCs w:val="52"/>
        </w:rPr>
        <w:t xml:space="preserve">skewer) </w:t>
      </w:r>
      <w:r w:rsidR="000F0050" w:rsidRPr="00F507F4">
        <w:rPr>
          <w:rFonts w:ascii="Lucida Fax" w:hAnsi="Lucida Fax"/>
          <w:color w:val="0000CC"/>
          <w:sz w:val="52"/>
          <w:szCs w:val="52"/>
        </w:rPr>
        <w:t xml:space="preserve">between your palms </w:t>
      </w:r>
      <w:r w:rsidRPr="00F507F4">
        <w:rPr>
          <w:rFonts w:ascii="Lucida Fax" w:hAnsi="Lucida Fax"/>
          <w:color w:val="0000CC"/>
          <w:sz w:val="52"/>
          <w:szCs w:val="52"/>
        </w:rPr>
        <w:t xml:space="preserve">making each </w:t>
      </w:r>
      <w:r w:rsidR="007D22CC" w:rsidRPr="00F507F4">
        <w:rPr>
          <w:rFonts w:ascii="Lucida Fax" w:hAnsi="Lucida Fax"/>
          <w:color w:val="0000CC"/>
          <w:sz w:val="52"/>
          <w:szCs w:val="52"/>
        </w:rPr>
        <w:t>‘macaroo</w:t>
      </w:r>
      <w:r w:rsidRPr="00F507F4">
        <w:rPr>
          <w:rFonts w:ascii="Lucida Fax" w:hAnsi="Lucida Fax"/>
          <w:color w:val="0000CC"/>
          <w:sz w:val="52"/>
          <w:szCs w:val="52"/>
        </w:rPr>
        <w:t>n’.</w:t>
      </w:r>
      <w:r w:rsidR="00CE52B3" w:rsidRPr="00F507F4">
        <w:rPr>
          <w:rFonts w:ascii="Lucida Fax" w:hAnsi="Lucida Fax"/>
          <w:color w:val="0000CC"/>
          <w:sz w:val="52"/>
          <w:szCs w:val="52"/>
        </w:rPr>
        <w:t xml:space="preserve"> Originally we make </w:t>
      </w:r>
      <w:r w:rsidR="00CE52B3" w:rsidRPr="00F507F4">
        <w:rPr>
          <w:rFonts w:ascii="Times New Roman" w:hAnsi="Times New Roman" w:cs="Times New Roman"/>
          <w:color w:val="0000CC"/>
          <w:sz w:val="52"/>
          <w:szCs w:val="52"/>
        </w:rPr>
        <w:t>Ž</w:t>
      </w:r>
      <w:r w:rsidR="00CE52B3" w:rsidRPr="00F507F4">
        <w:rPr>
          <w:rFonts w:ascii="Lucida Fax" w:hAnsi="Lucida Fax"/>
          <w:color w:val="0000CC"/>
          <w:sz w:val="52"/>
          <w:szCs w:val="52"/>
        </w:rPr>
        <w:t>rnovski ma</w:t>
      </w:r>
      <w:r w:rsidR="007D22CC" w:rsidRPr="00F507F4">
        <w:rPr>
          <w:rFonts w:ascii="Lucida Fax" w:hAnsi="Lucida Fax"/>
          <w:color w:val="0000CC"/>
          <w:sz w:val="52"/>
          <w:szCs w:val="52"/>
        </w:rPr>
        <w:t>c</w:t>
      </w:r>
      <w:r w:rsidR="00CE52B3" w:rsidRPr="00F507F4">
        <w:rPr>
          <w:rFonts w:ascii="Lucida Fax" w:hAnsi="Lucida Fax"/>
          <w:color w:val="0000CC"/>
          <w:sz w:val="52"/>
          <w:szCs w:val="52"/>
        </w:rPr>
        <w:t>ar</w:t>
      </w:r>
      <w:r w:rsidR="007D22CC" w:rsidRPr="00F507F4">
        <w:rPr>
          <w:rFonts w:ascii="Lucida Fax" w:hAnsi="Lucida Fax"/>
          <w:color w:val="0000CC"/>
          <w:sz w:val="52"/>
          <w:szCs w:val="52"/>
        </w:rPr>
        <w:t>o</w:t>
      </w:r>
      <w:r w:rsidR="00CE52B3" w:rsidRPr="00F507F4">
        <w:rPr>
          <w:rFonts w:ascii="Lucida Fax" w:hAnsi="Lucida Fax"/>
          <w:color w:val="0000CC"/>
          <w:sz w:val="52"/>
          <w:szCs w:val="52"/>
        </w:rPr>
        <w:t xml:space="preserve">ni with meat sauce (beef) but it's delicious with other </w:t>
      </w:r>
      <w:r w:rsidR="00CE52B3" w:rsidRPr="00F507F4">
        <w:rPr>
          <w:rFonts w:ascii="Lucida Fax" w:hAnsi="Lucida Fax"/>
          <w:color w:val="0000CC"/>
          <w:sz w:val="52"/>
          <w:szCs w:val="52"/>
        </w:rPr>
        <w:lastRenderedPageBreak/>
        <w:t>sauces such as tomato or prawn.</w:t>
      </w:r>
    </w:p>
    <w:p w:rsidR="00B1094D" w:rsidRPr="00F507F4" w:rsidRDefault="00B1094D" w:rsidP="00DE3E53">
      <w:pPr>
        <w:pStyle w:val="ListParagraph"/>
        <w:ind w:left="1080"/>
        <w:rPr>
          <w:rFonts w:ascii="Lucida Fax" w:hAnsi="Lucida Fax"/>
          <w:color w:val="0000CC"/>
          <w:sz w:val="52"/>
          <w:szCs w:val="52"/>
        </w:rPr>
      </w:pPr>
      <w:r>
        <w:rPr>
          <w:noProof/>
          <w:lang w:val="en-US"/>
        </w:rPr>
        <w:drawing>
          <wp:inline distT="0" distB="0" distL="0" distR="0">
            <wp:extent cx="3985147" cy="3985147"/>
            <wp:effectExtent l="0" t="0" r="0" b="0"/>
            <wp:docPr id="5" name="Slika 5" descr="Image result for žrnovski makar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žrnovski makarun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89014" cy="3989014"/>
                    </a:xfrm>
                    <a:prstGeom prst="rect">
                      <a:avLst/>
                    </a:prstGeom>
                    <a:noFill/>
                    <a:ln>
                      <a:noFill/>
                    </a:ln>
                  </pic:spPr>
                </pic:pic>
              </a:graphicData>
            </a:graphic>
          </wp:inline>
        </w:drawing>
      </w:r>
    </w:p>
    <w:p w:rsidR="006E6136" w:rsidRPr="006E6136" w:rsidRDefault="006E6136" w:rsidP="006E6136">
      <w:pPr>
        <w:ind w:left="360"/>
        <w:rPr>
          <w:sz w:val="52"/>
          <w:szCs w:val="52"/>
        </w:rPr>
      </w:pPr>
    </w:p>
    <w:p w:rsidR="006E6136" w:rsidRPr="006E6136" w:rsidRDefault="006E6136" w:rsidP="006E6136">
      <w:pPr>
        <w:pBdr>
          <w:bar w:val="single" w:sz="4" w:color="auto"/>
        </w:pBdr>
        <w:ind w:left="360"/>
        <w:rPr>
          <w:sz w:val="52"/>
          <w:szCs w:val="52"/>
        </w:rPr>
      </w:pPr>
    </w:p>
    <w:p w:rsidR="006E6136" w:rsidRPr="005D2408" w:rsidRDefault="005D2408" w:rsidP="005D2408">
      <w:pPr>
        <w:pBdr>
          <w:bar w:val="single" w:sz="4" w:color="auto"/>
        </w:pBdr>
        <w:jc w:val="center"/>
        <w:rPr>
          <w:color w:val="4F81BD"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r w:rsidRPr="005D2408">
        <w:rPr>
          <w:color w:val="4F81BD"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Enjoy our meals!</w:t>
      </w:r>
    </w:p>
    <w:bookmarkEnd w:id="0"/>
    <w:p w:rsidR="00232347" w:rsidRPr="00232347" w:rsidRDefault="00232347" w:rsidP="00232347">
      <w:pPr>
        <w:pBdr>
          <w:bar w:val="single" w:sz="4" w:color="auto"/>
        </w:pBdr>
        <w:rPr>
          <w:sz w:val="40"/>
          <w:szCs w:val="40"/>
        </w:rPr>
      </w:pPr>
    </w:p>
    <w:p w:rsidR="00224C48" w:rsidRDefault="00224C48" w:rsidP="00224C48">
      <w:pPr>
        <w:pBdr>
          <w:bar w:val="single" w:sz="4" w:color="auto"/>
        </w:pBdr>
        <w:ind w:left="360"/>
      </w:pPr>
    </w:p>
    <w:sectPr w:rsidR="00224C48" w:rsidSect="00B1094D">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ubai Medium">
    <w:charset w:val="00"/>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E1E"/>
    <w:multiLevelType w:val="hybridMultilevel"/>
    <w:tmpl w:val="B0AC53C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EB479B3"/>
    <w:multiLevelType w:val="hybridMultilevel"/>
    <w:tmpl w:val="A38E276C"/>
    <w:lvl w:ilvl="0" w:tplc="09ECEC08">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E9A164D"/>
    <w:multiLevelType w:val="hybridMultilevel"/>
    <w:tmpl w:val="9E6E4C86"/>
    <w:lvl w:ilvl="0" w:tplc="EC94A17C">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3BE392B"/>
    <w:multiLevelType w:val="hybridMultilevel"/>
    <w:tmpl w:val="D09EFA1C"/>
    <w:lvl w:ilvl="0" w:tplc="DFBA8B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4FA28EB"/>
    <w:multiLevelType w:val="hybridMultilevel"/>
    <w:tmpl w:val="607AA44E"/>
    <w:lvl w:ilvl="0" w:tplc="B1A8290E">
      <w:start w:val="1"/>
      <w:numFmt w:val="decimal"/>
      <w:lvlText w:val="%1."/>
      <w:lvlJc w:val="left"/>
      <w:pPr>
        <w:ind w:left="1080" w:hanging="720"/>
      </w:pPr>
      <w:rPr>
        <w:rFonts w:asciiTheme="minorHAnsi" w:hAnsiTheme="minorHAnsi" w:cstheme="minorBidi"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69778AF"/>
    <w:multiLevelType w:val="hybridMultilevel"/>
    <w:tmpl w:val="7F52EEA2"/>
    <w:lvl w:ilvl="0" w:tplc="DFBA8B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CF"/>
    <w:rsid w:val="0006306D"/>
    <w:rsid w:val="00077BA5"/>
    <w:rsid w:val="000F0050"/>
    <w:rsid w:val="001411BF"/>
    <w:rsid w:val="00195A75"/>
    <w:rsid w:val="001B158D"/>
    <w:rsid w:val="001B64CB"/>
    <w:rsid w:val="00224C48"/>
    <w:rsid w:val="00232347"/>
    <w:rsid w:val="002D6894"/>
    <w:rsid w:val="003356E8"/>
    <w:rsid w:val="00364671"/>
    <w:rsid w:val="00597742"/>
    <w:rsid w:val="005D2408"/>
    <w:rsid w:val="006E6136"/>
    <w:rsid w:val="007155E0"/>
    <w:rsid w:val="007A0C6B"/>
    <w:rsid w:val="007C5C41"/>
    <w:rsid w:val="007D22CC"/>
    <w:rsid w:val="008059CF"/>
    <w:rsid w:val="00880623"/>
    <w:rsid w:val="009A29C0"/>
    <w:rsid w:val="00A62AFE"/>
    <w:rsid w:val="00B1094D"/>
    <w:rsid w:val="00B651AB"/>
    <w:rsid w:val="00CE52B3"/>
    <w:rsid w:val="00D11DE1"/>
    <w:rsid w:val="00DE3E53"/>
    <w:rsid w:val="00E76F5B"/>
    <w:rsid w:val="00F46FE4"/>
    <w:rsid w:val="00F507F4"/>
    <w:rsid w:val="00F563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FBF6"/>
  <w15:docId w15:val="{77EEF190-F648-49CF-A806-17B9CBFE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9CF"/>
    <w:pPr>
      <w:ind w:left="720"/>
      <w:contextualSpacing/>
    </w:pPr>
  </w:style>
  <w:style w:type="paragraph" w:styleId="BalloonText">
    <w:name w:val="Balloon Text"/>
    <w:basedOn w:val="Normal"/>
    <w:link w:val="BalloonTextChar"/>
    <w:uiPriority w:val="99"/>
    <w:semiHidden/>
    <w:unhideWhenUsed/>
    <w:rsid w:val="00B10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9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B253F-2051-4B33-9C4B-2BEEC8D9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304</Words>
  <Characters>1737</Characters>
  <Application>Microsoft Office Word</Application>
  <DocSecurity>0</DocSecurity>
  <Lines>14</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Maja Žuvela</cp:lastModifiedBy>
  <cp:revision>14</cp:revision>
  <dcterms:created xsi:type="dcterms:W3CDTF">2019-11-14T17:22:00Z</dcterms:created>
  <dcterms:modified xsi:type="dcterms:W3CDTF">2019-11-14T18:15:00Z</dcterms:modified>
</cp:coreProperties>
</file>