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8A" w:rsidRPr="00DB7712" w:rsidRDefault="0036358A" w:rsidP="00595994">
      <w:pPr>
        <w:jc w:val="center"/>
        <w:rPr>
          <w:b/>
          <w:sz w:val="36"/>
          <w:u w:val="single"/>
        </w:rPr>
      </w:pPr>
      <w:r w:rsidRPr="00DB7712">
        <w:rPr>
          <w:b/>
          <w:sz w:val="36"/>
          <w:u w:val="single"/>
        </w:rPr>
        <w:t>SALVADOR DALÍ</w:t>
      </w:r>
    </w:p>
    <w:p w:rsidR="0036358A" w:rsidRPr="00DB7712" w:rsidRDefault="001A26B6" w:rsidP="00595994">
      <w:pPr>
        <w:rPr>
          <w:sz w:val="24"/>
          <w:lang w:val="en-GB"/>
        </w:rPr>
      </w:pPr>
      <w:r>
        <w:rPr>
          <w:noProof/>
          <w:lang w:eastAsia="ca-ES"/>
        </w:rPr>
        <w:drawing>
          <wp:anchor distT="0" distB="0" distL="114300" distR="114300" simplePos="0" relativeHeight="251655168" behindDoc="0" locked="0" layoutInCell="1" allowOverlap="1">
            <wp:simplePos x="0" y="0"/>
            <wp:positionH relativeFrom="column">
              <wp:posOffset>2929890</wp:posOffset>
            </wp:positionH>
            <wp:positionV relativeFrom="paragraph">
              <wp:posOffset>557530</wp:posOffset>
            </wp:positionV>
            <wp:extent cx="2590800" cy="1943100"/>
            <wp:effectExtent l="0" t="0" r="0" b="0"/>
            <wp:wrapSquare wrapText="bothSides"/>
            <wp:docPr id="2" name="Imagen 4" descr="http://i120.photobucket.com/albums/o190/francescarnau/rellotge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i120.photobucket.com/albums/o190/francescarnau/rellotgeto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4144" behindDoc="0" locked="0" layoutInCell="1" allowOverlap="1">
            <wp:simplePos x="0" y="0"/>
            <wp:positionH relativeFrom="column">
              <wp:posOffset>53340</wp:posOffset>
            </wp:positionH>
            <wp:positionV relativeFrom="paragraph">
              <wp:posOffset>557530</wp:posOffset>
            </wp:positionV>
            <wp:extent cx="2676525" cy="1943100"/>
            <wp:effectExtent l="0" t="0" r="9525" b="0"/>
            <wp:wrapSquare wrapText="bothSides"/>
            <wp:docPr id="3" name="Imagen 1" descr="http://urpimontse.files.wordpress.com/2014/01/rellotges-tous-de-salvador-dalc3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rpimontse.files.wordpress.com/2014/01/rellotges-tous-de-salvador-dalc3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943100"/>
                    </a:xfrm>
                    <a:prstGeom prst="rect">
                      <a:avLst/>
                    </a:prstGeom>
                    <a:noFill/>
                  </pic:spPr>
                </pic:pic>
              </a:graphicData>
            </a:graphic>
            <wp14:sizeRelH relativeFrom="page">
              <wp14:pctWidth>0</wp14:pctWidth>
            </wp14:sizeRelH>
            <wp14:sizeRelV relativeFrom="page">
              <wp14:pctHeight>0</wp14:pctHeight>
            </wp14:sizeRelV>
          </wp:anchor>
        </w:drawing>
      </w:r>
      <w:r w:rsidR="0036358A" w:rsidRPr="00DB7712">
        <w:rPr>
          <w:sz w:val="24"/>
          <w:lang w:val="en-GB"/>
        </w:rPr>
        <w:t>Salvador Dalí was born in Figueres in 1904 and he die</w:t>
      </w:r>
      <w:r>
        <w:rPr>
          <w:sz w:val="24"/>
          <w:lang w:val="en-GB"/>
        </w:rPr>
        <w:t>d</w:t>
      </w:r>
      <w:r w:rsidR="0036358A" w:rsidRPr="00DB7712">
        <w:rPr>
          <w:sz w:val="24"/>
          <w:lang w:val="en-GB"/>
        </w:rPr>
        <w:t xml:space="preserve"> in 1989. He was a surrealist artist his most famous painting is "els rellotges tous" (the soft clocks).</w:t>
      </w:r>
    </w:p>
    <w:p w:rsidR="0036358A" w:rsidRPr="00DB7712" w:rsidRDefault="0036358A" w:rsidP="00595994">
      <w:pPr>
        <w:rPr>
          <w:sz w:val="24"/>
          <w:lang w:val="en-GB"/>
        </w:rPr>
      </w:pPr>
      <w:r w:rsidRPr="00DB7712">
        <w:rPr>
          <w:sz w:val="24"/>
          <w:lang w:val="en-GB"/>
        </w:rPr>
        <w:t xml:space="preserve">He was an eccentric person, he has got a big moustache and he said </w:t>
      </w:r>
      <w:r w:rsidR="001A26B6" w:rsidRPr="001A26B6">
        <w:rPr>
          <w:sz w:val="24"/>
          <w:lang w:val="en-GB"/>
        </w:rPr>
        <w:t xml:space="preserve">meaningless </w:t>
      </w:r>
      <w:r w:rsidRPr="00DB7712">
        <w:rPr>
          <w:sz w:val="24"/>
          <w:lang w:val="en-GB"/>
        </w:rPr>
        <w:t xml:space="preserve">things. But he was a great person. </w:t>
      </w:r>
    </w:p>
    <w:p w:rsidR="0036358A" w:rsidRPr="00DB7712" w:rsidRDefault="001A26B6" w:rsidP="00595994">
      <w:pPr>
        <w:rPr>
          <w:sz w:val="24"/>
          <w:lang w:val="en-GB"/>
        </w:rPr>
      </w:pPr>
      <w:r>
        <w:rPr>
          <w:noProof/>
          <w:lang w:eastAsia="ca-ES"/>
        </w:rPr>
        <w:drawing>
          <wp:anchor distT="0" distB="0" distL="114300" distR="114300" simplePos="0" relativeHeight="251659264" behindDoc="0" locked="0" layoutInCell="1" allowOverlap="1">
            <wp:simplePos x="0" y="0"/>
            <wp:positionH relativeFrom="column">
              <wp:posOffset>1910715</wp:posOffset>
            </wp:positionH>
            <wp:positionV relativeFrom="paragraph">
              <wp:posOffset>35560</wp:posOffset>
            </wp:positionV>
            <wp:extent cx="1533525" cy="1802765"/>
            <wp:effectExtent l="0" t="0" r="9525" b="6985"/>
            <wp:wrapSquare wrapText="bothSides"/>
            <wp:docPr id="4" name="Imagen 16" descr="http://blocs.xtec.cat/sobirans4ta/files/2010/11/dali_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blocs.xtec.cat/sobirans4ta/files/2010/11/dali_foto1.jpg"/>
                    <pic:cNvPicPr>
                      <a:picLocks noChangeAspect="1" noChangeArrowheads="1"/>
                    </pic:cNvPicPr>
                  </pic:nvPicPr>
                  <pic:blipFill>
                    <a:blip r:embed="rId6">
                      <a:extLst>
                        <a:ext uri="{28A0092B-C50C-407E-A947-70E740481C1C}">
                          <a14:useLocalDpi xmlns:a14="http://schemas.microsoft.com/office/drawing/2010/main" val="0"/>
                        </a:ext>
                      </a:extLst>
                    </a:blip>
                    <a:srcRect b="5367"/>
                    <a:stretch>
                      <a:fillRect/>
                    </a:stretch>
                  </pic:blipFill>
                  <pic:spPr bwMode="auto">
                    <a:xfrm>
                      <a:off x="0" y="0"/>
                      <a:ext cx="1533525" cy="1802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8240" behindDoc="0" locked="0" layoutInCell="1" allowOverlap="1">
            <wp:simplePos x="0" y="0"/>
            <wp:positionH relativeFrom="column">
              <wp:posOffset>53340</wp:posOffset>
            </wp:positionH>
            <wp:positionV relativeFrom="paragraph">
              <wp:posOffset>35560</wp:posOffset>
            </wp:positionV>
            <wp:extent cx="1457325" cy="1800225"/>
            <wp:effectExtent l="0" t="0" r="9525" b="9525"/>
            <wp:wrapSquare wrapText="bothSides"/>
            <wp:docPr id="5" name="Imagen 13" descr="http://www.enlacejudio.com/media/2014/03/D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enlacejudio.com/media/2014/03/Dal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800225"/>
                    </a:xfrm>
                    <a:prstGeom prst="rect">
                      <a:avLst/>
                    </a:prstGeom>
                    <a:noFill/>
                  </pic:spPr>
                </pic:pic>
              </a:graphicData>
            </a:graphic>
            <wp14:sizeRelH relativeFrom="page">
              <wp14:pctWidth>0</wp14:pctWidth>
            </wp14:sizeRelH>
            <wp14:sizeRelV relativeFrom="page">
              <wp14:pctHeight>0</wp14:pctHeight>
            </wp14:sizeRelV>
          </wp:anchor>
        </w:drawing>
      </w:r>
    </w:p>
    <w:p w:rsidR="0036358A" w:rsidRPr="00DB7712" w:rsidRDefault="0036358A" w:rsidP="00595994">
      <w:pPr>
        <w:rPr>
          <w:sz w:val="24"/>
          <w:lang w:val="en-GB"/>
        </w:rPr>
      </w:pPr>
    </w:p>
    <w:p w:rsidR="0036358A" w:rsidRPr="00DB7712" w:rsidRDefault="0036358A" w:rsidP="00595994">
      <w:pPr>
        <w:rPr>
          <w:sz w:val="24"/>
          <w:lang w:val="en-GB"/>
        </w:rPr>
      </w:pPr>
    </w:p>
    <w:p w:rsidR="0036358A" w:rsidRPr="00DB7712" w:rsidRDefault="0036358A" w:rsidP="00595994">
      <w:pPr>
        <w:rPr>
          <w:sz w:val="24"/>
          <w:lang w:val="en-GB"/>
        </w:rPr>
      </w:pPr>
    </w:p>
    <w:p w:rsidR="0036358A" w:rsidRPr="00DB7712" w:rsidRDefault="0036358A" w:rsidP="00595994">
      <w:pPr>
        <w:rPr>
          <w:sz w:val="24"/>
          <w:lang w:val="en-GB"/>
        </w:rPr>
      </w:pPr>
    </w:p>
    <w:p w:rsidR="0036358A" w:rsidRPr="00DB7712" w:rsidRDefault="0036358A" w:rsidP="00595994">
      <w:pPr>
        <w:rPr>
          <w:sz w:val="24"/>
          <w:lang w:val="en-GB"/>
        </w:rPr>
      </w:pPr>
    </w:p>
    <w:p w:rsidR="0036358A" w:rsidRPr="00DB7712" w:rsidRDefault="001A26B6" w:rsidP="00595994">
      <w:pPr>
        <w:rPr>
          <w:sz w:val="24"/>
          <w:lang w:val="en-GB"/>
        </w:rPr>
      </w:pPr>
      <w:r>
        <w:rPr>
          <w:noProof/>
          <w:lang w:eastAsia="ca-ES"/>
        </w:rPr>
        <w:drawing>
          <wp:anchor distT="0" distB="0" distL="114300" distR="114300" simplePos="0" relativeHeight="251657216" behindDoc="0" locked="0" layoutInCell="1" allowOverlap="1">
            <wp:simplePos x="0" y="0"/>
            <wp:positionH relativeFrom="column">
              <wp:posOffset>281940</wp:posOffset>
            </wp:positionH>
            <wp:positionV relativeFrom="paragraph">
              <wp:posOffset>344805</wp:posOffset>
            </wp:positionV>
            <wp:extent cx="1847850" cy="2466975"/>
            <wp:effectExtent l="0" t="0" r="0" b="9525"/>
            <wp:wrapSquare wrapText="bothSides"/>
            <wp:docPr id="6" name="Imagen 7" descr="https://encrypted-tbn0.gstatic.com/images?q=tbn:ANd9GcRZ8WndGPMR6t4OEWMSB1Gn2UP8PSsaqRLJeZuOxI9XgoErhZ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encrypted-tbn0.gstatic.com/images?q=tbn:ANd9GcRZ8WndGPMR6t4OEWMSB1Gn2UP8PSsaqRLJeZuOxI9XgoErhZh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pic:spPr>
                </pic:pic>
              </a:graphicData>
            </a:graphic>
            <wp14:sizeRelH relativeFrom="page">
              <wp14:pctWidth>0</wp14:pctWidth>
            </wp14:sizeRelH>
            <wp14:sizeRelV relativeFrom="page">
              <wp14:pctHeight>0</wp14:pctHeight>
            </wp14:sizeRelV>
          </wp:anchor>
        </w:drawing>
      </w:r>
      <w:r w:rsidR="0036358A" w:rsidRPr="00DB7712">
        <w:rPr>
          <w:sz w:val="24"/>
          <w:lang w:val="en-GB"/>
        </w:rPr>
        <w:t>His</w:t>
      </w:r>
      <w:r>
        <w:rPr>
          <w:sz w:val="24"/>
          <w:lang w:val="en-GB"/>
        </w:rPr>
        <w:t xml:space="preserve"> wife was a reference to paint </w:t>
      </w:r>
      <w:r w:rsidR="0036358A" w:rsidRPr="00DB7712">
        <w:rPr>
          <w:sz w:val="24"/>
          <w:lang w:val="en-GB"/>
        </w:rPr>
        <w:t xml:space="preserve"> lots of his paintings. Her name was Gal.la.  </w:t>
      </w:r>
    </w:p>
    <w:p w:rsidR="0036358A" w:rsidRPr="00DB7712" w:rsidRDefault="001A26B6" w:rsidP="00595994">
      <w:pPr>
        <w:rPr>
          <w:sz w:val="24"/>
          <w:lang w:val="en-GB"/>
        </w:rPr>
      </w:pPr>
      <w:r>
        <w:rPr>
          <w:noProof/>
          <w:lang w:eastAsia="ca-ES"/>
        </w:rPr>
        <w:drawing>
          <wp:anchor distT="0" distB="0" distL="114300" distR="114300" simplePos="0" relativeHeight="251656192" behindDoc="0" locked="0" layoutInCell="1" allowOverlap="1">
            <wp:simplePos x="0" y="0"/>
            <wp:positionH relativeFrom="column">
              <wp:posOffset>485775</wp:posOffset>
            </wp:positionH>
            <wp:positionV relativeFrom="paragraph">
              <wp:posOffset>32385</wp:posOffset>
            </wp:positionV>
            <wp:extent cx="1943100" cy="2438400"/>
            <wp:effectExtent l="0" t="0" r="0" b="0"/>
            <wp:wrapSquare wrapText="bothSides"/>
            <wp:docPr id="7" name="Imagen 10" descr="http://uploads0.wikiart.org/images/salvador-dali/portrait-of-gala-with-rhinocerotic-symp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uploads0.wikiart.org/images/salvador-dali/portrait-of-gala-with-rhinocerotic-sympto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438400"/>
                    </a:xfrm>
                    <a:prstGeom prst="rect">
                      <a:avLst/>
                    </a:prstGeom>
                    <a:noFill/>
                  </pic:spPr>
                </pic:pic>
              </a:graphicData>
            </a:graphic>
            <wp14:sizeRelH relativeFrom="page">
              <wp14:pctWidth>0</wp14:pctWidth>
            </wp14:sizeRelH>
            <wp14:sizeRelV relativeFrom="page">
              <wp14:pctHeight>0</wp14:pctHeight>
            </wp14:sizeRelV>
          </wp:anchor>
        </w:drawing>
      </w:r>
    </w:p>
    <w:p w:rsidR="0036358A" w:rsidRPr="00DB7712" w:rsidRDefault="0036358A" w:rsidP="008A7E76">
      <w:pPr>
        <w:rPr>
          <w:sz w:val="24"/>
          <w:lang w:val="en-GB"/>
        </w:rPr>
      </w:pPr>
    </w:p>
    <w:p w:rsidR="0036358A" w:rsidRPr="00DB7712" w:rsidRDefault="0036358A" w:rsidP="008A7E76">
      <w:pPr>
        <w:rPr>
          <w:sz w:val="24"/>
          <w:lang w:val="en-GB"/>
        </w:rPr>
      </w:pPr>
    </w:p>
    <w:p w:rsidR="0036358A" w:rsidRPr="00DB7712" w:rsidRDefault="0036358A" w:rsidP="008A7E76">
      <w:pPr>
        <w:rPr>
          <w:sz w:val="24"/>
          <w:lang w:val="en-GB"/>
        </w:rPr>
      </w:pPr>
    </w:p>
    <w:p w:rsidR="0036358A" w:rsidRPr="00DB7712" w:rsidRDefault="0036358A" w:rsidP="008A7E76">
      <w:pPr>
        <w:rPr>
          <w:sz w:val="24"/>
          <w:lang w:val="en-GB"/>
        </w:rPr>
      </w:pPr>
    </w:p>
    <w:p w:rsidR="0036358A" w:rsidRPr="00DB7712" w:rsidRDefault="0036358A" w:rsidP="008A7E76">
      <w:pPr>
        <w:rPr>
          <w:sz w:val="24"/>
          <w:lang w:val="en-GB"/>
        </w:rPr>
      </w:pPr>
    </w:p>
    <w:p w:rsidR="0036358A" w:rsidRPr="00DB7712" w:rsidRDefault="0036358A" w:rsidP="008A7E76">
      <w:pPr>
        <w:rPr>
          <w:sz w:val="24"/>
          <w:lang w:val="en-GB"/>
        </w:rPr>
      </w:pPr>
    </w:p>
    <w:p w:rsidR="0036358A" w:rsidRPr="00DB7712" w:rsidRDefault="0036358A" w:rsidP="008A7E76">
      <w:pPr>
        <w:rPr>
          <w:sz w:val="24"/>
          <w:lang w:val="en-GB"/>
        </w:rPr>
      </w:pPr>
    </w:p>
    <w:p w:rsidR="0036358A" w:rsidRPr="00DB7712" w:rsidRDefault="0036358A" w:rsidP="008A7E76">
      <w:pPr>
        <w:rPr>
          <w:sz w:val="24"/>
          <w:lang w:val="en-GB"/>
        </w:rPr>
      </w:pPr>
    </w:p>
    <w:p w:rsidR="0036358A" w:rsidRPr="00DB7712" w:rsidRDefault="001A26B6" w:rsidP="008A7E76">
      <w:pPr>
        <w:pStyle w:val="HTMLambformatprevi"/>
        <w:shd w:val="clear" w:color="auto" w:fill="FFFFFF"/>
        <w:rPr>
          <w:rFonts w:ascii="Calibri" w:hAnsi="Calibri"/>
          <w:b/>
          <w:color w:val="212121"/>
          <w:u w:val="single"/>
          <w:lang w:val="en-GB"/>
        </w:rPr>
      </w:pPr>
      <w:r>
        <w:rPr>
          <w:rFonts w:ascii="Calibri" w:hAnsi="Calibri"/>
          <w:b/>
          <w:color w:val="212121"/>
          <w:u w:val="single"/>
          <w:lang w:val="en-GB"/>
        </w:rPr>
        <w:lastRenderedPageBreak/>
        <w:t>IMPORTANT THINGS THAT HE</w:t>
      </w:r>
      <w:r w:rsidR="0036358A" w:rsidRPr="00DB7712">
        <w:rPr>
          <w:rFonts w:ascii="Calibri" w:hAnsi="Calibri"/>
          <w:b/>
          <w:color w:val="212121"/>
          <w:u w:val="single"/>
          <w:lang w:val="en-GB"/>
        </w:rPr>
        <w:t xml:space="preserve"> MADE</w:t>
      </w:r>
    </w:p>
    <w:p w:rsidR="0036358A" w:rsidRPr="00DB7712" w:rsidRDefault="0036358A" w:rsidP="008A7E76">
      <w:pPr>
        <w:rPr>
          <w:b/>
          <w:color w:val="212121"/>
          <w:lang w:val="en-GB"/>
        </w:rPr>
      </w:pPr>
    </w:p>
    <w:p w:rsidR="0036358A" w:rsidRPr="00DB7712" w:rsidRDefault="0036358A" w:rsidP="008A7E76">
      <w:pPr>
        <w:rPr>
          <w:b/>
          <w:color w:val="212121"/>
          <w:lang w:val="en-GB"/>
        </w:rPr>
      </w:pPr>
    </w:p>
    <w:p w:rsidR="0036358A" w:rsidRPr="00DB7712" w:rsidRDefault="0036358A" w:rsidP="008A7E76">
      <w:pPr>
        <w:rPr>
          <w:b/>
          <w:lang w:val="en-GB"/>
        </w:rPr>
      </w:pPr>
      <w:r w:rsidRPr="00DB7712">
        <w:rPr>
          <w:b/>
          <w:color w:val="212121"/>
          <w:lang w:val="en-GB"/>
        </w:rPr>
        <w:t>Theatre-Museum</w:t>
      </w:r>
    </w:p>
    <w:p w:rsidR="0036358A" w:rsidRPr="00DB7712" w:rsidRDefault="0036358A" w:rsidP="008A7E76">
      <w:pPr>
        <w:pStyle w:val="HTMLambformatprevi"/>
        <w:shd w:val="clear" w:color="auto" w:fill="FFFFFF"/>
        <w:jc w:val="both"/>
        <w:rPr>
          <w:rFonts w:ascii="Calibri" w:hAnsi="Calibri"/>
          <w:color w:val="212121"/>
          <w:sz w:val="24"/>
          <w:szCs w:val="24"/>
          <w:lang w:val="en-GB"/>
        </w:rPr>
      </w:pPr>
      <w:r w:rsidRPr="00DB7712">
        <w:rPr>
          <w:rFonts w:ascii="Calibri" w:hAnsi="Calibri"/>
          <w:color w:val="212121"/>
          <w:sz w:val="24"/>
          <w:szCs w:val="24"/>
          <w:lang w:val="en-GB"/>
        </w:rPr>
        <w:t xml:space="preserve">The </w:t>
      </w:r>
      <w:smartTag w:uri="urn:schemas-microsoft-com:office:smarttags" w:element="place">
        <w:smartTag w:uri="urn:schemas-microsoft-com:office:smarttags" w:element="PlaceName">
          <w:r w:rsidRPr="00DB7712">
            <w:rPr>
              <w:rFonts w:ascii="Calibri" w:hAnsi="Calibri"/>
              <w:color w:val="212121"/>
              <w:sz w:val="24"/>
              <w:szCs w:val="24"/>
              <w:lang w:val="en-GB"/>
            </w:rPr>
            <w:t>Dalí</w:t>
          </w:r>
        </w:smartTag>
        <w:r w:rsidRPr="00DB7712">
          <w:rPr>
            <w:rFonts w:ascii="Calibri" w:hAnsi="Calibri"/>
            <w:color w:val="212121"/>
            <w:sz w:val="24"/>
            <w:szCs w:val="24"/>
            <w:lang w:val="en-GB"/>
          </w:rPr>
          <w:t xml:space="preserve"> </w:t>
        </w:r>
        <w:smartTag w:uri="urn:schemas-microsoft-com:office:smarttags" w:element="PlaceType">
          <w:r w:rsidRPr="00DB7712">
            <w:rPr>
              <w:rFonts w:ascii="Calibri" w:hAnsi="Calibri"/>
              <w:color w:val="212121"/>
              <w:sz w:val="24"/>
              <w:szCs w:val="24"/>
              <w:lang w:val="en-GB"/>
            </w:rPr>
            <w:t>Theatre</w:t>
          </w:r>
        </w:smartTag>
        <w:r w:rsidRPr="00DB7712">
          <w:rPr>
            <w:rFonts w:ascii="Calibri" w:hAnsi="Calibri"/>
            <w:color w:val="212121"/>
            <w:sz w:val="24"/>
            <w:szCs w:val="24"/>
            <w:lang w:val="en-GB"/>
          </w:rPr>
          <w:t xml:space="preserve"> </w:t>
        </w:r>
        <w:smartTag w:uri="urn:schemas-microsoft-com:office:smarttags" w:element="PlaceType">
          <w:r w:rsidRPr="00DB7712">
            <w:rPr>
              <w:rFonts w:ascii="Calibri" w:hAnsi="Calibri"/>
              <w:color w:val="212121"/>
              <w:sz w:val="24"/>
              <w:szCs w:val="24"/>
              <w:lang w:val="en-GB"/>
            </w:rPr>
            <w:t>Museum</w:t>
          </w:r>
        </w:smartTag>
      </w:smartTag>
      <w:r w:rsidRPr="00DB7712">
        <w:rPr>
          <w:rFonts w:ascii="Calibri" w:hAnsi="Calibri"/>
          <w:color w:val="212121"/>
          <w:sz w:val="24"/>
          <w:szCs w:val="24"/>
          <w:lang w:val="en-GB"/>
        </w:rPr>
        <w:t>, opened in 1974, is considered the most surrealistic building in the world. In 2011, the museum received 916.560 visitors.</w:t>
      </w:r>
    </w:p>
    <w:p w:rsidR="0036358A" w:rsidRPr="00DB7712" w:rsidRDefault="0036358A" w:rsidP="008A7E76">
      <w:pPr>
        <w:pStyle w:val="HTMLambformatprevi"/>
        <w:shd w:val="clear" w:color="auto" w:fill="FFFFFF"/>
        <w:jc w:val="both"/>
        <w:rPr>
          <w:rFonts w:ascii="Calibri" w:hAnsi="Calibri"/>
          <w:color w:val="212121"/>
          <w:sz w:val="24"/>
          <w:szCs w:val="24"/>
          <w:lang w:val="en-GB"/>
        </w:rPr>
      </w:pPr>
    </w:p>
    <w:p w:rsidR="0036358A" w:rsidRPr="00DB7712" w:rsidRDefault="0036358A" w:rsidP="008A7E76">
      <w:pPr>
        <w:pStyle w:val="HTMLambformatprevi"/>
        <w:shd w:val="clear" w:color="auto" w:fill="FFFFFF"/>
        <w:jc w:val="both"/>
        <w:rPr>
          <w:rFonts w:ascii="Calibri" w:hAnsi="Calibri"/>
          <w:color w:val="212121"/>
          <w:sz w:val="24"/>
          <w:szCs w:val="24"/>
          <w:lang w:val="en-GB"/>
        </w:rPr>
      </w:pPr>
      <w:r w:rsidRPr="00DB7712">
        <w:rPr>
          <w:rFonts w:ascii="Calibri" w:hAnsi="Calibri"/>
          <w:color w:val="212121"/>
          <w:sz w:val="24"/>
          <w:szCs w:val="24"/>
          <w:lang w:val="en-GB"/>
        </w:rPr>
        <w:t>The museum continues to grow and the artist made changes and additions till the year of his death in 1989.</w:t>
      </w:r>
      <w:r w:rsidRPr="00DB7712">
        <w:rPr>
          <w:rFonts w:ascii="Calibri" w:hAnsi="Calibri"/>
          <w:color w:val="212121"/>
          <w:lang w:val="en-GB"/>
        </w:rPr>
        <w:t xml:space="preserve"> </w:t>
      </w:r>
    </w:p>
    <w:p w:rsidR="0036358A" w:rsidRPr="00DB7712" w:rsidRDefault="0036358A" w:rsidP="008A7E76">
      <w:pPr>
        <w:pStyle w:val="HTMLambformatprevi"/>
        <w:shd w:val="clear" w:color="auto" w:fill="FFFFFF"/>
        <w:rPr>
          <w:rFonts w:ascii="Calibri" w:hAnsi="Calibri"/>
          <w:color w:val="212121"/>
          <w:lang w:val="en-GB"/>
        </w:rPr>
      </w:pPr>
    </w:p>
    <w:p w:rsidR="0036358A" w:rsidRPr="00DB7712" w:rsidRDefault="0036358A" w:rsidP="008A7E76">
      <w:pPr>
        <w:pStyle w:val="HTMLambformatprevi"/>
        <w:shd w:val="clear" w:color="auto" w:fill="FFFFFF"/>
        <w:rPr>
          <w:rFonts w:ascii="Calibri" w:hAnsi="Calibri"/>
          <w:color w:val="212121"/>
          <w:lang w:val="en-GB"/>
        </w:rPr>
      </w:pPr>
    </w:p>
    <w:p w:rsidR="0036358A" w:rsidRPr="00DB7712" w:rsidRDefault="0036358A" w:rsidP="008A7E76">
      <w:pPr>
        <w:pStyle w:val="HTMLambformatprevi"/>
        <w:shd w:val="clear" w:color="auto" w:fill="FFFFFF"/>
        <w:rPr>
          <w:rFonts w:ascii="Calibri" w:hAnsi="Calibri"/>
          <w:color w:val="212121"/>
          <w:lang w:val="en-GB"/>
        </w:rPr>
      </w:pPr>
    </w:p>
    <w:p w:rsidR="0036358A" w:rsidRPr="00DB7712" w:rsidRDefault="001A26B6" w:rsidP="008A7E76">
      <w:pPr>
        <w:pStyle w:val="HTMLambformatprevi"/>
        <w:shd w:val="clear" w:color="auto" w:fill="FFFFFF"/>
        <w:rPr>
          <w:rFonts w:ascii="Calibri" w:hAnsi="Calibri"/>
          <w:color w:val="212121"/>
          <w:lang w:val="en-GB"/>
        </w:rPr>
      </w:pPr>
      <w:r>
        <w:rPr>
          <w:noProof/>
          <w:lang w:val="ca-ES" w:eastAsia="ca-ES"/>
        </w:rPr>
        <w:drawing>
          <wp:anchor distT="0" distB="0" distL="114300" distR="114300" simplePos="0" relativeHeight="251660288" behindDoc="0" locked="0" layoutInCell="1" allowOverlap="1">
            <wp:simplePos x="0" y="0"/>
            <wp:positionH relativeFrom="column">
              <wp:posOffset>0</wp:posOffset>
            </wp:positionH>
            <wp:positionV relativeFrom="paragraph">
              <wp:posOffset>139700</wp:posOffset>
            </wp:positionV>
            <wp:extent cx="2194560" cy="1638300"/>
            <wp:effectExtent l="0" t="0" r="0" b="0"/>
            <wp:wrapSquare wrapText="bothSides"/>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1638300"/>
                    </a:xfrm>
                    <a:prstGeom prst="rect">
                      <a:avLst/>
                    </a:prstGeom>
                    <a:noFill/>
                  </pic:spPr>
                </pic:pic>
              </a:graphicData>
            </a:graphic>
            <wp14:sizeRelH relativeFrom="page">
              <wp14:pctWidth>0</wp14:pctWidth>
            </wp14:sizeRelH>
            <wp14:sizeRelV relativeFrom="page">
              <wp14:pctHeight>0</wp14:pctHeight>
            </wp14:sizeRelV>
          </wp:anchor>
        </w:drawing>
      </w:r>
    </w:p>
    <w:p w:rsidR="0036358A" w:rsidRPr="00DB7712" w:rsidRDefault="0036358A" w:rsidP="008A7E76">
      <w:pPr>
        <w:pStyle w:val="HTMLambformatprevi"/>
        <w:shd w:val="clear" w:color="auto" w:fill="FFFFFF"/>
        <w:rPr>
          <w:rFonts w:ascii="Calibri" w:hAnsi="Calibri"/>
          <w:color w:val="212121"/>
          <w:lang w:val="en-GB"/>
        </w:rPr>
      </w:pPr>
    </w:p>
    <w:p w:rsidR="0036358A" w:rsidRPr="00DB7712" w:rsidRDefault="0036358A" w:rsidP="008A7E76">
      <w:pPr>
        <w:rPr>
          <w:lang w:val="en-GB"/>
        </w:rPr>
      </w:pPr>
    </w:p>
    <w:p w:rsidR="0036358A" w:rsidRPr="00DB7712" w:rsidRDefault="0036358A" w:rsidP="008A7E76">
      <w:pPr>
        <w:rPr>
          <w:lang w:val="en-GB"/>
        </w:rPr>
      </w:pPr>
    </w:p>
    <w:p w:rsidR="0036358A" w:rsidRPr="00DB7712" w:rsidRDefault="0036358A" w:rsidP="008A7E76">
      <w:pPr>
        <w:rPr>
          <w:lang w:val="en-GB"/>
        </w:rPr>
      </w:pPr>
    </w:p>
    <w:p w:rsidR="0036358A" w:rsidRPr="00DB7712" w:rsidRDefault="0036358A" w:rsidP="008A7E76">
      <w:pPr>
        <w:rPr>
          <w:lang w:val="en-GB"/>
        </w:rPr>
      </w:pPr>
    </w:p>
    <w:p w:rsidR="0036358A" w:rsidRPr="00DB7712" w:rsidRDefault="0036358A" w:rsidP="008A7E76">
      <w:pPr>
        <w:rPr>
          <w:lang w:val="en-GB"/>
        </w:rPr>
      </w:pPr>
    </w:p>
    <w:p w:rsidR="0036358A" w:rsidRPr="00DB7712" w:rsidRDefault="0036358A" w:rsidP="008A7E76">
      <w:pPr>
        <w:rPr>
          <w:lang w:val="en-GB"/>
        </w:rPr>
      </w:pPr>
    </w:p>
    <w:p w:rsidR="0036358A" w:rsidRPr="00DB7712" w:rsidRDefault="0036358A" w:rsidP="00DB7712">
      <w:pPr>
        <w:rPr>
          <w:b/>
          <w:lang w:val="en-GB"/>
        </w:rPr>
      </w:pPr>
      <w:bookmarkStart w:id="0" w:name="_GoBack"/>
      <w:bookmarkEnd w:id="0"/>
      <w:r w:rsidRPr="00DB7712">
        <w:rPr>
          <w:b/>
          <w:lang w:val="en-GB"/>
        </w:rPr>
        <w:t xml:space="preserve">Persistence of the memory </w:t>
      </w:r>
    </w:p>
    <w:p w:rsidR="0036358A" w:rsidRPr="00DB7712" w:rsidRDefault="0036358A" w:rsidP="00DB7712">
      <w:pPr>
        <w:rPr>
          <w:lang w:val="en-GB"/>
        </w:rPr>
      </w:pPr>
    </w:p>
    <w:p w:rsidR="0036358A" w:rsidRPr="00DB7712" w:rsidRDefault="0036358A" w:rsidP="00DB7712">
      <w:pPr>
        <w:rPr>
          <w:sz w:val="24"/>
          <w:szCs w:val="24"/>
          <w:lang w:val="en-GB"/>
        </w:rPr>
      </w:pPr>
      <w:r w:rsidRPr="00DB7712">
        <w:rPr>
          <w:sz w:val="24"/>
          <w:szCs w:val="24"/>
          <w:lang w:val="en-GB"/>
        </w:rPr>
        <w:t>The background is the landscape of Portlligat. On the background there are four clocks and in the middle there is a “soft monster”.</w:t>
      </w:r>
    </w:p>
    <w:p w:rsidR="0036358A" w:rsidRPr="00DB7712" w:rsidRDefault="0036358A" w:rsidP="00DB7712">
      <w:pPr>
        <w:rPr>
          <w:sz w:val="24"/>
          <w:szCs w:val="24"/>
          <w:lang w:val="en-GB"/>
        </w:rPr>
      </w:pPr>
    </w:p>
    <w:p w:rsidR="0036358A" w:rsidRPr="00DB7712" w:rsidRDefault="0036358A" w:rsidP="00DB7712">
      <w:pPr>
        <w:rPr>
          <w:sz w:val="24"/>
          <w:szCs w:val="24"/>
          <w:lang w:val="en-GB"/>
        </w:rPr>
      </w:pPr>
      <w:r w:rsidRPr="00DB7712">
        <w:rPr>
          <w:sz w:val="24"/>
          <w:szCs w:val="24"/>
          <w:lang w:val="en-GB"/>
        </w:rPr>
        <w:t>The painting was created by Dalí one day he was ill at home. He was thinking about the properties of the Camembert cheese he had eaten for dinner. this gave him the inspiration to create the painting.</w:t>
      </w:r>
    </w:p>
    <w:p w:rsidR="0036358A" w:rsidRPr="00DB7712" w:rsidRDefault="0036358A" w:rsidP="00DB7712">
      <w:pPr>
        <w:rPr>
          <w:sz w:val="24"/>
          <w:szCs w:val="24"/>
          <w:lang w:val="en-GB"/>
        </w:rPr>
      </w:pPr>
    </w:p>
    <w:p w:rsidR="0036358A" w:rsidRPr="00DB7712" w:rsidRDefault="001A26B6" w:rsidP="00DB7712">
      <w:pPr>
        <w:rPr>
          <w:lang w:val="en-GB"/>
        </w:rPr>
      </w:pPr>
      <w:r>
        <w:rPr>
          <w:noProof/>
          <w:lang w:eastAsia="ca-ES"/>
        </w:rPr>
        <w:drawing>
          <wp:anchor distT="0" distB="0" distL="114300" distR="114300" simplePos="0" relativeHeight="251661312" behindDoc="0" locked="0" layoutInCell="1" allowOverlap="1">
            <wp:simplePos x="0" y="0"/>
            <wp:positionH relativeFrom="column">
              <wp:posOffset>0</wp:posOffset>
            </wp:positionH>
            <wp:positionV relativeFrom="paragraph">
              <wp:posOffset>137160</wp:posOffset>
            </wp:positionV>
            <wp:extent cx="2171700" cy="1627505"/>
            <wp:effectExtent l="0" t="0" r="0" b="0"/>
            <wp:wrapSquare wrapText="bothSides"/>
            <wp:docPr id="9" name="Imatge 9" descr="http://www.xtec.cat/~jarrimad/contemp/mem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tec.cat/~jarrimad/contemp/memor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627505"/>
                    </a:xfrm>
                    <a:prstGeom prst="rect">
                      <a:avLst/>
                    </a:prstGeom>
                    <a:noFill/>
                  </pic:spPr>
                </pic:pic>
              </a:graphicData>
            </a:graphic>
            <wp14:sizeRelH relativeFrom="page">
              <wp14:pctWidth>0</wp14:pctWidth>
            </wp14:sizeRelH>
            <wp14:sizeRelV relativeFrom="page">
              <wp14:pctHeight>0</wp14:pctHeight>
            </wp14:sizeRelV>
          </wp:anchor>
        </w:drawing>
      </w:r>
    </w:p>
    <w:p w:rsidR="0036358A" w:rsidRPr="00DB7712" w:rsidRDefault="0036358A" w:rsidP="00DB7712">
      <w:pPr>
        <w:rPr>
          <w:rFonts w:cs="Arial"/>
          <w:color w:val="252525"/>
          <w:sz w:val="21"/>
          <w:szCs w:val="21"/>
          <w:shd w:val="clear" w:color="auto" w:fill="FFFFFF"/>
        </w:rPr>
      </w:pPr>
    </w:p>
    <w:p w:rsidR="0036358A" w:rsidRPr="00DB7712" w:rsidRDefault="0036358A" w:rsidP="00DB7712"/>
    <w:p w:rsidR="0036358A" w:rsidRPr="00DB7712" w:rsidRDefault="0036358A" w:rsidP="008A7E76">
      <w:pPr>
        <w:rPr>
          <w:sz w:val="24"/>
        </w:rPr>
      </w:pPr>
    </w:p>
    <w:sectPr w:rsidR="0036358A" w:rsidRPr="00DB7712" w:rsidSect="00B316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94"/>
    <w:rsid w:val="001A1C18"/>
    <w:rsid w:val="001A26B6"/>
    <w:rsid w:val="0022602F"/>
    <w:rsid w:val="002E2377"/>
    <w:rsid w:val="002E4BAA"/>
    <w:rsid w:val="0036358A"/>
    <w:rsid w:val="004E6EA0"/>
    <w:rsid w:val="00595994"/>
    <w:rsid w:val="00605E7E"/>
    <w:rsid w:val="007C4667"/>
    <w:rsid w:val="0084624D"/>
    <w:rsid w:val="008A7E76"/>
    <w:rsid w:val="00A677FC"/>
    <w:rsid w:val="00AB2F2F"/>
    <w:rsid w:val="00B22378"/>
    <w:rsid w:val="00B3021E"/>
    <w:rsid w:val="00B316FB"/>
    <w:rsid w:val="00D2521B"/>
    <w:rsid w:val="00DB7712"/>
    <w:rsid w:val="00F20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116B859-D0B5-46B1-B846-94BA175A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FB"/>
    <w:pPr>
      <w:spacing w:after="200" w:line="276" w:lineRule="auto"/>
    </w:pPr>
    <w:rPr>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rsid w:val="0059599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595994"/>
    <w:rPr>
      <w:rFonts w:ascii="Tahoma" w:hAnsi="Tahoma" w:cs="Tahoma"/>
      <w:sz w:val="16"/>
      <w:szCs w:val="16"/>
    </w:rPr>
  </w:style>
  <w:style w:type="paragraph" w:styleId="HTMLambformatprevi">
    <w:name w:val="HTML Preformatted"/>
    <w:basedOn w:val="Normal"/>
    <w:link w:val="HTMLambformatpreviCar"/>
    <w:uiPriority w:val="99"/>
    <w:rsid w:val="008A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ambformatpreviCar">
    <w:name w:val="HTML amb format previ Car"/>
    <w:basedOn w:val="Tipusdelletraperdefectedelpargraf"/>
    <w:link w:val="HTMLambformatprevi"/>
    <w:uiPriority w:val="99"/>
    <w:semiHidden/>
    <w:locked/>
    <w:rPr>
      <w:rFonts w:ascii="Courier New" w:hAnsi="Courier New" w:cs="Courier New"/>
      <w:sz w:val="20"/>
      <w:szCs w:val="20"/>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92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HeadingPairs>
    <vt:vector size="2" baseType="variant">
      <vt:variant>
        <vt:lpstr>Títol</vt:lpstr>
      </vt:variant>
      <vt:variant>
        <vt:i4>1</vt:i4>
      </vt:variant>
    </vt:vector>
  </HeadingPairs>
  <TitlesOfParts>
    <vt:vector size="1" baseType="lpstr">
      <vt:lpstr>SALVADOR DALÍ</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SALVADOR DALÍ</dc:title>
  <dc:subject/>
  <dc:creator>ErolaCampsRicart</dc:creator>
  <cp:keywords/>
  <dc:description/>
  <cp:lastModifiedBy>Miquel Planes</cp:lastModifiedBy>
  <cp:revision>2</cp:revision>
  <dcterms:created xsi:type="dcterms:W3CDTF">2014-12-09T17:49:00Z</dcterms:created>
  <dcterms:modified xsi:type="dcterms:W3CDTF">2014-12-09T17:49:00Z</dcterms:modified>
</cp:coreProperties>
</file>