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B24" w:rsidRDefault="008F0B24" w:rsidP="008F0B24">
      <w:pPr>
        <w:pStyle w:val="Antrat3"/>
        <w:shd w:val="clear" w:color="auto" w:fill="FFFFFF"/>
        <w:spacing w:before="0" w:beforeAutospacing="0" w:after="0" w:afterAutospacing="0"/>
        <w:ind w:firstLine="1298"/>
        <w:jc w:val="center"/>
        <w:rPr>
          <w:bCs w:val="0"/>
          <w:color w:val="222222"/>
          <w:sz w:val="24"/>
          <w:szCs w:val="24"/>
        </w:rPr>
      </w:pPr>
      <w:r>
        <w:rPr>
          <w:bCs w:val="0"/>
          <w:noProof/>
          <w:color w:val="222222"/>
          <w:sz w:val="24"/>
          <w:szCs w:val="24"/>
        </w:rPr>
        <w:drawing>
          <wp:inline distT="0" distB="0" distL="0" distR="0" wp14:anchorId="1D4991B7" wp14:editId="2A67E14D">
            <wp:extent cx="2169994" cy="661916"/>
            <wp:effectExtent l="0" t="0" r="1905" b="5080"/>
            <wp:docPr id="1" name="Paveikslėlis 1" descr="C:\Users\Projektai\Desktop\ERASMUS\ge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jektai\Desktop\ERASMUS\gera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320" cy="662320"/>
                    </a:xfrm>
                    <a:prstGeom prst="rect">
                      <a:avLst/>
                    </a:prstGeom>
                    <a:noFill/>
                    <a:ln>
                      <a:noFill/>
                    </a:ln>
                  </pic:spPr>
                </pic:pic>
              </a:graphicData>
            </a:graphic>
          </wp:inline>
        </w:drawing>
      </w:r>
    </w:p>
    <w:p w:rsidR="008F0B24" w:rsidRDefault="008F0B24" w:rsidP="008F0B24">
      <w:pPr>
        <w:pStyle w:val="Antrat3"/>
        <w:shd w:val="clear" w:color="auto" w:fill="FFFFFF"/>
        <w:spacing w:before="0" w:beforeAutospacing="0" w:after="0" w:afterAutospacing="0"/>
        <w:ind w:firstLine="1298"/>
        <w:jc w:val="center"/>
        <w:rPr>
          <w:bCs w:val="0"/>
          <w:color w:val="222222"/>
          <w:sz w:val="24"/>
          <w:szCs w:val="24"/>
        </w:rPr>
      </w:pPr>
      <w:r>
        <w:rPr>
          <w:bCs w:val="0"/>
          <w:color w:val="222222"/>
          <w:sz w:val="24"/>
          <w:szCs w:val="24"/>
        </w:rPr>
        <w:t>A report about Agriculture in Lithuania</w:t>
      </w:r>
    </w:p>
    <w:p w:rsidR="008F0B24" w:rsidRDefault="008F0B24" w:rsidP="008F0B24">
      <w:pPr>
        <w:pStyle w:val="Antrat3"/>
        <w:shd w:val="clear" w:color="auto" w:fill="FFFFFF"/>
        <w:spacing w:before="0" w:beforeAutospacing="0" w:after="0" w:afterAutospacing="0"/>
        <w:ind w:firstLine="1298"/>
        <w:jc w:val="center"/>
        <w:rPr>
          <w:bCs w:val="0"/>
          <w:color w:val="222222"/>
          <w:sz w:val="24"/>
          <w:szCs w:val="24"/>
        </w:rPr>
      </w:pPr>
    </w:p>
    <w:p w:rsidR="008F0B24" w:rsidRDefault="008F0B24" w:rsidP="008F0B24">
      <w:pPr>
        <w:pStyle w:val="Antrat3"/>
        <w:shd w:val="clear" w:color="auto" w:fill="FFFFFF"/>
        <w:spacing w:before="0" w:beforeAutospacing="0" w:after="0" w:afterAutospacing="0"/>
        <w:ind w:firstLine="1298"/>
        <w:jc w:val="center"/>
        <w:rPr>
          <w:bCs w:val="0"/>
          <w:color w:val="222222"/>
          <w:sz w:val="24"/>
          <w:szCs w:val="24"/>
        </w:rPr>
      </w:pPr>
      <w:r>
        <w:rPr>
          <w:bCs w:val="0"/>
          <w:color w:val="222222"/>
          <w:sz w:val="24"/>
          <w:szCs w:val="24"/>
        </w:rPr>
        <w:t>Viktorija Eitutytė, Robertas Baltutis, Deimantė Kelpšaitė</w:t>
      </w:r>
    </w:p>
    <w:p w:rsidR="008F0B24" w:rsidRDefault="008F0B24" w:rsidP="008F0B24">
      <w:pPr>
        <w:pStyle w:val="Antrat3"/>
        <w:shd w:val="clear" w:color="auto" w:fill="FFFFFF"/>
        <w:spacing w:before="0" w:beforeAutospacing="0" w:after="0" w:afterAutospacing="0"/>
        <w:ind w:firstLine="1298"/>
        <w:jc w:val="center"/>
        <w:rPr>
          <w:bCs w:val="0"/>
          <w:color w:val="222222"/>
          <w:sz w:val="24"/>
          <w:szCs w:val="24"/>
        </w:rPr>
      </w:pPr>
      <w:r>
        <w:rPr>
          <w:bCs w:val="0"/>
          <w:color w:val="222222"/>
          <w:sz w:val="24"/>
          <w:szCs w:val="24"/>
        </w:rPr>
        <w:t>Kaltinėnai Aleksandras Stulginskis gymnasium</w:t>
      </w:r>
    </w:p>
    <w:p w:rsidR="008F0B24" w:rsidRDefault="008F0B24" w:rsidP="008F0B24">
      <w:pPr>
        <w:pStyle w:val="Antrat3"/>
        <w:shd w:val="clear" w:color="auto" w:fill="FFFFFF"/>
        <w:spacing w:before="0" w:beforeAutospacing="0" w:after="0" w:afterAutospacing="0"/>
        <w:ind w:firstLine="1298"/>
        <w:jc w:val="center"/>
        <w:rPr>
          <w:bCs w:val="0"/>
          <w:color w:val="222222"/>
          <w:sz w:val="24"/>
          <w:szCs w:val="24"/>
        </w:rPr>
      </w:pPr>
    </w:p>
    <w:p w:rsidR="00F41C33" w:rsidRPr="00F32E0A" w:rsidRDefault="008F0B24" w:rsidP="00F32E0A">
      <w:pPr>
        <w:pStyle w:val="Antrat3"/>
        <w:shd w:val="clear" w:color="auto" w:fill="FFFFFF"/>
        <w:spacing w:before="0" w:beforeAutospacing="0" w:after="0" w:afterAutospacing="0"/>
        <w:ind w:firstLine="1298"/>
        <w:jc w:val="both"/>
        <w:rPr>
          <w:b w:val="0"/>
          <w:bCs w:val="0"/>
          <w:i/>
          <w:color w:val="222222"/>
          <w:sz w:val="24"/>
          <w:szCs w:val="24"/>
        </w:rPr>
      </w:pPr>
      <w:r>
        <w:rPr>
          <w:bCs w:val="0"/>
          <w:color w:val="222222"/>
          <w:sz w:val="24"/>
          <w:szCs w:val="24"/>
        </w:rPr>
        <w:t xml:space="preserve">Slide </w:t>
      </w:r>
      <w:r>
        <w:rPr>
          <w:bCs w:val="0"/>
          <w:color w:val="222222"/>
          <w:sz w:val="24"/>
          <w:szCs w:val="24"/>
          <w:lang w:val="en-US"/>
        </w:rPr>
        <w:t>2</w:t>
      </w:r>
      <w:r w:rsidR="007952C6" w:rsidRPr="00F32E0A">
        <w:rPr>
          <w:b w:val="0"/>
          <w:bCs w:val="0"/>
          <w:color w:val="222222"/>
          <w:sz w:val="24"/>
          <w:szCs w:val="24"/>
        </w:rPr>
        <w:t xml:space="preserve"> </w:t>
      </w:r>
      <w:r w:rsidR="00F41C33" w:rsidRPr="00F32E0A">
        <w:rPr>
          <w:b w:val="0"/>
          <w:bCs w:val="0"/>
          <w:color w:val="222222"/>
          <w:sz w:val="24"/>
          <w:szCs w:val="24"/>
          <w:u w:val="single"/>
        </w:rPr>
        <w:t>Agriculture</w:t>
      </w:r>
      <w:r w:rsidR="00F41C33" w:rsidRPr="00F32E0A">
        <w:rPr>
          <w:b w:val="0"/>
          <w:bCs w:val="0"/>
          <w:i/>
          <w:color w:val="222222"/>
          <w:sz w:val="24"/>
          <w:szCs w:val="24"/>
        </w:rPr>
        <w:t>. Agriculture is the cultivation and breeding of animals, plants and fungi for food, fiber, biofuel, medicinal plants and other products used to sustain and enhance human life.</w:t>
      </w:r>
    </w:p>
    <w:p w:rsidR="00F41C33" w:rsidRPr="00F32E0A" w:rsidRDefault="008F0B24" w:rsidP="00F32E0A">
      <w:pPr>
        <w:pStyle w:val="Antrat3"/>
        <w:shd w:val="clear" w:color="auto" w:fill="FFFFFF"/>
        <w:spacing w:before="0" w:beforeAutospacing="0" w:after="0" w:afterAutospacing="0"/>
        <w:ind w:firstLine="1298"/>
        <w:jc w:val="both"/>
        <w:rPr>
          <w:rStyle w:val="mw-headline"/>
          <w:b w:val="0"/>
          <w:bCs w:val="0"/>
          <w:sz w:val="24"/>
          <w:szCs w:val="24"/>
        </w:rPr>
      </w:pPr>
      <w:r>
        <w:rPr>
          <w:bCs w:val="0"/>
          <w:color w:val="222222"/>
          <w:sz w:val="24"/>
          <w:szCs w:val="24"/>
        </w:rPr>
        <w:t>Slide 3</w:t>
      </w:r>
      <w:r w:rsidR="007952C6" w:rsidRPr="00F32E0A">
        <w:rPr>
          <w:sz w:val="24"/>
          <w:szCs w:val="24"/>
        </w:rPr>
        <w:t xml:space="preserve"> </w:t>
      </w:r>
      <w:r w:rsidR="007952C6" w:rsidRPr="00F32E0A">
        <w:rPr>
          <w:rStyle w:val="mw-headline"/>
          <w:b w:val="0"/>
          <w:bCs w:val="0"/>
          <w:sz w:val="24"/>
          <w:szCs w:val="24"/>
          <w:u w:val="single"/>
        </w:rPr>
        <w:t>Agronomists Are On Demand</w:t>
      </w:r>
      <w:r w:rsidR="007952C6" w:rsidRPr="00F32E0A">
        <w:rPr>
          <w:sz w:val="24"/>
          <w:szCs w:val="24"/>
        </w:rPr>
        <w:t>.</w:t>
      </w:r>
      <w:r w:rsidR="00F41C33" w:rsidRPr="00F32E0A">
        <w:rPr>
          <w:sz w:val="24"/>
          <w:szCs w:val="24"/>
        </w:rPr>
        <w:t xml:space="preserve"> </w:t>
      </w:r>
      <w:r w:rsidR="00F41C33" w:rsidRPr="00F32E0A">
        <w:rPr>
          <w:rStyle w:val="mw-headline"/>
          <w:b w:val="0"/>
          <w:bCs w:val="0"/>
          <w:i/>
          <w:sz w:val="24"/>
          <w:szCs w:val="24"/>
        </w:rPr>
        <w:t>Every year Lithuania needs about 70 new agronomists.</w:t>
      </w:r>
      <w:r w:rsidR="007952C6" w:rsidRPr="00F32E0A">
        <w:rPr>
          <w:rStyle w:val="mw-headline"/>
          <w:b w:val="0"/>
          <w:bCs w:val="0"/>
          <w:i/>
          <w:sz w:val="24"/>
          <w:szCs w:val="24"/>
        </w:rPr>
        <w:t xml:space="preserve"> </w:t>
      </w:r>
      <w:r w:rsidR="00F41C33" w:rsidRPr="00F32E0A">
        <w:rPr>
          <w:rStyle w:val="mw-headline"/>
          <w:b w:val="0"/>
          <w:bCs w:val="0"/>
          <w:sz w:val="24"/>
          <w:szCs w:val="24"/>
        </w:rPr>
        <w:t>City agronomists like greenery and landscape architecture professionals are on demand, too.</w:t>
      </w:r>
    </w:p>
    <w:p w:rsidR="00A5203C" w:rsidRPr="00F32E0A" w:rsidRDefault="008F0B24" w:rsidP="00F32E0A">
      <w:pPr>
        <w:pStyle w:val="Antrat3"/>
        <w:shd w:val="clear" w:color="auto" w:fill="FFFFFF"/>
        <w:spacing w:before="0" w:beforeAutospacing="0" w:after="0" w:afterAutospacing="0"/>
        <w:ind w:firstLine="1298"/>
        <w:jc w:val="both"/>
        <w:rPr>
          <w:rStyle w:val="mw-headline"/>
          <w:b w:val="0"/>
          <w:bCs w:val="0"/>
          <w:i/>
          <w:sz w:val="24"/>
          <w:szCs w:val="24"/>
        </w:rPr>
      </w:pPr>
      <w:r>
        <w:rPr>
          <w:bCs w:val="0"/>
          <w:color w:val="222222"/>
          <w:sz w:val="24"/>
          <w:szCs w:val="24"/>
        </w:rPr>
        <w:t xml:space="preserve">Slide </w:t>
      </w:r>
      <w:r w:rsidR="007952C6" w:rsidRPr="00F32E0A">
        <w:rPr>
          <w:bCs w:val="0"/>
          <w:color w:val="222222"/>
          <w:sz w:val="24"/>
          <w:szCs w:val="24"/>
        </w:rPr>
        <w:t>4</w:t>
      </w:r>
      <w:r w:rsidR="007952C6" w:rsidRPr="00F32E0A">
        <w:rPr>
          <w:rStyle w:val="mw-headline"/>
          <w:b w:val="0"/>
          <w:bCs w:val="0"/>
          <w:sz w:val="24"/>
          <w:szCs w:val="24"/>
        </w:rPr>
        <w:t xml:space="preserve"> </w:t>
      </w:r>
      <w:r w:rsidR="007952C6" w:rsidRPr="00F32E0A">
        <w:rPr>
          <w:rStyle w:val="mw-headline"/>
          <w:b w:val="0"/>
          <w:bCs w:val="0"/>
          <w:sz w:val="24"/>
          <w:szCs w:val="24"/>
          <w:u w:val="single"/>
        </w:rPr>
        <w:t>Where to study</w:t>
      </w:r>
      <w:r w:rsidR="007952C6" w:rsidRPr="00F32E0A">
        <w:rPr>
          <w:rStyle w:val="mw-headline"/>
          <w:b w:val="0"/>
          <w:bCs w:val="0"/>
          <w:i/>
          <w:sz w:val="24"/>
          <w:szCs w:val="24"/>
        </w:rPr>
        <w:t>? Lithuania has 43 educational institutions where you can study agriculture sciences.</w:t>
      </w:r>
    </w:p>
    <w:p w:rsidR="007952C6" w:rsidRPr="00F32E0A" w:rsidRDefault="008F0B24" w:rsidP="00F32E0A">
      <w:pPr>
        <w:pStyle w:val="Antrat3"/>
        <w:shd w:val="clear" w:color="auto" w:fill="FFFFFF"/>
        <w:spacing w:before="0" w:beforeAutospacing="0" w:after="0" w:afterAutospacing="0"/>
        <w:ind w:firstLine="1298"/>
        <w:jc w:val="both"/>
        <w:rPr>
          <w:b w:val="0"/>
          <w:bCs w:val="0"/>
          <w:i/>
          <w:sz w:val="24"/>
          <w:szCs w:val="24"/>
        </w:rPr>
      </w:pPr>
      <w:r>
        <w:rPr>
          <w:bCs w:val="0"/>
          <w:color w:val="222222"/>
          <w:sz w:val="24"/>
          <w:szCs w:val="24"/>
        </w:rPr>
        <w:t xml:space="preserve">Slide </w:t>
      </w:r>
      <w:r w:rsidR="007952C6" w:rsidRPr="00F32E0A">
        <w:rPr>
          <w:bCs w:val="0"/>
          <w:color w:val="222222"/>
          <w:sz w:val="24"/>
          <w:szCs w:val="24"/>
        </w:rPr>
        <w:t>5</w:t>
      </w:r>
      <w:r w:rsidR="007952C6" w:rsidRPr="00F32E0A">
        <w:rPr>
          <w:sz w:val="24"/>
          <w:szCs w:val="24"/>
        </w:rPr>
        <w:t xml:space="preserve"> </w:t>
      </w:r>
      <w:r w:rsidR="007952C6" w:rsidRPr="00F32E0A">
        <w:rPr>
          <w:b w:val="0"/>
          <w:bCs w:val="0"/>
          <w:color w:val="222222"/>
          <w:sz w:val="24"/>
          <w:szCs w:val="24"/>
          <w:u w:val="single"/>
        </w:rPr>
        <w:t>Vilnius college</w:t>
      </w:r>
      <w:r w:rsidR="007952C6" w:rsidRPr="00F32E0A">
        <w:rPr>
          <w:bCs w:val="0"/>
          <w:color w:val="222222"/>
          <w:sz w:val="24"/>
          <w:szCs w:val="24"/>
        </w:rPr>
        <w:t xml:space="preserve">. </w:t>
      </w:r>
    </w:p>
    <w:p w:rsidR="007952C6" w:rsidRPr="00F32E0A" w:rsidRDefault="007952C6" w:rsidP="00F32E0A">
      <w:pPr>
        <w:pStyle w:val="Antrat3"/>
        <w:shd w:val="clear" w:color="auto" w:fill="FFFFFF"/>
        <w:spacing w:before="0" w:beforeAutospacing="0" w:after="0" w:afterAutospacing="0"/>
        <w:ind w:firstLine="1298"/>
        <w:jc w:val="both"/>
        <w:rPr>
          <w:bCs w:val="0"/>
          <w:i/>
          <w:color w:val="222222"/>
          <w:sz w:val="24"/>
          <w:szCs w:val="24"/>
        </w:rPr>
      </w:pPr>
      <w:r w:rsidRPr="00F32E0A">
        <w:rPr>
          <w:bCs w:val="0"/>
          <w:i/>
          <w:color w:val="222222"/>
          <w:sz w:val="24"/>
          <w:szCs w:val="24"/>
        </w:rPr>
        <w:t>Faculty of Agrotechnologies:</w:t>
      </w:r>
    </w:p>
    <w:p w:rsidR="007952C6" w:rsidRPr="00F32E0A" w:rsidRDefault="007952C6" w:rsidP="00F32E0A">
      <w:pPr>
        <w:pStyle w:val="Antrat3"/>
        <w:numPr>
          <w:ilvl w:val="0"/>
          <w:numId w:val="4"/>
        </w:numPr>
        <w:shd w:val="clear" w:color="auto" w:fill="FFFFFF"/>
        <w:spacing w:before="0" w:beforeAutospacing="0" w:after="0" w:afterAutospacing="0"/>
        <w:ind w:left="0" w:firstLine="1298"/>
        <w:jc w:val="both"/>
        <w:rPr>
          <w:b w:val="0"/>
          <w:bCs w:val="0"/>
          <w:i/>
          <w:color w:val="222222"/>
          <w:sz w:val="24"/>
          <w:szCs w:val="24"/>
        </w:rPr>
      </w:pPr>
      <w:r w:rsidRPr="00F32E0A">
        <w:rPr>
          <w:b w:val="0"/>
          <w:bCs w:val="0"/>
          <w:i/>
          <w:color w:val="222222"/>
          <w:sz w:val="24"/>
          <w:szCs w:val="24"/>
        </w:rPr>
        <w:t>Food Technology</w:t>
      </w:r>
    </w:p>
    <w:p w:rsidR="007952C6" w:rsidRPr="00F32E0A" w:rsidRDefault="007952C6" w:rsidP="00F32E0A">
      <w:pPr>
        <w:pStyle w:val="Antrat3"/>
        <w:numPr>
          <w:ilvl w:val="0"/>
          <w:numId w:val="4"/>
        </w:numPr>
        <w:shd w:val="clear" w:color="auto" w:fill="FFFFFF"/>
        <w:spacing w:before="0" w:beforeAutospacing="0" w:after="0" w:afterAutospacing="0"/>
        <w:ind w:left="0" w:firstLine="1298"/>
        <w:jc w:val="both"/>
        <w:rPr>
          <w:b w:val="0"/>
          <w:bCs w:val="0"/>
          <w:i/>
          <w:color w:val="222222"/>
          <w:sz w:val="24"/>
          <w:szCs w:val="24"/>
        </w:rPr>
      </w:pPr>
      <w:r w:rsidRPr="00F32E0A">
        <w:rPr>
          <w:b w:val="0"/>
          <w:bCs w:val="0"/>
          <w:i/>
          <w:color w:val="222222"/>
          <w:sz w:val="24"/>
          <w:szCs w:val="24"/>
        </w:rPr>
        <w:t>Agrobusiness Management</w:t>
      </w:r>
    </w:p>
    <w:p w:rsidR="007952C6" w:rsidRPr="00F32E0A" w:rsidRDefault="007952C6" w:rsidP="00F32E0A">
      <w:pPr>
        <w:pStyle w:val="Antrat3"/>
        <w:numPr>
          <w:ilvl w:val="0"/>
          <w:numId w:val="4"/>
        </w:numPr>
        <w:shd w:val="clear" w:color="auto" w:fill="FFFFFF"/>
        <w:spacing w:before="0" w:beforeAutospacing="0" w:after="0" w:afterAutospacing="0"/>
        <w:ind w:left="0" w:firstLine="1298"/>
        <w:jc w:val="both"/>
        <w:rPr>
          <w:b w:val="0"/>
          <w:bCs w:val="0"/>
          <w:i/>
          <w:color w:val="222222"/>
          <w:sz w:val="24"/>
          <w:szCs w:val="24"/>
        </w:rPr>
      </w:pPr>
      <w:r w:rsidRPr="00F32E0A">
        <w:rPr>
          <w:b w:val="0"/>
          <w:bCs w:val="0"/>
          <w:i/>
          <w:color w:val="222222"/>
          <w:sz w:val="24"/>
          <w:szCs w:val="24"/>
        </w:rPr>
        <w:t>Veterinary Medicine</w:t>
      </w:r>
    </w:p>
    <w:p w:rsidR="007952C6" w:rsidRPr="00F32E0A" w:rsidRDefault="007952C6" w:rsidP="00F32E0A">
      <w:pPr>
        <w:pStyle w:val="Antrat3"/>
        <w:numPr>
          <w:ilvl w:val="0"/>
          <w:numId w:val="4"/>
        </w:numPr>
        <w:shd w:val="clear" w:color="auto" w:fill="FFFFFF"/>
        <w:spacing w:before="0" w:beforeAutospacing="0" w:after="0" w:afterAutospacing="0"/>
        <w:ind w:left="0" w:firstLine="1298"/>
        <w:jc w:val="both"/>
        <w:rPr>
          <w:b w:val="0"/>
          <w:bCs w:val="0"/>
          <w:i/>
          <w:color w:val="222222"/>
          <w:sz w:val="24"/>
          <w:szCs w:val="24"/>
        </w:rPr>
      </w:pPr>
      <w:r w:rsidRPr="00F32E0A">
        <w:rPr>
          <w:b w:val="0"/>
          <w:bCs w:val="0"/>
          <w:i/>
          <w:color w:val="222222"/>
          <w:sz w:val="24"/>
          <w:szCs w:val="24"/>
        </w:rPr>
        <w:t>Landscape Gardening and Design</w:t>
      </w:r>
    </w:p>
    <w:p w:rsidR="007952C6" w:rsidRPr="00F32E0A" w:rsidRDefault="007952C6" w:rsidP="00F32E0A">
      <w:pPr>
        <w:pStyle w:val="Antrat3"/>
        <w:numPr>
          <w:ilvl w:val="0"/>
          <w:numId w:val="4"/>
        </w:numPr>
        <w:shd w:val="clear" w:color="auto" w:fill="FFFFFF"/>
        <w:spacing w:before="0" w:beforeAutospacing="0" w:after="0" w:afterAutospacing="0"/>
        <w:ind w:left="0" w:firstLine="1298"/>
        <w:jc w:val="both"/>
        <w:rPr>
          <w:b w:val="0"/>
          <w:bCs w:val="0"/>
          <w:i/>
          <w:color w:val="222222"/>
          <w:sz w:val="24"/>
          <w:szCs w:val="24"/>
        </w:rPr>
      </w:pPr>
      <w:r w:rsidRPr="00F32E0A">
        <w:rPr>
          <w:b w:val="0"/>
          <w:bCs w:val="0"/>
          <w:i/>
          <w:color w:val="222222"/>
          <w:sz w:val="24"/>
          <w:szCs w:val="24"/>
        </w:rPr>
        <w:t>Chemical Analysis</w:t>
      </w:r>
    </w:p>
    <w:p w:rsidR="00D037F9" w:rsidRPr="00F32E0A" w:rsidRDefault="008F0B24" w:rsidP="00F32E0A">
      <w:pPr>
        <w:pStyle w:val="Antrat3"/>
        <w:shd w:val="clear" w:color="auto" w:fill="FFFFFF"/>
        <w:spacing w:before="0" w:beforeAutospacing="0" w:after="0" w:afterAutospacing="0"/>
        <w:ind w:firstLine="1298"/>
        <w:jc w:val="both"/>
        <w:rPr>
          <w:b w:val="0"/>
          <w:bCs w:val="0"/>
          <w:color w:val="222222"/>
          <w:sz w:val="24"/>
          <w:szCs w:val="24"/>
        </w:rPr>
      </w:pPr>
      <w:r>
        <w:rPr>
          <w:bCs w:val="0"/>
          <w:color w:val="222222"/>
          <w:sz w:val="24"/>
          <w:szCs w:val="24"/>
        </w:rPr>
        <w:t xml:space="preserve">Slide </w:t>
      </w:r>
      <w:r w:rsidR="00D037F9" w:rsidRPr="00F32E0A">
        <w:rPr>
          <w:bCs w:val="0"/>
          <w:color w:val="222222"/>
          <w:sz w:val="24"/>
          <w:szCs w:val="24"/>
        </w:rPr>
        <w:t xml:space="preserve">6 </w:t>
      </w:r>
      <w:r w:rsidR="00D037F9" w:rsidRPr="00F32E0A">
        <w:rPr>
          <w:b w:val="0"/>
          <w:bCs w:val="0"/>
          <w:color w:val="222222"/>
          <w:sz w:val="24"/>
          <w:szCs w:val="24"/>
          <w:u w:val="single"/>
        </w:rPr>
        <w:t>Aleksandras Stulginskis University.</w:t>
      </w:r>
      <w:r w:rsidR="00D037F9" w:rsidRPr="00F32E0A">
        <w:rPr>
          <w:b w:val="0"/>
          <w:bCs w:val="0"/>
          <w:color w:val="222222"/>
          <w:sz w:val="24"/>
          <w:szCs w:val="24"/>
        </w:rPr>
        <w:t xml:space="preserve"> </w:t>
      </w:r>
    </w:p>
    <w:p w:rsidR="00D037F9" w:rsidRPr="00F32E0A" w:rsidRDefault="00D037F9" w:rsidP="00F32E0A">
      <w:pPr>
        <w:pStyle w:val="Antrat3"/>
        <w:numPr>
          <w:ilvl w:val="0"/>
          <w:numId w:val="5"/>
        </w:numPr>
        <w:shd w:val="clear" w:color="auto" w:fill="FFFFFF"/>
        <w:spacing w:before="0" w:beforeAutospacing="0" w:after="0" w:afterAutospacing="0"/>
        <w:ind w:left="0" w:firstLine="1298"/>
        <w:jc w:val="both"/>
        <w:rPr>
          <w:rStyle w:val="mw-headline"/>
          <w:b w:val="0"/>
          <w:bCs w:val="0"/>
          <w:i/>
          <w:sz w:val="24"/>
          <w:szCs w:val="24"/>
        </w:rPr>
      </w:pPr>
      <w:r w:rsidRPr="00F32E0A">
        <w:rPr>
          <w:rStyle w:val="mw-headline"/>
          <w:b w:val="0"/>
          <w:bCs w:val="0"/>
          <w:i/>
          <w:sz w:val="24"/>
          <w:szCs w:val="24"/>
        </w:rPr>
        <w:t>Agricultural Technologies and Management</w:t>
      </w:r>
    </w:p>
    <w:p w:rsidR="00D037F9" w:rsidRPr="00F32E0A" w:rsidRDefault="00D037F9" w:rsidP="00F32E0A">
      <w:pPr>
        <w:pStyle w:val="Antrat3"/>
        <w:numPr>
          <w:ilvl w:val="0"/>
          <w:numId w:val="5"/>
        </w:numPr>
        <w:shd w:val="clear" w:color="auto" w:fill="FFFFFF"/>
        <w:spacing w:before="0" w:beforeAutospacing="0" w:after="0" w:afterAutospacing="0"/>
        <w:ind w:left="0" w:firstLine="1298"/>
        <w:jc w:val="both"/>
        <w:rPr>
          <w:rStyle w:val="mw-headline"/>
          <w:b w:val="0"/>
          <w:bCs w:val="0"/>
          <w:i/>
          <w:sz w:val="24"/>
          <w:szCs w:val="24"/>
        </w:rPr>
      </w:pPr>
      <w:r w:rsidRPr="00F32E0A">
        <w:rPr>
          <w:rStyle w:val="mw-headline"/>
          <w:b w:val="0"/>
          <w:bCs w:val="0"/>
          <w:i/>
          <w:sz w:val="24"/>
          <w:szCs w:val="24"/>
        </w:rPr>
        <w:t>Agricultural Engineering and Management</w:t>
      </w:r>
    </w:p>
    <w:p w:rsidR="00D037F9" w:rsidRPr="00F32E0A" w:rsidRDefault="00D037F9" w:rsidP="00F32E0A">
      <w:pPr>
        <w:pStyle w:val="Antrat3"/>
        <w:numPr>
          <w:ilvl w:val="0"/>
          <w:numId w:val="5"/>
        </w:numPr>
        <w:shd w:val="clear" w:color="auto" w:fill="FFFFFF"/>
        <w:spacing w:before="0" w:beforeAutospacing="0" w:after="0" w:afterAutospacing="0"/>
        <w:ind w:left="0" w:firstLine="1298"/>
        <w:jc w:val="both"/>
        <w:rPr>
          <w:rStyle w:val="mw-headline"/>
          <w:b w:val="0"/>
          <w:bCs w:val="0"/>
          <w:i/>
          <w:sz w:val="24"/>
          <w:szCs w:val="24"/>
        </w:rPr>
      </w:pPr>
      <w:r w:rsidRPr="00F32E0A">
        <w:rPr>
          <w:rStyle w:val="mw-headline"/>
          <w:b w:val="0"/>
          <w:bCs w:val="0"/>
          <w:i/>
          <w:sz w:val="24"/>
          <w:szCs w:val="24"/>
        </w:rPr>
        <w:t>Agricultural Mechanical Engineering</w:t>
      </w:r>
    </w:p>
    <w:p w:rsidR="00D037F9" w:rsidRPr="00F32E0A" w:rsidRDefault="008F0B24" w:rsidP="00F32E0A">
      <w:pPr>
        <w:pStyle w:val="Antrat3"/>
        <w:shd w:val="clear" w:color="auto" w:fill="FFFFFF"/>
        <w:spacing w:before="0" w:beforeAutospacing="0" w:after="0" w:afterAutospacing="0"/>
        <w:ind w:firstLine="1298"/>
        <w:jc w:val="both"/>
        <w:rPr>
          <w:b w:val="0"/>
          <w:bCs w:val="0"/>
          <w:i/>
          <w:color w:val="222222"/>
          <w:sz w:val="24"/>
          <w:szCs w:val="24"/>
        </w:rPr>
      </w:pPr>
      <w:r>
        <w:rPr>
          <w:bCs w:val="0"/>
          <w:color w:val="222222"/>
          <w:sz w:val="24"/>
          <w:szCs w:val="24"/>
        </w:rPr>
        <w:t xml:space="preserve">Slide </w:t>
      </w:r>
      <w:r w:rsidR="00D037F9" w:rsidRPr="00F32E0A">
        <w:rPr>
          <w:bCs w:val="0"/>
          <w:color w:val="222222"/>
          <w:sz w:val="24"/>
          <w:szCs w:val="24"/>
        </w:rPr>
        <w:t xml:space="preserve">7 </w:t>
      </w:r>
      <w:r w:rsidR="00A5203C" w:rsidRPr="00F32E0A">
        <w:rPr>
          <w:b w:val="0"/>
          <w:bCs w:val="0"/>
          <w:i/>
          <w:color w:val="222222"/>
          <w:sz w:val="24"/>
          <w:szCs w:val="24"/>
        </w:rPr>
        <w:t>54 out of 60 students, who study agronomy here, usually find a job in the first course.</w:t>
      </w:r>
    </w:p>
    <w:p w:rsidR="00A5203C" w:rsidRPr="00F32E0A" w:rsidRDefault="008F0B24" w:rsidP="00F32E0A">
      <w:pPr>
        <w:pStyle w:val="Antrat3"/>
        <w:shd w:val="clear" w:color="auto" w:fill="FFFFFF"/>
        <w:spacing w:before="0" w:beforeAutospacing="0" w:after="0" w:afterAutospacing="0"/>
        <w:ind w:firstLine="1298"/>
        <w:jc w:val="both"/>
        <w:rPr>
          <w:b w:val="0"/>
          <w:bCs w:val="0"/>
          <w:color w:val="222222"/>
          <w:sz w:val="24"/>
          <w:szCs w:val="24"/>
          <w:u w:val="single"/>
        </w:rPr>
      </w:pPr>
      <w:r>
        <w:rPr>
          <w:bCs w:val="0"/>
          <w:color w:val="222222"/>
          <w:sz w:val="24"/>
          <w:szCs w:val="24"/>
        </w:rPr>
        <w:t xml:space="preserve">Slide </w:t>
      </w:r>
      <w:r w:rsidR="00A5203C" w:rsidRPr="00F32E0A">
        <w:rPr>
          <w:bCs w:val="0"/>
          <w:color w:val="222222"/>
          <w:sz w:val="24"/>
          <w:szCs w:val="24"/>
        </w:rPr>
        <w:t xml:space="preserve">8 </w:t>
      </w:r>
      <w:r w:rsidR="00A5203C" w:rsidRPr="00F32E0A">
        <w:rPr>
          <w:b w:val="0"/>
          <w:bCs w:val="0"/>
          <w:color w:val="222222"/>
          <w:sz w:val="24"/>
          <w:szCs w:val="24"/>
          <w:u w:val="single"/>
        </w:rPr>
        <w:t>Where to work?</w:t>
      </w:r>
    </w:p>
    <w:p w:rsidR="00A5203C" w:rsidRPr="00F32E0A" w:rsidRDefault="008F0B24" w:rsidP="00F32E0A">
      <w:pPr>
        <w:pStyle w:val="Antrat3"/>
        <w:shd w:val="clear" w:color="auto" w:fill="FFFFFF"/>
        <w:spacing w:before="0" w:beforeAutospacing="0" w:after="0" w:afterAutospacing="0"/>
        <w:ind w:firstLine="1298"/>
        <w:jc w:val="both"/>
        <w:rPr>
          <w:b w:val="0"/>
          <w:bCs w:val="0"/>
          <w:color w:val="222222"/>
          <w:sz w:val="24"/>
          <w:szCs w:val="24"/>
        </w:rPr>
      </w:pPr>
      <w:r>
        <w:rPr>
          <w:bCs w:val="0"/>
          <w:color w:val="222222"/>
          <w:sz w:val="24"/>
          <w:szCs w:val="24"/>
        </w:rPr>
        <w:t xml:space="preserve">Slide </w:t>
      </w:r>
      <w:r w:rsidR="00A5203C" w:rsidRPr="00F32E0A">
        <w:rPr>
          <w:bCs w:val="0"/>
          <w:color w:val="222222"/>
          <w:sz w:val="24"/>
          <w:szCs w:val="24"/>
        </w:rPr>
        <w:t>9</w:t>
      </w:r>
      <w:r w:rsidR="00A5203C" w:rsidRPr="00F32E0A">
        <w:rPr>
          <w:sz w:val="24"/>
          <w:szCs w:val="24"/>
        </w:rPr>
        <w:t xml:space="preserve"> </w:t>
      </w:r>
      <w:r w:rsidR="00A5203C" w:rsidRPr="00F32E0A">
        <w:rPr>
          <w:b w:val="0"/>
          <w:bCs w:val="0"/>
          <w:color w:val="222222"/>
          <w:sz w:val="24"/>
          <w:szCs w:val="24"/>
          <w:u w:val="single"/>
        </w:rPr>
        <w:t>Kvedarai Farm</w:t>
      </w:r>
      <w:r w:rsidR="00A5203C" w:rsidRPr="00F32E0A">
        <w:rPr>
          <w:b w:val="0"/>
          <w:bCs w:val="0"/>
          <w:color w:val="222222"/>
          <w:sz w:val="24"/>
          <w:szCs w:val="24"/>
        </w:rPr>
        <w:t>. Kvedarai Farm is an agricultural farm in Kedainiai District which is run by a well-known farmer.</w:t>
      </w:r>
    </w:p>
    <w:p w:rsidR="00A5203C" w:rsidRPr="00F32E0A" w:rsidRDefault="00A5203C" w:rsidP="00F32E0A">
      <w:pPr>
        <w:pStyle w:val="Antrat3"/>
        <w:shd w:val="clear" w:color="auto" w:fill="FFFFFF"/>
        <w:spacing w:before="0" w:beforeAutospacing="0" w:after="0" w:afterAutospacing="0"/>
        <w:ind w:firstLine="1298"/>
        <w:jc w:val="both"/>
        <w:rPr>
          <w:b w:val="0"/>
          <w:bCs w:val="0"/>
          <w:color w:val="222222"/>
          <w:sz w:val="24"/>
          <w:szCs w:val="24"/>
        </w:rPr>
      </w:pPr>
      <w:r w:rsidRPr="00F32E0A">
        <w:rPr>
          <w:b w:val="0"/>
          <w:bCs w:val="0"/>
          <w:color w:val="222222"/>
          <w:sz w:val="24"/>
          <w:szCs w:val="24"/>
        </w:rPr>
        <w:t>Vegetables and products from Kvedarai Farm are available in all the largest chains of superstores in Lithuania and some of the products are even exported to EU countries and Russia.</w:t>
      </w:r>
      <w:r w:rsidRPr="00F32E0A">
        <w:rPr>
          <w:sz w:val="24"/>
          <w:szCs w:val="24"/>
        </w:rPr>
        <w:t xml:space="preserve"> </w:t>
      </w:r>
      <w:r w:rsidRPr="00F32E0A">
        <w:rPr>
          <w:b w:val="0"/>
          <w:bCs w:val="0"/>
          <w:i/>
          <w:color w:val="222222"/>
          <w:sz w:val="24"/>
          <w:szCs w:val="24"/>
        </w:rPr>
        <w:t>Kvedarai Farm was awarded with the Green Diploma for the highest level of professionalism and employees' qualification.</w:t>
      </w:r>
      <w:r w:rsidRPr="00F32E0A">
        <w:rPr>
          <w:b w:val="0"/>
          <w:bCs w:val="0"/>
          <w:color w:val="222222"/>
          <w:sz w:val="24"/>
          <w:szCs w:val="24"/>
        </w:rPr>
        <w:t xml:space="preserve"> As a result, the farm has been entitled to offer practical and vocational training opportunities.</w:t>
      </w:r>
    </w:p>
    <w:p w:rsidR="00EC4D8D" w:rsidRPr="00F32E0A" w:rsidRDefault="008F0B24" w:rsidP="00F32E0A">
      <w:pPr>
        <w:pStyle w:val="Antrat3"/>
        <w:shd w:val="clear" w:color="auto" w:fill="FFFFFF"/>
        <w:spacing w:before="0" w:beforeAutospacing="0" w:after="0" w:afterAutospacing="0"/>
        <w:ind w:firstLine="1298"/>
        <w:jc w:val="both"/>
        <w:rPr>
          <w:b w:val="0"/>
          <w:bCs w:val="0"/>
          <w:i/>
          <w:color w:val="222222"/>
          <w:sz w:val="24"/>
          <w:szCs w:val="24"/>
        </w:rPr>
      </w:pPr>
      <w:r>
        <w:rPr>
          <w:bCs w:val="0"/>
          <w:color w:val="222222"/>
          <w:sz w:val="24"/>
          <w:szCs w:val="24"/>
        </w:rPr>
        <w:t xml:space="preserve">Slide </w:t>
      </w:r>
      <w:r w:rsidR="00EC4D8D" w:rsidRPr="00F32E0A">
        <w:rPr>
          <w:bCs w:val="0"/>
          <w:color w:val="222222"/>
          <w:sz w:val="24"/>
          <w:szCs w:val="24"/>
        </w:rPr>
        <w:t>1</w:t>
      </w:r>
      <w:r>
        <w:rPr>
          <w:bCs w:val="0"/>
          <w:color w:val="222222"/>
          <w:sz w:val="24"/>
          <w:szCs w:val="24"/>
        </w:rPr>
        <w:t>0</w:t>
      </w:r>
      <w:r w:rsidR="00EC4D8D" w:rsidRPr="00F32E0A">
        <w:rPr>
          <w:bCs w:val="0"/>
          <w:color w:val="222222"/>
          <w:sz w:val="24"/>
          <w:szCs w:val="24"/>
        </w:rPr>
        <w:t xml:space="preserve"> </w:t>
      </w:r>
      <w:r w:rsidR="00EC4D8D" w:rsidRPr="00F32E0A">
        <w:rPr>
          <w:b w:val="0"/>
          <w:bCs w:val="0"/>
          <w:i/>
          <w:color w:val="222222"/>
          <w:sz w:val="24"/>
          <w:szCs w:val="24"/>
        </w:rPr>
        <w:t>Agronomy, economy and management students from Aleksandras Stulginskis University and the students from other higher education establishments are always welcome at Kvedarai Farm for practical training.</w:t>
      </w:r>
    </w:p>
    <w:p w:rsidR="00EC4D8D" w:rsidRPr="00F32E0A" w:rsidRDefault="008F0B24" w:rsidP="00F32E0A">
      <w:pPr>
        <w:pStyle w:val="Antrat3"/>
        <w:shd w:val="clear" w:color="auto" w:fill="FFFFFF"/>
        <w:spacing w:before="0" w:beforeAutospacing="0" w:after="0" w:afterAutospacing="0"/>
        <w:ind w:firstLine="1298"/>
        <w:jc w:val="both"/>
        <w:rPr>
          <w:b w:val="0"/>
          <w:bCs w:val="0"/>
          <w:i/>
          <w:color w:val="222222"/>
          <w:sz w:val="24"/>
          <w:szCs w:val="24"/>
        </w:rPr>
      </w:pPr>
      <w:r>
        <w:rPr>
          <w:bCs w:val="0"/>
          <w:color w:val="222222"/>
          <w:sz w:val="24"/>
          <w:szCs w:val="24"/>
        </w:rPr>
        <w:t xml:space="preserve">Slide </w:t>
      </w:r>
      <w:r w:rsidR="00EC4D8D" w:rsidRPr="00F32E0A">
        <w:rPr>
          <w:bCs w:val="0"/>
          <w:color w:val="222222"/>
          <w:sz w:val="24"/>
          <w:szCs w:val="24"/>
        </w:rPr>
        <w:t xml:space="preserve">11 </w:t>
      </w:r>
      <w:r w:rsidR="00EC4D8D" w:rsidRPr="00F32E0A">
        <w:rPr>
          <w:b w:val="0"/>
          <w:bCs w:val="0"/>
          <w:color w:val="222222"/>
          <w:sz w:val="24"/>
          <w:szCs w:val="24"/>
          <w:u w:val="single"/>
        </w:rPr>
        <w:t xml:space="preserve">Agrocombine Group. </w:t>
      </w:r>
      <w:r w:rsidR="00EC4D8D" w:rsidRPr="00F32E0A">
        <w:rPr>
          <w:b w:val="0"/>
          <w:bCs w:val="0"/>
          <w:color w:val="222222"/>
          <w:sz w:val="24"/>
          <w:szCs w:val="24"/>
        </w:rPr>
        <w:t xml:space="preserve">The Agrocombine Group is currently one of the largest partners of Lithuanian farmers in the field of agrochemical service and sales of agricultural produce, as well as other spheres of agrobusiness. </w:t>
      </w:r>
      <w:r w:rsidR="00EC4D8D" w:rsidRPr="00F32E0A">
        <w:rPr>
          <w:b w:val="0"/>
          <w:bCs w:val="0"/>
          <w:i/>
          <w:color w:val="222222"/>
          <w:sz w:val="24"/>
          <w:szCs w:val="24"/>
        </w:rPr>
        <w:t>During the 2014-2015 season, the Agrocombine Group sold goods and rendered services for an amount exceeding 400,7 million euros.</w:t>
      </w:r>
    </w:p>
    <w:p w:rsidR="00EC4D8D" w:rsidRPr="00F32E0A" w:rsidRDefault="008F0B24" w:rsidP="00F32E0A">
      <w:pPr>
        <w:pStyle w:val="Antrat3"/>
        <w:shd w:val="clear" w:color="auto" w:fill="FFFFFF"/>
        <w:spacing w:before="0" w:beforeAutospacing="0" w:after="0" w:afterAutospacing="0"/>
        <w:ind w:firstLine="1298"/>
        <w:jc w:val="both"/>
        <w:rPr>
          <w:rStyle w:val="mw-headline"/>
          <w:b w:val="0"/>
          <w:bCs w:val="0"/>
          <w:i/>
          <w:sz w:val="24"/>
          <w:szCs w:val="24"/>
        </w:rPr>
      </w:pPr>
      <w:r>
        <w:rPr>
          <w:bCs w:val="0"/>
          <w:color w:val="222222"/>
          <w:sz w:val="24"/>
          <w:szCs w:val="24"/>
        </w:rPr>
        <w:t xml:space="preserve">Slide </w:t>
      </w:r>
      <w:r w:rsidR="00EC4D8D" w:rsidRPr="00F32E0A">
        <w:rPr>
          <w:bCs w:val="0"/>
          <w:color w:val="222222"/>
          <w:sz w:val="24"/>
          <w:szCs w:val="24"/>
        </w:rPr>
        <w:t>1</w:t>
      </w:r>
      <w:r>
        <w:rPr>
          <w:bCs w:val="0"/>
          <w:color w:val="222222"/>
          <w:sz w:val="24"/>
          <w:szCs w:val="24"/>
        </w:rPr>
        <w:t>2</w:t>
      </w:r>
      <w:r w:rsidR="00EC4D8D" w:rsidRPr="00F32E0A">
        <w:rPr>
          <w:rStyle w:val="mw-headline"/>
          <w:b w:val="0"/>
          <w:bCs w:val="0"/>
          <w:i/>
          <w:sz w:val="24"/>
          <w:szCs w:val="24"/>
        </w:rPr>
        <w:t xml:space="preserve"> In total, over 1300 employees work at the enterprises of the Agrocombine Group.</w:t>
      </w:r>
      <w:r w:rsidR="00EC4D8D" w:rsidRPr="00F32E0A">
        <w:rPr>
          <w:rStyle w:val="mw-headline"/>
          <w:b w:val="0"/>
          <w:bCs w:val="0"/>
          <w:sz w:val="24"/>
          <w:szCs w:val="24"/>
        </w:rPr>
        <w:t>The company seeks to train customers how to properly and in a timely manner, apply plant protection products and fertilizers on the farms, thus ensuring the optimum efficiency of the product use</w:t>
      </w:r>
      <w:r w:rsidR="00EC4D8D" w:rsidRPr="00F32E0A">
        <w:rPr>
          <w:rStyle w:val="mw-headline"/>
          <w:b w:val="0"/>
          <w:bCs w:val="0"/>
          <w:i/>
          <w:sz w:val="24"/>
          <w:szCs w:val="24"/>
        </w:rPr>
        <w:t>.</w:t>
      </w:r>
    </w:p>
    <w:p w:rsidR="00EC4D8D" w:rsidRPr="00F32E0A" w:rsidRDefault="008F0B24" w:rsidP="00F32E0A">
      <w:pPr>
        <w:pStyle w:val="Antrat3"/>
        <w:shd w:val="clear" w:color="auto" w:fill="FFFFFF"/>
        <w:spacing w:before="0" w:beforeAutospacing="0" w:after="0" w:afterAutospacing="0"/>
        <w:ind w:firstLine="1298"/>
        <w:jc w:val="both"/>
        <w:rPr>
          <w:b w:val="0"/>
          <w:bCs w:val="0"/>
          <w:color w:val="222222"/>
          <w:sz w:val="24"/>
          <w:szCs w:val="24"/>
          <w:u w:val="single"/>
        </w:rPr>
      </w:pPr>
      <w:r>
        <w:rPr>
          <w:bCs w:val="0"/>
          <w:color w:val="222222"/>
          <w:sz w:val="24"/>
          <w:szCs w:val="24"/>
        </w:rPr>
        <w:t xml:space="preserve">Slide </w:t>
      </w:r>
      <w:r w:rsidR="00EC4D8D" w:rsidRPr="00F32E0A">
        <w:rPr>
          <w:bCs w:val="0"/>
          <w:color w:val="222222"/>
          <w:sz w:val="24"/>
          <w:szCs w:val="24"/>
        </w:rPr>
        <w:t>14</w:t>
      </w:r>
      <w:r w:rsidR="002C51EF" w:rsidRPr="00F32E0A">
        <w:rPr>
          <w:sz w:val="24"/>
          <w:szCs w:val="24"/>
        </w:rPr>
        <w:t xml:space="preserve"> </w:t>
      </w:r>
      <w:r w:rsidR="002C51EF" w:rsidRPr="00F32E0A">
        <w:rPr>
          <w:b w:val="0"/>
          <w:bCs w:val="0"/>
          <w:color w:val="222222"/>
          <w:sz w:val="24"/>
          <w:szCs w:val="24"/>
          <w:u w:val="single"/>
        </w:rPr>
        <w:t>Main Crops In Lithuania.</w:t>
      </w:r>
    </w:p>
    <w:p w:rsidR="002C51EF" w:rsidRPr="00F32E0A" w:rsidRDefault="002C51EF" w:rsidP="00F32E0A">
      <w:pPr>
        <w:pStyle w:val="Antrat3"/>
        <w:numPr>
          <w:ilvl w:val="0"/>
          <w:numId w:val="5"/>
        </w:numPr>
        <w:shd w:val="clear" w:color="auto" w:fill="FFFFFF"/>
        <w:spacing w:before="0" w:beforeAutospacing="0" w:after="0" w:afterAutospacing="0"/>
        <w:ind w:left="0" w:firstLine="1298"/>
        <w:jc w:val="both"/>
        <w:rPr>
          <w:rStyle w:val="mw-headline"/>
          <w:b w:val="0"/>
          <w:bCs w:val="0"/>
          <w:i/>
          <w:sz w:val="24"/>
          <w:szCs w:val="24"/>
        </w:rPr>
      </w:pPr>
      <w:r w:rsidRPr="00F32E0A">
        <w:rPr>
          <w:rStyle w:val="mw-headline"/>
          <w:b w:val="0"/>
          <w:bCs w:val="0"/>
          <w:i/>
          <w:sz w:val="24"/>
          <w:szCs w:val="24"/>
        </w:rPr>
        <w:lastRenderedPageBreak/>
        <w:t>Winter and spring cereal - 41%</w:t>
      </w:r>
    </w:p>
    <w:p w:rsidR="002C51EF" w:rsidRPr="00F32E0A" w:rsidRDefault="002C51EF" w:rsidP="00F32E0A">
      <w:pPr>
        <w:pStyle w:val="Antrat3"/>
        <w:numPr>
          <w:ilvl w:val="0"/>
          <w:numId w:val="5"/>
        </w:numPr>
        <w:shd w:val="clear" w:color="auto" w:fill="FFFFFF"/>
        <w:spacing w:before="0" w:beforeAutospacing="0" w:after="0" w:afterAutospacing="0"/>
        <w:ind w:left="0" w:firstLine="1298"/>
        <w:jc w:val="both"/>
        <w:rPr>
          <w:rStyle w:val="mw-headline"/>
          <w:b w:val="0"/>
          <w:bCs w:val="0"/>
          <w:i/>
          <w:sz w:val="24"/>
          <w:szCs w:val="24"/>
        </w:rPr>
      </w:pPr>
      <w:r w:rsidRPr="00F32E0A">
        <w:rPr>
          <w:rStyle w:val="mw-headline"/>
          <w:b w:val="0"/>
          <w:bCs w:val="0"/>
          <w:i/>
          <w:sz w:val="24"/>
          <w:szCs w:val="24"/>
        </w:rPr>
        <w:t>Winter and spring rape seed - 12%</w:t>
      </w:r>
    </w:p>
    <w:p w:rsidR="002C51EF" w:rsidRPr="00F32E0A" w:rsidRDefault="002C51EF" w:rsidP="00F32E0A">
      <w:pPr>
        <w:pStyle w:val="Antrat3"/>
        <w:numPr>
          <w:ilvl w:val="0"/>
          <w:numId w:val="5"/>
        </w:numPr>
        <w:shd w:val="clear" w:color="auto" w:fill="FFFFFF"/>
        <w:spacing w:before="0" w:beforeAutospacing="0" w:after="0" w:afterAutospacing="0"/>
        <w:ind w:left="0" w:firstLine="1298"/>
        <w:jc w:val="both"/>
        <w:rPr>
          <w:rStyle w:val="mw-headline"/>
          <w:b w:val="0"/>
          <w:bCs w:val="0"/>
          <w:i/>
          <w:sz w:val="24"/>
          <w:szCs w:val="24"/>
        </w:rPr>
      </w:pPr>
      <w:r w:rsidRPr="00F32E0A">
        <w:rPr>
          <w:rStyle w:val="mw-headline"/>
          <w:b w:val="0"/>
          <w:bCs w:val="0"/>
          <w:i/>
          <w:sz w:val="24"/>
          <w:szCs w:val="24"/>
        </w:rPr>
        <w:t>Perennial grassland - 40%</w:t>
      </w:r>
    </w:p>
    <w:p w:rsidR="002C51EF" w:rsidRPr="00F32E0A" w:rsidRDefault="002C51EF" w:rsidP="00F32E0A">
      <w:pPr>
        <w:pStyle w:val="Antrat3"/>
        <w:numPr>
          <w:ilvl w:val="0"/>
          <w:numId w:val="5"/>
        </w:numPr>
        <w:shd w:val="clear" w:color="auto" w:fill="FFFFFF"/>
        <w:spacing w:before="0" w:beforeAutospacing="0" w:after="0" w:afterAutospacing="0"/>
        <w:ind w:left="0" w:firstLine="1298"/>
        <w:jc w:val="both"/>
        <w:rPr>
          <w:rStyle w:val="mw-headline"/>
          <w:b w:val="0"/>
          <w:bCs w:val="0"/>
          <w:i/>
          <w:sz w:val="24"/>
          <w:szCs w:val="24"/>
        </w:rPr>
      </w:pPr>
      <w:r w:rsidRPr="00F32E0A">
        <w:rPr>
          <w:rStyle w:val="mw-headline"/>
          <w:b w:val="0"/>
          <w:bCs w:val="0"/>
          <w:i/>
          <w:sz w:val="24"/>
          <w:szCs w:val="24"/>
        </w:rPr>
        <w:t>Others (legume crops, potatoes, beetroots, fallow, etc.) – 7 %</w:t>
      </w:r>
    </w:p>
    <w:p w:rsidR="00701159" w:rsidRPr="00F32E0A" w:rsidRDefault="008F0B24" w:rsidP="00F32E0A">
      <w:pPr>
        <w:spacing w:after="0" w:line="240" w:lineRule="auto"/>
        <w:ind w:firstLine="1298"/>
        <w:jc w:val="both"/>
        <w:rPr>
          <w:rFonts w:ascii="Times New Roman" w:hAnsi="Times New Roman" w:cs="Times New Roman"/>
          <w:sz w:val="24"/>
          <w:szCs w:val="24"/>
        </w:rPr>
      </w:pPr>
      <w:r>
        <w:rPr>
          <w:rFonts w:ascii="Times New Roman" w:hAnsi="Times New Roman" w:cs="Times New Roman"/>
          <w:b/>
          <w:bCs/>
          <w:color w:val="222222"/>
          <w:sz w:val="24"/>
          <w:szCs w:val="24"/>
        </w:rPr>
        <w:t xml:space="preserve">Slide </w:t>
      </w:r>
      <w:r w:rsidR="00701159" w:rsidRPr="00F32E0A">
        <w:rPr>
          <w:rFonts w:ascii="Times New Roman" w:hAnsi="Times New Roman" w:cs="Times New Roman"/>
          <w:b/>
          <w:bCs/>
          <w:color w:val="222222"/>
          <w:sz w:val="24"/>
          <w:szCs w:val="24"/>
        </w:rPr>
        <w:t>15</w:t>
      </w:r>
      <w:r w:rsidR="00701159" w:rsidRPr="00F32E0A">
        <w:rPr>
          <w:rFonts w:ascii="Times New Roman" w:hAnsi="Times New Roman" w:cs="Times New Roman"/>
          <w:bCs/>
          <w:color w:val="222222"/>
          <w:sz w:val="24"/>
          <w:szCs w:val="24"/>
        </w:rPr>
        <w:t xml:space="preserve"> </w:t>
      </w:r>
      <w:r w:rsidR="00701159" w:rsidRPr="00F32E0A">
        <w:rPr>
          <w:rFonts w:ascii="Times New Roman" w:hAnsi="Times New Roman" w:cs="Times New Roman"/>
          <w:color w:val="222222"/>
          <w:sz w:val="24"/>
          <w:szCs w:val="24"/>
          <w:u w:val="single"/>
        </w:rPr>
        <w:t>Foreign Trade In Agricultural And Food Products</w:t>
      </w:r>
      <w:r w:rsidR="00701159" w:rsidRPr="00F32E0A">
        <w:rPr>
          <w:rFonts w:ascii="Times New Roman" w:hAnsi="Times New Roman" w:cs="Times New Roman"/>
          <w:bCs/>
          <w:color w:val="222222"/>
          <w:sz w:val="24"/>
          <w:szCs w:val="24"/>
          <w:u w:val="single"/>
        </w:rPr>
        <w:t>.</w:t>
      </w:r>
      <w:r w:rsidR="00701159" w:rsidRPr="00F32E0A">
        <w:rPr>
          <w:rFonts w:ascii="Times New Roman" w:hAnsi="Times New Roman" w:cs="Times New Roman"/>
          <w:bCs/>
          <w:color w:val="222222"/>
          <w:sz w:val="24"/>
          <w:szCs w:val="24"/>
        </w:rPr>
        <w:t xml:space="preserve"> </w:t>
      </w:r>
      <w:r w:rsidR="00701159" w:rsidRPr="00F32E0A">
        <w:rPr>
          <w:rFonts w:ascii="Times New Roman" w:hAnsi="Times New Roman" w:cs="Times New Roman"/>
          <w:sz w:val="24"/>
          <w:szCs w:val="24"/>
        </w:rPr>
        <w:t>The improved economic situation and stronger demand in 2010 both in Lithuania and on the markets of its main foreign trade partners after the 2008–2009 global financial and economic crisis offered opportunities for export and import of Lithuanian agricultural and food products to revert again to the stage of growth. In 2010, as compared to 2009, the value of export and import increased about 1.2 times. Over the period of 2011–2013, Lithuania’s foreign trade in agricultural and food products augmented at a rapid pace reaching its peak in 2013 during the reference period</w:t>
      </w:r>
    </w:p>
    <w:p w:rsidR="00701159" w:rsidRPr="00F32E0A" w:rsidRDefault="00701159" w:rsidP="00F32E0A">
      <w:pPr>
        <w:pStyle w:val="Antrat3"/>
        <w:shd w:val="clear" w:color="auto" w:fill="FFFFFF"/>
        <w:spacing w:before="0" w:beforeAutospacing="0" w:after="0" w:afterAutospacing="0"/>
        <w:ind w:firstLine="1298"/>
        <w:jc w:val="both"/>
        <w:rPr>
          <w:rStyle w:val="mw-headline"/>
          <w:b w:val="0"/>
          <w:bCs w:val="0"/>
          <w:i/>
          <w:sz w:val="24"/>
          <w:szCs w:val="24"/>
        </w:rPr>
      </w:pPr>
    </w:p>
    <w:p w:rsidR="002C51EF" w:rsidRPr="00F32E0A" w:rsidRDefault="008F0B24" w:rsidP="00F32E0A">
      <w:pPr>
        <w:pStyle w:val="Antrat3"/>
        <w:shd w:val="clear" w:color="auto" w:fill="FFFFFF"/>
        <w:spacing w:before="0" w:beforeAutospacing="0" w:after="0" w:afterAutospacing="0"/>
        <w:ind w:firstLine="1298"/>
        <w:jc w:val="both"/>
        <w:rPr>
          <w:b w:val="0"/>
          <w:bCs w:val="0"/>
          <w:color w:val="222222"/>
          <w:sz w:val="24"/>
          <w:szCs w:val="24"/>
          <w:u w:val="single"/>
        </w:rPr>
      </w:pPr>
      <w:r>
        <w:rPr>
          <w:bCs w:val="0"/>
          <w:color w:val="222222"/>
          <w:sz w:val="24"/>
          <w:szCs w:val="24"/>
        </w:rPr>
        <w:t xml:space="preserve">Slide </w:t>
      </w:r>
      <w:r w:rsidR="002C51EF" w:rsidRPr="00F32E0A">
        <w:rPr>
          <w:bCs w:val="0"/>
          <w:color w:val="222222"/>
          <w:sz w:val="24"/>
          <w:szCs w:val="24"/>
        </w:rPr>
        <w:t>1</w:t>
      </w:r>
      <w:r w:rsidR="00701159" w:rsidRPr="00F32E0A">
        <w:rPr>
          <w:bCs w:val="0"/>
          <w:color w:val="222222"/>
          <w:sz w:val="24"/>
          <w:szCs w:val="24"/>
        </w:rPr>
        <w:t>7</w:t>
      </w:r>
      <w:r w:rsidR="002C51EF" w:rsidRPr="00F32E0A">
        <w:rPr>
          <w:bCs w:val="0"/>
          <w:color w:val="222222"/>
          <w:sz w:val="24"/>
          <w:szCs w:val="24"/>
        </w:rPr>
        <w:t xml:space="preserve"> </w:t>
      </w:r>
      <w:r w:rsidR="002C51EF" w:rsidRPr="00F32E0A">
        <w:rPr>
          <w:b w:val="0"/>
          <w:bCs w:val="0"/>
          <w:color w:val="222222"/>
          <w:sz w:val="24"/>
          <w:szCs w:val="24"/>
          <w:u w:val="single"/>
        </w:rPr>
        <w:t xml:space="preserve">Varieties Of Grains Invented By Lithuanians. </w:t>
      </w:r>
    </w:p>
    <w:p w:rsidR="002C51EF" w:rsidRPr="00F32E0A" w:rsidRDefault="002C51EF" w:rsidP="00F32E0A">
      <w:pPr>
        <w:pStyle w:val="Antrat3"/>
        <w:numPr>
          <w:ilvl w:val="0"/>
          <w:numId w:val="8"/>
        </w:numPr>
        <w:shd w:val="clear" w:color="auto" w:fill="FFFFFF"/>
        <w:spacing w:before="0" w:beforeAutospacing="0" w:after="0" w:afterAutospacing="0"/>
        <w:ind w:left="0" w:firstLine="1298"/>
        <w:jc w:val="both"/>
        <w:rPr>
          <w:b w:val="0"/>
          <w:bCs w:val="0"/>
          <w:i/>
          <w:color w:val="222222"/>
          <w:sz w:val="24"/>
          <w:szCs w:val="24"/>
        </w:rPr>
      </w:pPr>
      <w:r w:rsidRPr="00F32E0A">
        <w:rPr>
          <w:b w:val="0"/>
          <w:bCs w:val="0"/>
          <w:i/>
          <w:color w:val="222222"/>
          <w:sz w:val="24"/>
          <w:szCs w:val="24"/>
        </w:rPr>
        <w:t xml:space="preserve">In 1922 Lithuania started to invent winter rye, winter wheat and oat varieties. </w:t>
      </w:r>
    </w:p>
    <w:p w:rsidR="002C51EF" w:rsidRPr="00F32E0A" w:rsidRDefault="002C51EF" w:rsidP="00F32E0A">
      <w:pPr>
        <w:pStyle w:val="Antrat3"/>
        <w:numPr>
          <w:ilvl w:val="0"/>
          <w:numId w:val="8"/>
        </w:numPr>
        <w:shd w:val="clear" w:color="auto" w:fill="FFFFFF"/>
        <w:spacing w:before="0" w:beforeAutospacing="0" w:after="0" w:afterAutospacing="0"/>
        <w:ind w:left="0" w:firstLine="1298"/>
        <w:jc w:val="both"/>
        <w:rPr>
          <w:b w:val="0"/>
          <w:bCs w:val="0"/>
          <w:i/>
          <w:color w:val="222222"/>
          <w:sz w:val="24"/>
          <w:szCs w:val="24"/>
        </w:rPr>
      </w:pPr>
      <w:r w:rsidRPr="00F32E0A">
        <w:rPr>
          <w:b w:val="0"/>
          <w:bCs w:val="0"/>
          <w:i/>
          <w:color w:val="222222"/>
          <w:sz w:val="24"/>
          <w:szCs w:val="24"/>
        </w:rPr>
        <w:t>Lithuanians started to invent varieties of spring wheat and spring barley in 1924.</w:t>
      </w:r>
    </w:p>
    <w:p w:rsidR="00701159" w:rsidRPr="00F32E0A" w:rsidRDefault="008F0B24" w:rsidP="00F32E0A">
      <w:pPr>
        <w:pStyle w:val="Antrat3"/>
        <w:shd w:val="clear" w:color="auto" w:fill="FFFFFF"/>
        <w:spacing w:before="0" w:beforeAutospacing="0" w:after="0" w:afterAutospacing="0"/>
        <w:ind w:firstLine="1298"/>
        <w:jc w:val="both"/>
        <w:rPr>
          <w:b w:val="0"/>
          <w:bCs w:val="0"/>
          <w:color w:val="222222"/>
          <w:sz w:val="24"/>
          <w:szCs w:val="24"/>
        </w:rPr>
      </w:pPr>
      <w:r>
        <w:rPr>
          <w:bCs w:val="0"/>
          <w:color w:val="222222"/>
          <w:sz w:val="24"/>
          <w:szCs w:val="24"/>
        </w:rPr>
        <w:t xml:space="preserve">Slide </w:t>
      </w:r>
      <w:r w:rsidR="00701159" w:rsidRPr="00F32E0A">
        <w:rPr>
          <w:bCs w:val="0"/>
          <w:color w:val="222222"/>
          <w:sz w:val="24"/>
          <w:szCs w:val="24"/>
        </w:rPr>
        <w:t xml:space="preserve">18 </w:t>
      </w:r>
      <w:r w:rsidR="00701159" w:rsidRPr="00F32E0A">
        <w:rPr>
          <w:b w:val="0"/>
          <w:bCs w:val="0"/>
          <w:color w:val="222222"/>
          <w:sz w:val="24"/>
          <w:szCs w:val="24"/>
          <w:u w:val="single"/>
        </w:rPr>
        <w:t>Winter Wheat (Triticum aestivum L.).</w:t>
      </w:r>
      <w:r w:rsidR="00701159" w:rsidRPr="00F32E0A">
        <w:rPr>
          <w:b w:val="0"/>
          <w:bCs w:val="0"/>
          <w:color w:val="222222"/>
          <w:sz w:val="24"/>
          <w:szCs w:val="24"/>
        </w:rPr>
        <w:t xml:space="preserve"> </w:t>
      </w:r>
    </w:p>
    <w:p w:rsidR="00701159" w:rsidRPr="00F32E0A" w:rsidRDefault="008F0B24" w:rsidP="00F32E0A">
      <w:pPr>
        <w:pStyle w:val="Antrat3"/>
        <w:shd w:val="clear" w:color="auto" w:fill="FFFFFF"/>
        <w:spacing w:before="0" w:beforeAutospacing="0" w:after="0" w:afterAutospacing="0"/>
        <w:ind w:firstLine="1298"/>
        <w:jc w:val="both"/>
        <w:rPr>
          <w:bCs w:val="0"/>
          <w:color w:val="222222"/>
          <w:sz w:val="24"/>
          <w:szCs w:val="24"/>
        </w:rPr>
      </w:pPr>
      <w:r>
        <w:rPr>
          <w:bCs w:val="0"/>
          <w:color w:val="222222"/>
          <w:sz w:val="24"/>
          <w:szCs w:val="24"/>
        </w:rPr>
        <w:t xml:space="preserve">Slide </w:t>
      </w:r>
      <w:r w:rsidR="00701159" w:rsidRPr="00F32E0A">
        <w:rPr>
          <w:bCs w:val="0"/>
          <w:color w:val="222222"/>
          <w:sz w:val="24"/>
          <w:szCs w:val="24"/>
        </w:rPr>
        <w:t xml:space="preserve">19 </w:t>
      </w:r>
    </w:p>
    <w:p w:rsidR="00701159" w:rsidRPr="00F32E0A" w:rsidRDefault="00701159" w:rsidP="00F32E0A">
      <w:pPr>
        <w:pStyle w:val="Antrat3"/>
        <w:numPr>
          <w:ilvl w:val="0"/>
          <w:numId w:val="9"/>
        </w:numPr>
        <w:shd w:val="clear" w:color="auto" w:fill="FFFFFF"/>
        <w:spacing w:before="0" w:beforeAutospacing="0" w:after="0" w:afterAutospacing="0"/>
        <w:ind w:left="0" w:firstLine="1298"/>
        <w:jc w:val="both"/>
        <w:rPr>
          <w:b w:val="0"/>
          <w:bCs w:val="0"/>
          <w:i/>
          <w:color w:val="222222"/>
          <w:sz w:val="24"/>
          <w:szCs w:val="24"/>
        </w:rPr>
      </w:pPr>
      <w:r w:rsidRPr="00F32E0A">
        <w:rPr>
          <w:b w:val="0"/>
          <w:bCs w:val="0"/>
          <w:i/>
          <w:color w:val="222222"/>
          <w:sz w:val="24"/>
          <w:szCs w:val="24"/>
        </w:rPr>
        <w:t>"Sirvinta 1" -  the most widely grown variety of winter wheats.</w:t>
      </w:r>
    </w:p>
    <w:p w:rsidR="00701159" w:rsidRPr="00F32E0A" w:rsidRDefault="00701159" w:rsidP="00F32E0A">
      <w:pPr>
        <w:pStyle w:val="Antrat3"/>
        <w:numPr>
          <w:ilvl w:val="0"/>
          <w:numId w:val="9"/>
        </w:numPr>
        <w:shd w:val="clear" w:color="auto" w:fill="FFFFFF"/>
        <w:spacing w:before="0" w:beforeAutospacing="0" w:after="0" w:afterAutospacing="0"/>
        <w:ind w:left="0" w:firstLine="1298"/>
        <w:jc w:val="both"/>
        <w:rPr>
          <w:b w:val="0"/>
          <w:bCs w:val="0"/>
          <w:i/>
          <w:color w:val="222222"/>
          <w:sz w:val="24"/>
          <w:szCs w:val="24"/>
        </w:rPr>
      </w:pPr>
      <w:r w:rsidRPr="00F32E0A">
        <w:rPr>
          <w:b w:val="0"/>
          <w:bCs w:val="0"/>
          <w:i/>
          <w:color w:val="222222"/>
          <w:sz w:val="24"/>
          <w:szCs w:val="24"/>
        </w:rPr>
        <w:t xml:space="preserve">"Ada". </w:t>
      </w:r>
    </w:p>
    <w:p w:rsidR="00701159" w:rsidRPr="00F32E0A" w:rsidRDefault="00701159" w:rsidP="00F32E0A">
      <w:pPr>
        <w:pStyle w:val="Antrat3"/>
        <w:numPr>
          <w:ilvl w:val="0"/>
          <w:numId w:val="9"/>
        </w:numPr>
        <w:shd w:val="clear" w:color="auto" w:fill="FFFFFF"/>
        <w:spacing w:before="0" w:beforeAutospacing="0" w:after="0" w:afterAutospacing="0"/>
        <w:ind w:left="0" w:firstLine="1298"/>
        <w:jc w:val="both"/>
        <w:rPr>
          <w:b w:val="0"/>
          <w:bCs w:val="0"/>
          <w:i/>
          <w:color w:val="222222"/>
          <w:sz w:val="24"/>
          <w:szCs w:val="24"/>
        </w:rPr>
      </w:pPr>
      <w:r w:rsidRPr="00F32E0A">
        <w:rPr>
          <w:b w:val="0"/>
          <w:bCs w:val="0"/>
          <w:i/>
          <w:color w:val="222222"/>
          <w:sz w:val="24"/>
          <w:szCs w:val="24"/>
        </w:rPr>
        <w:t>"Alma DS".</w:t>
      </w:r>
    </w:p>
    <w:p w:rsidR="00701159" w:rsidRPr="00F32E0A" w:rsidRDefault="00701159" w:rsidP="00F32E0A">
      <w:pPr>
        <w:pStyle w:val="Antrat3"/>
        <w:numPr>
          <w:ilvl w:val="0"/>
          <w:numId w:val="9"/>
        </w:numPr>
        <w:shd w:val="clear" w:color="auto" w:fill="FFFFFF"/>
        <w:spacing w:before="0" w:beforeAutospacing="0" w:after="0" w:afterAutospacing="0"/>
        <w:ind w:left="0" w:firstLine="1298"/>
        <w:jc w:val="both"/>
        <w:rPr>
          <w:b w:val="0"/>
          <w:bCs w:val="0"/>
          <w:i/>
          <w:color w:val="222222"/>
          <w:sz w:val="24"/>
          <w:szCs w:val="24"/>
        </w:rPr>
      </w:pPr>
      <w:r w:rsidRPr="00F32E0A">
        <w:rPr>
          <w:b w:val="0"/>
          <w:bCs w:val="0"/>
          <w:i/>
          <w:color w:val="222222"/>
          <w:sz w:val="24"/>
          <w:szCs w:val="24"/>
        </w:rPr>
        <w:t>"Tauras DS".</w:t>
      </w:r>
    </w:p>
    <w:p w:rsidR="00701159" w:rsidRPr="00F32E0A" w:rsidRDefault="00701159" w:rsidP="00F32E0A">
      <w:pPr>
        <w:pStyle w:val="Antrat3"/>
        <w:numPr>
          <w:ilvl w:val="0"/>
          <w:numId w:val="9"/>
        </w:numPr>
        <w:shd w:val="clear" w:color="auto" w:fill="FFFFFF"/>
        <w:spacing w:before="0" w:beforeAutospacing="0" w:after="0" w:afterAutospacing="0"/>
        <w:ind w:left="0" w:firstLine="1298"/>
        <w:jc w:val="both"/>
        <w:rPr>
          <w:b w:val="0"/>
          <w:bCs w:val="0"/>
          <w:i/>
          <w:color w:val="222222"/>
          <w:sz w:val="24"/>
          <w:szCs w:val="24"/>
        </w:rPr>
      </w:pPr>
      <w:r w:rsidRPr="00F32E0A">
        <w:rPr>
          <w:b w:val="0"/>
          <w:bCs w:val="0"/>
          <w:i/>
          <w:color w:val="222222"/>
          <w:sz w:val="24"/>
          <w:szCs w:val="24"/>
        </w:rPr>
        <w:t>"Lina" - this variety was in the list of the most suitable wheats for our country climate from 2002 to 2007.</w:t>
      </w:r>
    </w:p>
    <w:p w:rsidR="00701159" w:rsidRPr="00F32E0A" w:rsidRDefault="008F0B24" w:rsidP="00F32E0A">
      <w:pPr>
        <w:pStyle w:val="Antrat3"/>
        <w:shd w:val="clear" w:color="auto" w:fill="FFFFFF"/>
        <w:spacing w:before="0" w:beforeAutospacing="0" w:after="0" w:afterAutospacing="0"/>
        <w:ind w:firstLine="1298"/>
        <w:jc w:val="both"/>
        <w:rPr>
          <w:b w:val="0"/>
          <w:bCs w:val="0"/>
          <w:color w:val="222222"/>
          <w:sz w:val="24"/>
          <w:szCs w:val="24"/>
          <w:u w:val="single"/>
        </w:rPr>
      </w:pPr>
      <w:r>
        <w:rPr>
          <w:bCs w:val="0"/>
          <w:color w:val="222222"/>
          <w:sz w:val="24"/>
          <w:szCs w:val="24"/>
        </w:rPr>
        <w:t xml:space="preserve">Slide </w:t>
      </w:r>
      <w:r w:rsidR="00701159" w:rsidRPr="00F32E0A">
        <w:rPr>
          <w:bCs w:val="0"/>
          <w:color w:val="222222"/>
          <w:sz w:val="24"/>
          <w:szCs w:val="24"/>
        </w:rPr>
        <w:t xml:space="preserve">20 </w:t>
      </w:r>
      <w:r w:rsidR="00701159" w:rsidRPr="00F32E0A">
        <w:rPr>
          <w:b w:val="0"/>
          <w:bCs w:val="0"/>
          <w:color w:val="222222"/>
          <w:sz w:val="24"/>
          <w:szCs w:val="24"/>
          <w:u w:val="single"/>
        </w:rPr>
        <w:t>Rye (Secale cereale L.).</w:t>
      </w:r>
    </w:p>
    <w:p w:rsidR="00701159" w:rsidRPr="00F32E0A" w:rsidRDefault="008F0B24" w:rsidP="00F32E0A">
      <w:pPr>
        <w:pStyle w:val="Antrat3"/>
        <w:shd w:val="clear" w:color="auto" w:fill="FFFFFF"/>
        <w:spacing w:before="0" w:beforeAutospacing="0" w:after="0" w:afterAutospacing="0"/>
        <w:ind w:firstLine="1298"/>
        <w:jc w:val="both"/>
        <w:rPr>
          <w:bCs w:val="0"/>
          <w:color w:val="222222"/>
          <w:sz w:val="24"/>
          <w:szCs w:val="24"/>
        </w:rPr>
      </w:pPr>
      <w:r>
        <w:rPr>
          <w:bCs w:val="0"/>
          <w:color w:val="222222"/>
          <w:sz w:val="24"/>
          <w:szCs w:val="24"/>
        </w:rPr>
        <w:t>Slide 21</w:t>
      </w:r>
    </w:p>
    <w:p w:rsidR="00701159" w:rsidRPr="00F32E0A" w:rsidRDefault="00701159" w:rsidP="00F32E0A">
      <w:pPr>
        <w:pStyle w:val="Antrat3"/>
        <w:numPr>
          <w:ilvl w:val="0"/>
          <w:numId w:val="10"/>
        </w:numPr>
        <w:shd w:val="clear" w:color="auto" w:fill="FFFFFF"/>
        <w:spacing w:before="0" w:beforeAutospacing="0" w:after="0" w:afterAutospacing="0"/>
        <w:ind w:left="0" w:firstLine="1298"/>
        <w:jc w:val="both"/>
        <w:rPr>
          <w:b w:val="0"/>
          <w:bCs w:val="0"/>
          <w:i/>
          <w:color w:val="222222"/>
          <w:sz w:val="24"/>
          <w:szCs w:val="24"/>
        </w:rPr>
      </w:pPr>
      <w:r w:rsidRPr="00F32E0A">
        <w:rPr>
          <w:b w:val="0"/>
          <w:bCs w:val="0"/>
          <w:i/>
          <w:color w:val="222222"/>
          <w:sz w:val="24"/>
          <w:szCs w:val="24"/>
        </w:rPr>
        <w:t>"Lietuvos 3"</w:t>
      </w:r>
    </w:p>
    <w:p w:rsidR="00701159" w:rsidRPr="00F32E0A" w:rsidRDefault="00701159" w:rsidP="00F32E0A">
      <w:pPr>
        <w:pStyle w:val="Antrat3"/>
        <w:numPr>
          <w:ilvl w:val="0"/>
          <w:numId w:val="10"/>
        </w:numPr>
        <w:shd w:val="clear" w:color="auto" w:fill="FFFFFF"/>
        <w:spacing w:before="0" w:beforeAutospacing="0" w:after="0" w:afterAutospacing="0"/>
        <w:ind w:left="0" w:firstLine="1298"/>
        <w:jc w:val="both"/>
        <w:rPr>
          <w:b w:val="0"/>
          <w:bCs w:val="0"/>
          <w:i/>
          <w:color w:val="222222"/>
          <w:sz w:val="24"/>
          <w:szCs w:val="24"/>
        </w:rPr>
      </w:pPr>
      <w:r w:rsidRPr="00F32E0A">
        <w:rPr>
          <w:b w:val="0"/>
          <w:bCs w:val="0"/>
          <w:i/>
          <w:color w:val="222222"/>
          <w:sz w:val="24"/>
          <w:szCs w:val="24"/>
        </w:rPr>
        <w:t>"Virgiai"</w:t>
      </w:r>
    </w:p>
    <w:p w:rsidR="00701159" w:rsidRPr="00F32E0A" w:rsidRDefault="00701159" w:rsidP="00F32E0A">
      <w:pPr>
        <w:pStyle w:val="Antrat3"/>
        <w:numPr>
          <w:ilvl w:val="0"/>
          <w:numId w:val="10"/>
        </w:numPr>
        <w:shd w:val="clear" w:color="auto" w:fill="FFFFFF"/>
        <w:spacing w:before="0" w:beforeAutospacing="0" w:after="0" w:afterAutospacing="0"/>
        <w:ind w:left="0" w:firstLine="1298"/>
        <w:jc w:val="both"/>
        <w:rPr>
          <w:b w:val="0"/>
          <w:bCs w:val="0"/>
          <w:i/>
          <w:color w:val="222222"/>
          <w:sz w:val="24"/>
          <w:szCs w:val="24"/>
        </w:rPr>
      </w:pPr>
      <w:r w:rsidRPr="00F32E0A">
        <w:rPr>
          <w:b w:val="0"/>
          <w:bCs w:val="0"/>
          <w:i/>
          <w:color w:val="222222"/>
          <w:sz w:val="24"/>
          <w:szCs w:val="24"/>
        </w:rPr>
        <w:t>"Baltija"</w:t>
      </w:r>
    </w:p>
    <w:p w:rsidR="00701159" w:rsidRPr="00F32E0A" w:rsidRDefault="00701159" w:rsidP="00F32E0A">
      <w:pPr>
        <w:pStyle w:val="Antrat3"/>
        <w:numPr>
          <w:ilvl w:val="0"/>
          <w:numId w:val="10"/>
        </w:numPr>
        <w:shd w:val="clear" w:color="auto" w:fill="FFFFFF"/>
        <w:spacing w:before="0" w:beforeAutospacing="0" w:after="0" w:afterAutospacing="0"/>
        <w:ind w:left="0" w:firstLine="1298"/>
        <w:jc w:val="both"/>
        <w:rPr>
          <w:b w:val="0"/>
          <w:bCs w:val="0"/>
          <w:i/>
          <w:color w:val="222222"/>
          <w:sz w:val="24"/>
          <w:szCs w:val="24"/>
        </w:rPr>
      </w:pPr>
      <w:r w:rsidRPr="00F32E0A">
        <w:rPr>
          <w:b w:val="0"/>
          <w:bCs w:val="0"/>
          <w:i/>
          <w:color w:val="222222"/>
          <w:sz w:val="24"/>
          <w:szCs w:val="24"/>
        </w:rPr>
        <w:t>"Rūkai DS"</w:t>
      </w:r>
    </w:p>
    <w:p w:rsidR="002B7D3E" w:rsidRPr="00F32E0A" w:rsidRDefault="008F0B24" w:rsidP="00F32E0A">
      <w:pPr>
        <w:pStyle w:val="Antrat3"/>
        <w:shd w:val="clear" w:color="auto" w:fill="FFFFFF"/>
        <w:spacing w:before="0" w:beforeAutospacing="0" w:after="0" w:afterAutospacing="0"/>
        <w:ind w:firstLine="1298"/>
        <w:jc w:val="both"/>
        <w:rPr>
          <w:b w:val="0"/>
          <w:bCs w:val="0"/>
          <w:color w:val="222222"/>
          <w:sz w:val="24"/>
          <w:szCs w:val="24"/>
          <w:u w:val="single"/>
        </w:rPr>
      </w:pPr>
      <w:r>
        <w:rPr>
          <w:bCs w:val="0"/>
          <w:color w:val="222222"/>
          <w:sz w:val="24"/>
          <w:szCs w:val="24"/>
        </w:rPr>
        <w:t xml:space="preserve">Slide </w:t>
      </w:r>
      <w:r w:rsidR="002B7D3E" w:rsidRPr="00F32E0A">
        <w:rPr>
          <w:bCs w:val="0"/>
          <w:color w:val="222222"/>
          <w:sz w:val="24"/>
          <w:szCs w:val="24"/>
        </w:rPr>
        <w:t xml:space="preserve">22 </w:t>
      </w:r>
      <w:r w:rsidR="002B7D3E" w:rsidRPr="00F32E0A">
        <w:rPr>
          <w:b w:val="0"/>
          <w:bCs w:val="0"/>
          <w:color w:val="222222"/>
          <w:sz w:val="24"/>
          <w:szCs w:val="24"/>
          <w:u w:val="single"/>
        </w:rPr>
        <w:t>Barley(Hordeum vulgare L.).</w:t>
      </w:r>
    </w:p>
    <w:p w:rsidR="002B7D3E" w:rsidRPr="00F32E0A" w:rsidRDefault="008F0B24" w:rsidP="00F32E0A">
      <w:pPr>
        <w:pStyle w:val="Antrat3"/>
        <w:shd w:val="clear" w:color="auto" w:fill="FFFFFF"/>
        <w:spacing w:before="0" w:beforeAutospacing="0" w:after="0" w:afterAutospacing="0"/>
        <w:ind w:firstLine="1298"/>
        <w:jc w:val="both"/>
        <w:rPr>
          <w:bCs w:val="0"/>
          <w:color w:val="222222"/>
          <w:sz w:val="24"/>
          <w:szCs w:val="24"/>
        </w:rPr>
      </w:pPr>
      <w:r>
        <w:rPr>
          <w:bCs w:val="0"/>
          <w:color w:val="222222"/>
          <w:sz w:val="24"/>
          <w:szCs w:val="24"/>
        </w:rPr>
        <w:t xml:space="preserve">Slide </w:t>
      </w:r>
      <w:r w:rsidR="002B7D3E" w:rsidRPr="00F32E0A">
        <w:rPr>
          <w:bCs w:val="0"/>
          <w:color w:val="222222"/>
          <w:sz w:val="24"/>
          <w:szCs w:val="24"/>
        </w:rPr>
        <w:t>23</w:t>
      </w:r>
    </w:p>
    <w:p w:rsidR="002B7D3E" w:rsidRPr="00F32E0A" w:rsidRDefault="002B7D3E" w:rsidP="00F32E0A">
      <w:pPr>
        <w:pStyle w:val="Antrat3"/>
        <w:numPr>
          <w:ilvl w:val="0"/>
          <w:numId w:val="11"/>
        </w:numPr>
        <w:shd w:val="clear" w:color="auto" w:fill="FFFFFF"/>
        <w:spacing w:before="0" w:beforeAutospacing="0" w:after="0" w:afterAutospacing="0"/>
        <w:ind w:left="0" w:firstLine="1298"/>
        <w:jc w:val="both"/>
        <w:rPr>
          <w:b w:val="0"/>
          <w:bCs w:val="0"/>
          <w:color w:val="222222"/>
          <w:sz w:val="24"/>
          <w:szCs w:val="24"/>
        </w:rPr>
      </w:pPr>
      <w:r w:rsidRPr="00F32E0A">
        <w:rPr>
          <w:b w:val="0"/>
          <w:bCs w:val="0"/>
          <w:color w:val="222222"/>
          <w:sz w:val="24"/>
          <w:szCs w:val="24"/>
        </w:rPr>
        <w:t>"Aura DS" - very suitable variety for Lithuania climate and also very resistant to diseases.</w:t>
      </w:r>
    </w:p>
    <w:p w:rsidR="002B7D3E" w:rsidRPr="00F32E0A" w:rsidRDefault="002B7D3E" w:rsidP="00F32E0A">
      <w:pPr>
        <w:pStyle w:val="Antrat3"/>
        <w:numPr>
          <w:ilvl w:val="0"/>
          <w:numId w:val="11"/>
        </w:numPr>
        <w:shd w:val="clear" w:color="auto" w:fill="FFFFFF"/>
        <w:spacing w:before="0" w:beforeAutospacing="0" w:after="0" w:afterAutospacing="0"/>
        <w:ind w:left="0" w:firstLine="1298"/>
        <w:jc w:val="both"/>
        <w:rPr>
          <w:b w:val="0"/>
          <w:bCs w:val="0"/>
          <w:color w:val="222222"/>
          <w:sz w:val="24"/>
          <w:szCs w:val="24"/>
        </w:rPr>
      </w:pPr>
      <w:r w:rsidRPr="00F32E0A">
        <w:rPr>
          <w:b w:val="0"/>
          <w:bCs w:val="0"/>
          <w:color w:val="222222"/>
          <w:sz w:val="24"/>
          <w:szCs w:val="24"/>
        </w:rPr>
        <w:t>"Arka DS"</w:t>
      </w:r>
    </w:p>
    <w:p w:rsidR="002B7D3E" w:rsidRPr="00F32E0A" w:rsidRDefault="002B7D3E" w:rsidP="00F32E0A">
      <w:pPr>
        <w:pStyle w:val="Antrat3"/>
        <w:numPr>
          <w:ilvl w:val="0"/>
          <w:numId w:val="11"/>
        </w:numPr>
        <w:shd w:val="clear" w:color="auto" w:fill="FFFFFF"/>
        <w:spacing w:before="0" w:beforeAutospacing="0" w:after="0" w:afterAutospacing="0"/>
        <w:ind w:left="0" w:firstLine="1298"/>
        <w:jc w:val="both"/>
        <w:rPr>
          <w:b w:val="0"/>
          <w:bCs w:val="0"/>
          <w:color w:val="222222"/>
          <w:sz w:val="24"/>
          <w:szCs w:val="24"/>
        </w:rPr>
      </w:pPr>
      <w:r w:rsidRPr="00F32E0A">
        <w:rPr>
          <w:b w:val="0"/>
          <w:bCs w:val="0"/>
          <w:color w:val="222222"/>
          <w:sz w:val="24"/>
          <w:szCs w:val="24"/>
        </w:rPr>
        <w:t>"Alisa DS"</w:t>
      </w:r>
    </w:p>
    <w:p w:rsidR="002B7D3E" w:rsidRPr="00F32E0A" w:rsidRDefault="002B7D3E" w:rsidP="00F32E0A">
      <w:pPr>
        <w:pStyle w:val="Antrat3"/>
        <w:numPr>
          <w:ilvl w:val="0"/>
          <w:numId w:val="11"/>
        </w:numPr>
        <w:shd w:val="clear" w:color="auto" w:fill="FFFFFF"/>
        <w:spacing w:before="0" w:beforeAutospacing="0" w:after="0" w:afterAutospacing="0"/>
        <w:ind w:left="0" w:firstLine="1298"/>
        <w:jc w:val="both"/>
        <w:rPr>
          <w:b w:val="0"/>
          <w:bCs w:val="0"/>
          <w:color w:val="222222"/>
          <w:sz w:val="24"/>
          <w:szCs w:val="24"/>
        </w:rPr>
      </w:pPr>
      <w:r w:rsidRPr="00F32E0A">
        <w:rPr>
          <w:b w:val="0"/>
          <w:bCs w:val="0"/>
          <w:color w:val="222222"/>
          <w:sz w:val="24"/>
          <w:szCs w:val="24"/>
        </w:rPr>
        <w:t>"Alsa"</w:t>
      </w:r>
    </w:p>
    <w:p w:rsidR="00C43474" w:rsidRDefault="00FB1FD0" w:rsidP="00F32E0A">
      <w:pPr>
        <w:pStyle w:val="Antrat3"/>
        <w:shd w:val="clear" w:color="auto" w:fill="FFFFFF"/>
        <w:spacing w:before="0" w:beforeAutospacing="0" w:after="0" w:afterAutospacing="0"/>
        <w:ind w:firstLine="1298"/>
        <w:jc w:val="both"/>
        <w:rPr>
          <w:b w:val="0"/>
          <w:sz w:val="24"/>
          <w:szCs w:val="24"/>
          <w:shd w:val="clear" w:color="auto" w:fill="FFFFFF"/>
        </w:rPr>
      </w:pPr>
      <w:r>
        <w:rPr>
          <w:color w:val="222222"/>
          <w:sz w:val="24"/>
          <w:szCs w:val="24"/>
        </w:rPr>
        <w:t xml:space="preserve">Slide </w:t>
      </w:r>
      <w:r w:rsidR="00FD14D1" w:rsidRPr="00F32E0A">
        <w:rPr>
          <w:color w:val="222222"/>
          <w:sz w:val="24"/>
          <w:szCs w:val="24"/>
        </w:rPr>
        <w:t>2</w:t>
      </w:r>
      <w:r w:rsidR="002B7D3E" w:rsidRPr="00F32E0A">
        <w:rPr>
          <w:color w:val="222222"/>
          <w:sz w:val="24"/>
          <w:szCs w:val="24"/>
        </w:rPr>
        <w:t>4</w:t>
      </w:r>
      <w:r w:rsidR="002C51EF" w:rsidRPr="00F32E0A">
        <w:rPr>
          <w:color w:val="222222"/>
          <w:sz w:val="24"/>
          <w:szCs w:val="24"/>
        </w:rPr>
        <w:t xml:space="preserve"> </w:t>
      </w:r>
      <w:r w:rsidR="002C51EF" w:rsidRPr="00C43474">
        <w:rPr>
          <w:b w:val="0"/>
          <w:color w:val="222222"/>
          <w:sz w:val="24"/>
          <w:szCs w:val="24"/>
          <w:u w:val="single"/>
        </w:rPr>
        <w:t>Animal Housing.</w:t>
      </w:r>
      <w:r w:rsidR="002C51EF" w:rsidRPr="00F32E0A">
        <w:rPr>
          <w:color w:val="222222"/>
          <w:sz w:val="24"/>
          <w:szCs w:val="24"/>
          <w:u w:val="single"/>
        </w:rPr>
        <w:t xml:space="preserve"> </w:t>
      </w:r>
      <w:r w:rsidR="002C51EF" w:rsidRPr="00F32E0A">
        <w:rPr>
          <w:i/>
          <w:color w:val="222222"/>
          <w:sz w:val="24"/>
          <w:szCs w:val="24"/>
        </w:rPr>
        <w:t xml:space="preserve">Among the Baltic countries, Lithuania showed the highest figures in terms of animal housing. </w:t>
      </w:r>
      <w:r w:rsidR="002C51EF" w:rsidRPr="00F32E0A">
        <w:rPr>
          <w:b w:val="0"/>
          <w:sz w:val="24"/>
          <w:szCs w:val="24"/>
          <w:shd w:val="clear" w:color="auto" w:fill="FFFFFF"/>
        </w:rPr>
        <w:t xml:space="preserve">According to the Farm Structure Survey 2010 data, there were 93 050 holdings rising 739 090 heads of cattle. </w:t>
      </w:r>
    </w:p>
    <w:p w:rsidR="00C43474" w:rsidRDefault="00FB1FD0" w:rsidP="00F32E0A">
      <w:pPr>
        <w:pStyle w:val="Antrat3"/>
        <w:shd w:val="clear" w:color="auto" w:fill="FFFFFF"/>
        <w:spacing w:before="0" w:beforeAutospacing="0" w:after="0" w:afterAutospacing="0"/>
        <w:ind w:firstLine="1298"/>
        <w:jc w:val="both"/>
        <w:rPr>
          <w:b w:val="0"/>
          <w:sz w:val="24"/>
          <w:szCs w:val="24"/>
          <w:shd w:val="clear" w:color="auto" w:fill="FFFFFF"/>
        </w:rPr>
      </w:pPr>
      <w:r>
        <w:rPr>
          <w:bCs w:val="0"/>
          <w:color w:val="222222"/>
          <w:sz w:val="24"/>
          <w:szCs w:val="24"/>
        </w:rPr>
        <w:t xml:space="preserve">Slide </w:t>
      </w:r>
      <w:r w:rsidR="00FD14D1" w:rsidRPr="00F32E0A">
        <w:rPr>
          <w:bCs w:val="0"/>
          <w:color w:val="222222"/>
          <w:sz w:val="24"/>
          <w:szCs w:val="24"/>
        </w:rPr>
        <w:t>2</w:t>
      </w:r>
      <w:r w:rsidR="002B7D3E" w:rsidRPr="00F32E0A">
        <w:rPr>
          <w:bCs w:val="0"/>
          <w:color w:val="222222"/>
          <w:sz w:val="24"/>
          <w:szCs w:val="24"/>
        </w:rPr>
        <w:t>5</w:t>
      </w:r>
      <w:r w:rsidR="00FD14D1" w:rsidRPr="00F32E0A">
        <w:rPr>
          <w:rStyle w:val="mw-headline"/>
          <w:b w:val="0"/>
          <w:bCs w:val="0"/>
          <w:sz w:val="24"/>
          <w:szCs w:val="24"/>
        </w:rPr>
        <w:t xml:space="preserve"> </w:t>
      </w:r>
      <w:r w:rsidR="00070A73" w:rsidRPr="00F32E0A">
        <w:rPr>
          <w:rStyle w:val="mw-headline"/>
          <w:b w:val="0"/>
          <w:bCs w:val="0"/>
          <w:sz w:val="24"/>
          <w:szCs w:val="24"/>
          <w:u w:val="single"/>
        </w:rPr>
        <w:t>Agricultural holdings</w:t>
      </w:r>
      <w:r w:rsidR="00FD14D1" w:rsidRPr="00F32E0A">
        <w:rPr>
          <w:rStyle w:val="mw-headline"/>
          <w:b w:val="0"/>
          <w:bCs w:val="0"/>
          <w:sz w:val="24"/>
          <w:szCs w:val="24"/>
        </w:rPr>
        <w:t xml:space="preserve">. </w:t>
      </w:r>
      <w:r w:rsidR="00070A73" w:rsidRPr="00F32E0A">
        <w:rPr>
          <w:b w:val="0"/>
          <w:sz w:val="24"/>
          <w:szCs w:val="24"/>
          <w:shd w:val="clear" w:color="auto" w:fill="FFFFFF"/>
        </w:rPr>
        <w:t xml:space="preserve">In 2010, the majority of the agricultural holdings (58 %) were found to have less than 5 hectares of </w:t>
      </w:r>
      <w:hyperlink r:id="rId9" w:history="1">
        <w:r w:rsidR="00070A73" w:rsidRPr="00F32E0A">
          <w:rPr>
            <w:b w:val="0"/>
            <w:bCs w:val="0"/>
            <w:sz w:val="24"/>
            <w:szCs w:val="24"/>
          </w:rPr>
          <w:t>Utilized Agricultural Area</w:t>
        </w:r>
      </w:hyperlink>
      <w:r w:rsidR="00070A73" w:rsidRPr="00F32E0A">
        <w:rPr>
          <w:b w:val="0"/>
          <w:sz w:val="24"/>
          <w:szCs w:val="24"/>
          <w:shd w:val="clear" w:color="auto" w:fill="FFFFFF"/>
        </w:rPr>
        <w:t xml:space="preserve"> in Lithuania. The farms whose </w:t>
      </w:r>
      <w:hyperlink r:id="rId10" w:history="1">
        <w:r w:rsidR="00070A73" w:rsidRPr="00F32E0A">
          <w:rPr>
            <w:rStyle w:val="Hipersaitas"/>
            <w:b w:val="0"/>
            <w:bCs w:val="0"/>
            <w:color w:val="auto"/>
            <w:sz w:val="24"/>
            <w:szCs w:val="24"/>
            <w:u w:val="none"/>
          </w:rPr>
          <w:t>Utilized Agricultural Area</w:t>
        </w:r>
      </w:hyperlink>
      <w:r w:rsidR="00070A73" w:rsidRPr="00F32E0A">
        <w:rPr>
          <w:b w:val="0"/>
          <w:sz w:val="24"/>
          <w:szCs w:val="24"/>
          <w:shd w:val="clear" w:color="auto" w:fill="FFFFFF"/>
        </w:rPr>
        <w:t xml:space="preserve"> ranged from 2 ha to 4.9 ha were the most common, accounting for 42 % of all the Lithuanian agricultural holdings. </w:t>
      </w:r>
    </w:p>
    <w:p w:rsidR="00C43474" w:rsidRDefault="00FB1FD0" w:rsidP="00F32E0A">
      <w:pPr>
        <w:pStyle w:val="Antrat3"/>
        <w:shd w:val="clear" w:color="auto" w:fill="FFFFFF"/>
        <w:spacing w:before="0" w:beforeAutospacing="0" w:after="0" w:afterAutospacing="0"/>
        <w:ind w:firstLine="1298"/>
        <w:jc w:val="both"/>
        <w:rPr>
          <w:b w:val="0"/>
          <w:sz w:val="24"/>
          <w:szCs w:val="24"/>
          <w:shd w:val="clear" w:color="auto" w:fill="FFFFFF"/>
        </w:rPr>
      </w:pPr>
      <w:r>
        <w:rPr>
          <w:bCs w:val="0"/>
          <w:color w:val="222222"/>
          <w:sz w:val="24"/>
          <w:szCs w:val="24"/>
        </w:rPr>
        <w:t xml:space="preserve">Slide </w:t>
      </w:r>
      <w:r w:rsidR="002B7D3E" w:rsidRPr="00F32E0A">
        <w:rPr>
          <w:bCs w:val="0"/>
          <w:color w:val="222222"/>
          <w:sz w:val="24"/>
          <w:szCs w:val="24"/>
        </w:rPr>
        <w:t>26</w:t>
      </w:r>
      <w:r w:rsidR="00FD14D1" w:rsidRPr="00F32E0A">
        <w:rPr>
          <w:b w:val="0"/>
          <w:sz w:val="24"/>
          <w:szCs w:val="24"/>
        </w:rPr>
        <w:t xml:space="preserve"> </w:t>
      </w:r>
      <w:r w:rsidR="00FD14D1" w:rsidRPr="00F32E0A">
        <w:rPr>
          <w:b w:val="0"/>
          <w:sz w:val="24"/>
          <w:szCs w:val="24"/>
          <w:u w:val="single"/>
        </w:rPr>
        <w:t xml:space="preserve">Technologies Used In Agriculture. </w:t>
      </w:r>
      <w:r w:rsidR="00FD14D1" w:rsidRPr="00F32E0A">
        <w:rPr>
          <w:b w:val="0"/>
          <w:sz w:val="24"/>
          <w:szCs w:val="24"/>
          <w:shd w:val="clear" w:color="auto" w:fill="FFFFFF"/>
        </w:rPr>
        <w:t xml:space="preserve">Modern farms and agricultural operations work far differently than those a few decades ago, primarily because of advancements in technology, including sensors, devices, machines, and information technology. Today’s agriculture </w:t>
      </w:r>
      <w:r w:rsidR="00FD14D1" w:rsidRPr="00F32E0A">
        <w:rPr>
          <w:b w:val="0"/>
          <w:sz w:val="24"/>
          <w:szCs w:val="24"/>
          <w:shd w:val="clear" w:color="auto" w:fill="FFFFFF"/>
        </w:rPr>
        <w:lastRenderedPageBreak/>
        <w:t xml:space="preserve">routinely uses sophisticated technologies such as robots, temperature and moisture sensors, aerial images, and GPS technology. </w:t>
      </w:r>
    </w:p>
    <w:p w:rsidR="00FD14D1" w:rsidRPr="00F32E0A" w:rsidRDefault="00FB1FD0" w:rsidP="00F32E0A">
      <w:pPr>
        <w:pStyle w:val="Antrat3"/>
        <w:shd w:val="clear" w:color="auto" w:fill="FFFFFF"/>
        <w:spacing w:before="0" w:beforeAutospacing="0" w:after="0" w:afterAutospacing="0"/>
        <w:ind w:firstLine="1298"/>
        <w:jc w:val="both"/>
        <w:rPr>
          <w:b w:val="0"/>
          <w:bCs w:val="0"/>
          <w:color w:val="222222"/>
          <w:sz w:val="24"/>
          <w:szCs w:val="24"/>
          <w:u w:val="single"/>
        </w:rPr>
      </w:pPr>
      <w:r>
        <w:rPr>
          <w:bCs w:val="0"/>
          <w:color w:val="222222"/>
          <w:sz w:val="24"/>
          <w:szCs w:val="24"/>
        </w:rPr>
        <w:t xml:space="preserve">Slide </w:t>
      </w:r>
      <w:r w:rsidR="00FD14D1" w:rsidRPr="00F32E0A">
        <w:rPr>
          <w:bCs w:val="0"/>
          <w:color w:val="222222"/>
          <w:sz w:val="24"/>
          <w:szCs w:val="24"/>
        </w:rPr>
        <w:t>2</w:t>
      </w:r>
      <w:r w:rsidR="002B7D3E" w:rsidRPr="00F32E0A">
        <w:rPr>
          <w:bCs w:val="0"/>
          <w:color w:val="222222"/>
          <w:sz w:val="24"/>
          <w:szCs w:val="24"/>
        </w:rPr>
        <w:t>7</w:t>
      </w:r>
      <w:r w:rsidR="00FD14D1" w:rsidRPr="00F32E0A">
        <w:rPr>
          <w:bCs w:val="0"/>
          <w:color w:val="222222"/>
          <w:sz w:val="24"/>
          <w:szCs w:val="24"/>
        </w:rPr>
        <w:t xml:space="preserve"> </w:t>
      </w:r>
      <w:r w:rsidR="00FD14D1" w:rsidRPr="00F32E0A">
        <w:rPr>
          <w:b w:val="0"/>
          <w:bCs w:val="0"/>
          <w:color w:val="222222"/>
          <w:sz w:val="24"/>
          <w:szCs w:val="24"/>
          <w:u w:val="single"/>
        </w:rPr>
        <w:t>Agriculture Technology Benefits Include:</w:t>
      </w:r>
    </w:p>
    <w:p w:rsidR="00FD14D1" w:rsidRPr="00F32E0A" w:rsidRDefault="00FD14D1" w:rsidP="00F32E0A">
      <w:pPr>
        <w:pStyle w:val="Antrat3"/>
        <w:numPr>
          <w:ilvl w:val="0"/>
          <w:numId w:val="6"/>
        </w:numPr>
        <w:shd w:val="clear" w:color="auto" w:fill="FFFFFF"/>
        <w:spacing w:before="0" w:beforeAutospacing="0" w:after="0" w:afterAutospacing="0"/>
        <w:ind w:left="0" w:firstLine="1298"/>
        <w:jc w:val="both"/>
        <w:rPr>
          <w:b w:val="0"/>
          <w:i/>
          <w:sz w:val="24"/>
          <w:szCs w:val="24"/>
          <w:shd w:val="clear" w:color="auto" w:fill="FFFFFF"/>
        </w:rPr>
      </w:pPr>
      <w:r w:rsidRPr="00F32E0A">
        <w:rPr>
          <w:b w:val="0"/>
          <w:i/>
          <w:sz w:val="24"/>
          <w:szCs w:val="24"/>
          <w:shd w:val="clear" w:color="auto" w:fill="FFFFFF"/>
        </w:rPr>
        <w:t>Higher crop productivity;</w:t>
      </w:r>
    </w:p>
    <w:p w:rsidR="00FD14D1" w:rsidRPr="00F32E0A" w:rsidRDefault="00FD14D1" w:rsidP="00F32E0A">
      <w:pPr>
        <w:pStyle w:val="Antrat3"/>
        <w:numPr>
          <w:ilvl w:val="0"/>
          <w:numId w:val="6"/>
        </w:numPr>
        <w:shd w:val="clear" w:color="auto" w:fill="FFFFFF"/>
        <w:spacing w:before="0" w:beforeAutospacing="0" w:after="0" w:afterAutospacing="0"/>
        <w:ind w:left="0" w:firstLine="1298"/>
        <w:jc w:val="both"/>
        <w:rPr>
          <w:b w:val="0"/>
          <w:i/>
          <w:sz w:val="24"/>
          <w:szCs w:val="24"/>
          <w:shd w:val="clear" w:color="auto" w:fill="FFFFFF"/>
        </w:rPr>
      </w:pPr>
      <w:r w:rsidRPr="00F32E0A">
        <w:rPr>
          <w:b w:val="0"/>
          <w:i/>
          <w:sz w:val="24"/>
          <w:szCs w:val="24"/>
          <w:shd w:val="clear" w:color="auto" w:fill="FFFFFF"/>
        </w:rPr>
        <w:t>Decreased  use of water, fertilizer, and pesticides, which in turn keeps food prices down;</w:t>
      </w:r>
    </w:p>
    <w:p w:rsidR="00FD14D1" w:rsidRPr="00F32E0A" w:rsidRDefault="00FD14D1" w:rsidP="00F32E0A">
      <w:pPr>
        <w:pStyle w:val="Antrat3"/>
        <w:numPr>
          <w:ilvl w:val="0"/>
          <w:numId w:val="6"/>
        </w:numPr>
        <w:shd w:val="clear" w:color="auto" w:fill="FFFFFF"/>
        <w:spacing w:before="0" w:beforeAutospacing="0" w:after="0" w:afterAutospacing="0"/>
        <w:ind w:left="0" w:firstLine="1298"/>
        <w:jc w:val="both"/>
        <w:rPr>
          <w:b w:val="0"/>
          <w:i/>
          <w:sz w:val="24"/>
          <w:szCs w:val="24"/>
          <w:shd w:val="clear" w:color="auto" w:fill="FFFFFF"/>
        </w:rPr>
      </w:pPr>
      <w:r w:rsidRPr="00F32E0A">
        <w:rPr>
          <w:b w:val="0"/>
          <w:i/>
          <w:sz w:val="24"/>
          <w:szCs w:val="24"/>
          <w:shd w:val="clear" w:color="auto" w:fill="FFFFFF"/>
        </w:rPr>
        <w:t>Reduced impact on natural ecosystems;</w:t>
      </w:r>
    </w:p>
    <w:p w:rsidR="00FD14D1" w:rsidRPr="00F32E0A" w:rsidRDefault="00FD14D1" w:rsidP="00F32E0A">
      <w:pPr>
        <w:pStyle w:val="Antrat3"/>
        <w:numPr>
          <w:ilvl w:val="0"/>
          <w:numId w:val="6"/>
        </w:numPr>
        <w:shd w:val="clear" w:color="auto" w:fill="FFFFFF"/>
        <w:spacing w:before="0" w:beforeAutospacing="0" w:after="0" w:afterAutospacing="0"/>
        <w:ind w:left="0" w:firstLine="1298"/>
        <w:jc w:val="both"/>
        <w:rPr>
          <w:b w:val="0"/>
          <w:i/>
          <w:sz w:val="24"/>
          <w:szCs w:val="24"/>
          <w:shd w:val="clear" w:color="auto" w:fill="FFFFFF"/>
        </w:rPr>
      </w:pPr>
      <w:r w:rsidRPr="00F32E0A">
        <w:rPr>
          <w:b w:val="0"/>
          <w:i/>
          <w:sz w:val="24"/>
          <w:szCs w:val="24"/>
          <w:shd w:val="clear" w:color="auto" w:fill="FFFFFF"/>
        </w:rPr>
        <w:t>Less runoff of chemicals into rivers and groundwater;</w:t>
      </w:r>
    </w:p>
    <w:p w:rsidR="00FD14D1" w:rsidRPr="00F32E0A" w:rsidRDefault="00FD14D1" w:rsidP="00F32E0A">
      <w:pPr>
        <w:pStyle w:val="Antrat3"/>
        <w:numPr>
          <w:ilvl w:val="0"/>
          <w:numId w:val="6"/>
        </w:numPr>
        <w:shd w:val="clear" w:color="auto" w:fill="FFFFFF"/>
        <w:spacing w:before="0" w:beforeAutospacing="0" w:after="0" w:afterAutospacing="0"/>
        <w:ind w:left="0" w:firstLine="1298"/>
        <w:jc w:val="both"/>
        <w:rPr>
          <w:b w:val="0"/>
          <w:i/>
          <w:sz w:val="24"/>
          <w:szCs w:val="24"/>
          <w:shd w:val="clear" w:color="auto" w:fill="FFFFFF"/>
        </w:rPr>
      </w:pPr>
      <w:r w:rsidRPr="00F32E0A">
        <w:rPr>
          <w:b w:val="0"/>
          <w:i/>
          <w:sz w:val="24"/>
          <w:szCs w:val="24"/>
          <w:shd w:val="clear" w:color="auto" w:fill="FFFFFF"/>
        </w:rPr>
        <w:t>Increased worker safety.</w:t>
      </w:r>
    </w:p>
    <w:p w:rsidR="00FD7D3B" w:rsidRPr="00F32E0A" w:rsidRDefault="00FB1FD0" w:rsidP="00F32E0A">
      <w:pPr>
        <w:pStyle w:val="prastasistinklapis"/>
        <w:shd w:val="clear" w:color="auto" w:fill="FFFFFF"/>
        <w:spacing w:before="0" w:beforeAutospacing="0" w:after="0" w:afterAutospacing="0"/>
        <w:ind w:firstLine="1298"/>
        <w:jc w:val="both"/>
        <w:rPr>
          <w:color w:val="333333"/>
        </w:rPr>
      </w:pPr>
      <w:r>
        <w:rPr>
          <w:b/>
          <w:bCs/>
          <w:color w:val="222222"/>
        </w:rPr>
        <w:t xml:space="preserve">Slide </w:t>
      </w:r>
      <w:r w:rsidR="00FD7D3B" w:rsidRPr="00F32E0A">
        <w:rPr>
          <w:b/>
          <w:bCs/>
          <w:color w:val="222222"/>
        </w:rPr>
        <w:t>2</w:t>
      </w:r>
      <w:r w:rsidR="002B7D3E" w:rsidRPr="00F32E0A">
        <w:rPr>
          <w:b/>
          <w:bCs/>
          <w:color w:val="222222"/>
        </w:rPr>
        <w:t>8</w:t>
      </w:r>
      <w:r w:rsidR="00FD7D3B" w:rsidRPr="00F32E0A">
        <w:rPr>
          <w:b/>
          <w:color w:val="222222"/>
        </w:rPr>
        <w:t xml:space="preserve"> </w:t>
      </w:r>
      <w:r w:rsidR="00FD7D3B" w:rsidRPr="00F32E0A">
        <w:rPr>
          <w:color w:val="222222"/>
          <w:u w:val="single"/>
        </w:rPr>
        <w:t>Ecological Farming.</w:t>
      </w:r>
      <w:r w:rsidR="00FD7D3B" w:rsidRPr="00F32E0A">
        <w:rPr>
          <w:color w:val="222222"/>
        </w:rPr>
        <w:t xml:space="preserve"> </w:t>
      </w:r>
      <w:r w:rsidR="00FD7D3B" w:rsidRPr="00F32E0A">
        <w:rPr>
          <w:i/>
          <w:color w:val="333333"/>
        </w:rPr>
        <w:t>Organic movement in Lithuania started almost after the recovery of Independence in 1990</w:t>
      </w:r>
      <w:r w:rsidR="00FD7D3B" w:rsidRPr="00F32E0A">
        <w:rPr>
          <w:color w:val="333333"/>
        </w:rPr>
        <w:t xml:space="preserve">, when a group of activists of scientists and farmers joined in to non-profit organisation ‘GAJA’. It wasn’t an easy start as the organisation didn’t get a lot of public and government support and trust.  </w:t>
      </w:r>
      <w:r w:rsidR="00FD7D3B" w:rsidRPr="00F32E0A">
        <w:rPr>
          <w:i/>
          <w:color w:val="333333"/>
        </w:rPr>
        <w:t>Now there are around 2600 organic farmers in Lithuania</w:t>
      </w:r>
      <w:r w:rsidR="00FD7D3B" w:rsidRPr="00F32E0A">
        <w:rPr>
          <w:color w:val="333333"/>
        </w:rPr>
        <w:t xml:space="preserve"> and this number is growing as the importance of organic agriculture in Lithuanian Agriculture sector is finally recognised and becoming more popular.</w:t>
      </w:r>
      <w:r w:rsidR="00FD7D3B" w:rsidRPr="00F32E0A">
        <w:t xml:space="preserve"> </w:t>
      </w:r>
      <w:r w:rsidR="00FD7D3B" w:rsidRPr="00F32E0A">
        <w:rPr>
          <w:color w:val="333333"/>
        </w:rPr>
        <w:t>The goal of Ecological farming is to give priority to long-term ecological health, such as biodiversity and soil quality, rather than short-term productivity gains.</w:t>
      </w:r>
    </w:p>
    <w:p w:rsidR="002B7D3E" w:rsidRPr="00F32E0A" w:rsidRDefault="00FB1FD0" w:rsidP="00F32E0A">
      <w:pPr>
        <w:pStyle w:val="prastasistinklapis"/>
        <w:shd w:val="clear" w:color="auto" w:fill="FFFFFF"/>
        <w:spacing w:before="0" w:beforeAutospacing="0" w:after="0" w:afterAutospacing="0"/>
        <w:ind w:firstLine="1298"/>
        <w:jc w:val="both"/>
        <w:rPr>
          <w:b/>
          <w:color w:val="222222"/>
        </w:rPr>
      </w:pPr>
      <w:r>
        <w:rPr>
          <w:b/>
          <w:color w:val="222222"/>
        </w:rPr>
        <w:t xml:space="preserve">Slide </w:t>
      </w:r>
      <w:r w:rsidR="002B7D3E" w:rsidRPr="00F32E0A">
        <w:rPr>
          <w:b/>
          <w:color w:val="222222"/>
        </w:rPr>
        <w:t xml:space="preserve">29 </w:t>
      </w:r>
      <w:r w:rsidR="002B7D3E" w:rsidRPr="00F32E0A">
        <w:rPr>
          <w:color w:val="222222"/>
          <w:u w:val="single"/>
        </w:rPr>
        <w:t>ECO Crop Farms</w:t>
      </w:r>
    </w:p>
    <w:p w:rsidR="00FD7D3B" w:rsidRPr="00F32E0A" w:rsidRDefault="00FB1FD0" w:rsidP="00F32E0A">
      <w:pPr>
        <w:pStyle w:val="prastasistinklapis"/>
        <w:shd w:val="clear" w:color="auto" w:fill="FFFFFF"/>
        <w:spacing w:before="0" w:beforeAutospacing="0" w:after="0" w:afterAutospacing="0"/>
        <w:ind w:firstLine="1298"/>
        <w:jc w:val="both"/>
        <w:rPr>
          <w:color w:val="333333"/>
        </w:rPr>
      </w:pPr>
      <w:r>
        <w:rPr>
          <w:b/>
          <w:color w:val="222222"/>
        </w:rPr>
        <w:t xml:space="preserve">Slide </w:t>
      </w:r>
      <w:r w:rsidR="002B7D3E" w:rsidRPr="00F32E0A">
        <w:rPr>
          <w:b/>
          <w:color w:val="222222"/>
        </w:rPr>
        <w:t>30</w:t>
      </w:r>
      <w:r w:rsidR="00FD7D3B" w:rsidRPr="00F32E0A">
        <w:rPr>
          <w:b/>
          <w:color w:val="222222"/>
        </w:rPr>
        <w:t xml:space="preserve"> </w:t>
      </w:r>
      <w:r w:rsidR="00FD7D3B" w:rsidRPr="00F32E0A">
        <w:rPr>
          <w:color w:val="333333"/>
          <w:u w:val="single"/>
        </w:rPr>
        <w:t>Saimeta.</w:t>
      </w:r>
      <w:r w:rsidR="00FD7D3B" w:rsidRPr="00F32E0A">
        <w:rPr>
          <w:color w:val="333333"/>
        </w:rPr>
        <w:t xml:space="preserve"> In 1995 „Saimeta“ was founded and started with baking traditional Lithuanian rye-bread according to an old family recipe, using only natural products and wooden gyles. Today all products produced at “Saimeta” contain no chemical substances, and only natural raw materials are used for their preparation, but no synthetical dough improvers. </w:t>
      </w:r>
      <w:r w:rsidR="00FD7D3B" w:rsidRPr="00F32E0A">
        <w:rPr>
          <w:i/>
          <w:color w:val="333333"/>
        </w:rPr>
        <w:t>“Saimeta” employees  ~</w:t>
      </w:r>
      <w:r w:rsidR="004F2DEB">
        <w:rPr>
          <w:i/>
          <w:color w:val="333333"/>
        </w:rPr>
        <w:t xml:space="preserve"> </w:t>
      </w:r>
      <w:r w:rsidR="00FD7D3B" w:rsidRPr="00F32E0A">
        <w:rPr>
          <w:i/>
          <w:color w:val="333333"/>
        </w:rPr>
        <w:t>70 people, which work was rated by great appreciations and awards</w:t>
      </w:r>
      <w:r w:rsidR="00FD7D3B" w:rsidRPr="00F32E0A">
        <w:rPr>
          <w:color w:val="333333"/>
        </w:rPr>
        <w:t>.</w:t>
      </w:r>
    </w:p>
    <w:p w:rsidR="00FD7D3B" w:rsidRPr="00F32E0A" w:rsidRDefault="00FB1FD0" w:rsidP="00F32E0A">
      <w:pPr>
        <w:pStyle w:val="prastasistinklapis"/>
        <w:shd w:val="clear" w:color="auto" w:fill="FFFFFF"/>
        <w:spacing w:before="0" w:beforeAutospacing="0" w:after="0" w:afterAutospacing="0"/>
        <w:ind w:firstLine="1298"/>
        <w:jc w:val="both"/>
        <w:rPr>
          <w:color w:val="351411"/>
          <w:shd w:val="clear" w:color="auto" w:fill="FCFCFC"/>
        </w:rPr>
      </w:pPr>
      <w:r>
        <w:rPr>
          <w:b/>
          <w:color w:val="222222"/>
        </w:rPr>
        <w:t xml:space="preserve">Slide </w:t>
      </w:r>
      <w:r w:rsidR="00FD7D3B" w:rsidRPr="00F32E0A">
        <w:rPr>
          <w:b/>
          <w:color w:val="222222"/>
        </w:rPr>
        <w:t>3</w:t>
      </w:r>
      <w:r w:rsidR="002B7D3E" w:rsidRPr="00F32E0A">
        <w:rPr>
          <w:b/>
          <w:color w:val="222222"/>
        </w:rPr>
        <w:t>1</w:t>
      </w:r>
      <w:r w:rsidR="00FD7D3B" w:rsidRPr="00F32E0A">
        <w:rPr>
          <w:b/>
          <w:color w:val="222222"/>
        </w:rPr>
        <w:t xml:space="preserve"> </w:t>
      </w:r>
      <w:r w:rsidR="00FD7D3B" w:rsidRPr="00F32E0A">
        <w:rPr>
          <w:color w:val="222222"/>
          <w:u w:val="single"/>
        </w:rPr>
        <w:t xml:space="preserve">Ekofrisa. </w:t>
      </w:r>
      <w:r w:rsidR="00FD7D3B" w:rsidRPr="00F32E0A">
        <w:rPr>
          <w:color w:val="351411"/>
          <w:shd w:val="clear" w:color="auto" w:fill="FCFCFC"/>
        </w:rPr>
        <w:t xml:space="preserve">“Ekofrisa” – is one of the largest producerss of groats in Baltic States. Our company produce buckwheat, barley, wheat, pearl barley, peas groats. All necessary grain we buy from Lithuanian farmers which allow us to achieve highest quality of product. </w:t>
      </w:r>
    </w:p>
    <w:p w:rsidR="00FD7D3B" w:rsidRPr="00F32E0A" w:rsidRDefault="00FB1FD0" w:rsidP="00F32E0A">
      <w:pPr>
        <w:pStyle w:val="prastasistinklapis"/>
        <w:shd w:val="clear" w:color="auto" w:fill="FFFFFF"/>
        <w:spacing w:before="0" w:beforeAutospacing="0" w:after="0" w:afterAutospacing="0"/>
        <w:ind w:firstLine="1298"/>
        <w:jc w:val="both"/>
        <w:rPr>
          <w:color w:val="351411"/>
          <w:shd w:val="clear" w:color="auto" w:fill="FCFCFC"/>
        </w:rPr>
      </w:pPr>
      <w:r>
        <w:rPr>
          <w:b/>
          <w:color w:val="222222"/>
        </w:rPr>
        <w:t xml:space="preserve">Slide </w:t>
      </w:r>
      <w:r w:rsidR="002B7D3E" w:rsidRPr="00F32E0A">
        <w:rPr>
          <w:b/>
          <w:color w:val="222222"/>
        </w:rPr>
        <w:t>32</w:t>
      </w:r>
      <w:r w:rsidR="00FD7D3B" w:rsidRPr="00F32E0A">
        <w:rPr>
          <w:color w:val="351411"/>
          <w:shd w:val="clear" w:color="auto" w:fill="FCFCFC"/>
        </w:rPr>
        <w:t xml:space="preserve"> 82 per cents of our products are exported worldwide: Latvia, Estonia, Netherlands, Germany, Belgium, Denmark, Spain, France, Greece, Poland, Great Britain, Czech Republic, Ireland,</w:t>
      </w:r>
      <w:r w:rsidR="00FD7D3B" w:rsidRPr="00F32E0A">
        <w:rPr>
          <w:rStyle w:val="apple-converted-space"/>
          <w:color w:val="351411"/>
          <w:shd w:val="clear" w:color="auto" w:fill="FCFCFC"/>
        </w:rPr>
        <w:t> </w:t>
      </w:r>
      <w:r w:rsidR="00FD7D3B" w:rsidRPr="00F32E0A">
        <w:rPr>
          <w:color w:val="351411"/>
          <w:shd w:val="clear" w:color="auto" w:fill="FCFCFC"/>
        </w:rPr>
        <w:t>Israel, Australia, USA, Scandinavian countries.</w:t>
      </w:r>
    </w:p>
    <w:p w:rsidR="00407812" w:rsidRPr="00F32E0A" w:rsidRDefault="00FB1FD0" w:rsidP="00F32E0A">
      <w:pPr>
        <w:pStyle w:val="prastasistinklapis"/>
        <w:shd w:val="clear" w:color="auto" w:fill="FFFFFF"/>
        <w:spacing w:before="0" w:beforeAutospacing="0" w:after="0" w:afterAutospacing="0"/>
        <w:ind w:firstLine="1298"/>
        <w:jc w:val="both"/>
        <w:rPr>
          <w:color w:val="222222"/>
        </w:rPr>
      </w:pPr>
      <w:r>
        <w:rPr>
          <w:b/>
          <w:color w:val="222222"/>
        </w:rPr>
        <w:t xml:space="preserve">Slide </w:t>
      </w:r>
      <w:r w:rsidR="002B7D3E" w:rsidRPr="00F32E0A">
        <w:rPr>
          <w:b/>
          <w:color w:val="222222"/>
        </w:rPr>
        <w:t>33</w:t>
      </w:r>
      <w:r w:rsidR="00FD7D3B" w:rsidRPr="00F32E0A">
        <w:rPr>
          <w:b/>
          <w:color w:val="222222"/>
        </w:rPr>
        <w:t xml:space="preserve"> </w:t>
      </w:r>
      <w:r w:rsidR="00FD7D3B" w:rsidRPr="00F32E0A">
        <w:rPr>
          <w:color w:val="222222"/>
          <w:u w:val="single"/>
        </w:rPr>
        <w:t>Gardening ECO Farm "Gailio Farm".</w:t>
      </w:r>
      <w:r w:rsidR="00FD7D3B" w:rsidRPr="00F32E0A">
        <w:rPr>
          <w:color w:val="222222"/>
        </w:rPr>
        <w:t xml:space="preserve"> </w:t>
      </w:r>
    </w:p>
    <w:p w:rsidR="00407812" w:rsidRPr="00F32E0A" w:rsidRDefault="00407812" w:rsidP="00F32E0A">
      <w:pPr>
        <w:pStyle w:val="prastasistinklapis"/>
        <w:numPr>
          <w:ilvl w:val="0"/>
          <w:numId w:val="7"/>
        </w:numPr>
        <w:shd w:val="clear" w:color="auto" w:fill="FFFFFF"/>
        <w:spacing w:before="0" w:beforeAutospacing="0" w:after="0" w:afterAutospacing="0"/>
        <w:ind w:left="0" w:firstLine="1298"/>
        <w:jc w:val="both"/>
        <w:rPr>
          <w:color w:val="333333"/>
        </w:rPr>
      </w:pPr>
      <w:r w:rsidRPr="00F32E0A">
        <w:rPr>
          <w:color w:val="333333"/>
        </w:rPr>
        <w:t>The farm was grounded in 2001.</w:t>
      </w:r>
    </w:p>
    <w:p w:rsidR="00407812" w:rsidRPr="00F32E0A" w:rsidRDefault="00407812" w:rsidP="00F32E0A">
      <w:pPr>
        <w:pStyle w:val="prastasistinklapis"/>
        <w:numPr>
          <w:ilvl w:val="0"/>
          <w:numId w:val="7"/>
        </w:numPr>
        <w:shd w:val="clear" w:color="auto" w:fill="FFFFFF"/>
        <w:spacing w:before="0" w:beforeAutospacing="0" w:after="0" w:afterAutospacing="0"/>
        <w:ind w:left="0" w:firstLine="1298"/>
        <w:jc w:val="both"/>
        <w:rPr>
          <w:color w:val="333333"/>
        </w:rPr>
      </w:pPr>
      <w:r w:rsidRPr="00F32E0A">
        <w:rPr>
          <w:color w:val="333333"/>
        </w:rPr>
        <w:t>The farm has been working ecologically since 2004.</w:t>
      </w:r>
    </w:p>
    <w:p w:rsidR="00407812" w:rsidRPr="00F32E0A" w:rsidRDefault="00407812" w:rsidP="00F32E0A">
      <w:pPr>
        <w:pStyle w:val="prastasistinklapis"/>
        <w:numPr>
          <w:ilvl w:val="0"/>
          <w:numId w:val="7"/>
        </w:numPr>
        <w:shd w:val="clear" w:color="auto" w:fill="FFFFFF"/>
        <w:spacing w:before="0" w:beforeAutospacing="0" w:after="0" w:afterAutospacing="0"/>
        <w:ind w:left="0" w:firstLine="1298"/>
        <w:jc w:val="both"/>
        <w:rPr>
          <w:color w:val="333333"/>
        </w:rPr>
      </w:pPr>
      <w:r w:rsidRPr="00F32E0A">
        <w:rPr>
          <w:color w:val="333333"/>
        </w:rPr>
        <w:t>The farm picks about 1000 tons ecological apples every year.</w:t>
      </w:r>
    </w:p>
    <w:p w:rsidR="00407812" w:rsidRPr="00F32E0A" w:rsidRDefault="00407812" w:rsidP="00F32E0A">
      <w:pPr>
        <w:pStyle w:val="prastasistinklapis"/>
        <w:numPr>
          <w:ilvl w:val="0"/>
          <w:numId w:val="7"/>
        </w:numPr>
        <w:shd w:val="clear" w:color="auto" w:fill="FFFFFF"/>
        <w:spacing w:before="0" w:beforeAutospacing="0" w:after="0" w:afterAutospacing="0"/>
        <w:ind w:left="0" w:firstLine="1298"/>
        <w:jc w:val="both"/>
        <w:rPr>
          <w:color w:val="333333"/>
        </w:rPr>
      </w:pPr>
      <w:r w:rsidRPr="00F32E0A">
        <w:rPr>
          <w:color w:val="333333"/>
        </w:rPr>
        <w:t>Since 2011, the farm has been making natural ecological apple juice.</w:t>
      </w:r>
    </w:p>
    <w:p w:rsidR="00407812" w:rsidRPr="00F32E0A" w:rsidRDefault="00407812" w:rsidP="00F32E0A">
      <w:pPr>
        <w:pStyle w:val="prastasistinklapis"/>
        <w:shd w:val="clear" w:color="auto" w:fill="FFFFFF"/>
        <w:spacing w:before="0" w:beforeAutospacing="0" w:after="0" w:afterAutospacing="0"/>
        <w:ind w:firstLine="1298"/>
        <w:jc w:val="both"/>
        <w:rPr>
          <w:color w:val="333333"/>
        </w:rPr>
      </w:pPr>
    </w:p>
    <w:p w:rsidR="00407812" w:rsidRPr="00F32E0A" w:rsidRDefault="00FB1FD0" w:rsidP="00F32E0A">
      <w:pPr>
        <w:tabs>
          <w:tab w:val="center" w:pos="4819"/>
          <w:tab w:val="left" w:pos="6785"/>
        </w:tabs>
        <w:spacing w:after="0" w:line="240" w:lineRule="auto"/>
        <w:ind w:firstLine="1298"/>
        <w:rPr>
          <w:rFonts w:ascii="Times New Roman" w:hAnsi="Times New Roman" w:cs="Times New Roman"/>
          <w:bCs/>
          <w:sz w:val="24"/>
          <w:szCs w:val="24"/>
          <w:shd w:val="clear" w:color="auto" w:fill="FFFFFF"/>
        </w:rPr>
      </w:pPr>
      <w:r>
        <w:rPr>
          <w:rFonts w:ascii="Times New Roman" w:hAnsi="Times New Roman" w:cs="Times New Roman"/>
          <w:b/>
          <w:color w:val="222222"/>
          <w:sz w:val="24"/>
          <w:szCs w:val="24"/>
        </w:rPr>
        <w:t xml:space="preserve">Slide </w:t>
      </w:r>
      <w:r w:rsidR="00407812" w:rsidRPr="00F32E0A">
        <w:rPr>
          <w:rFonts w:ascii="Times New Roman" w:hAnsi="Times New Roman" w:cs="Times New Roman"/>
          <w:b/>
          <w:color w:val="222222"/>
          <w:sz w:val="24"/>
          <w:szCs w:val="24"/>
        </w:rPr>
        <w:t>3</w:t>
      </w:r>
      <w:r w:rsidR="002B7D3E" w:rsidRPr="00F32E0A">
        <w:rPr>
          <w:rFonts w:ascii="Times New Roman" w:hAnsi="Times New Roman" w:cs="Times New Roman"/>
          <w:b/>
          <w:color w:val="222222"/>
          <w:sz w:val="24"/>
          <w:szCs w:val="24"/>
        </w:rPr>
        <w:t>4</w:t>
      </w:r>
      <w:r w:rsidR="00407812" w:rsidRPr="00F32E0A">
        <w:rPr>
          <w:rFonts w:ascii="Times New Roman" w:hAnsi="Times New Roman" w:cs="Times New Roman"/>
          <w:b/>
          <w:color w:val="222222"/>
          <w:sz w:val="24"/>
          <w:szCs w:val="24"/>
        </w:rPr>
        <w:t xml:space="preserve"> </w:t>
      </w:r>
      <w:r w:rsidR="00407812" w:rsidRPr="00F32E0A">
        <w:rPr>
          <w:rFonts w:ascii="Times New Roman" w:hAnsi="Times New Roman" w:cs="Times New Roman"/>
          <w:color w:val="222222"/>
          <w:sz w:val="24"/>
          <w:szCs w:val="24"/>
          <w:u w:val="single"/>
        </w:rPr>
        <w:t>Herbs ECO farm "ECO META".</w:t>
      </w:r>
      <w:r w:rsidR="00407812" w:rsidRPr="00F32E0A">
        <w:rPr>
          <w:rFonts w:ascii="Times New Roman" w:hAnsi="Times New Roman" w:cs="Times New Roman"/>
          <w:color w:val="222222"/>
          <w:sz w:val="24"/>
          <w:szCs w:val="24"/>
        </w:rPr>
        <w:t xml:space="preserve"> </w:t>
      </w:r>
      <w:r w:rsidR="00407812" w:rsidRPr="00F32E0A">
        <w:rPr>
          <w:rFonts w:ascii="Times New Roman" w:hAnsi="Times New Roman" w:cs="Times New Roman"/>
          <w:bCs/>
          <w:sz w:val="24"/>
          <w:szCs w:val="24"/>
          <w:shd w:val="clear" w:color="auto" w:fill="FFFFFF"/>
        </w:rPr>
        <w:t>The herbal extracts do not contain any synthetic preservatives. Due to exceptional properties, “Mėta” products are highly appreciated by resorts, spas, and sanatoriums. Currently, the company is actively developing a network of export partners in the European Union and beyond.</w:t>
      </w:r>
    </w:p>
    <w:p w:rsidR="00407812" w:rsidRPr="00F32E0A" w:rsidRDefault="00FB1FD0" w:rsidP="00F32E0A">
      <w:pPr>
        <w:spacing w:after="0" w:line="240" w:lineRule="auto"/>
        <w:ind w:firstLine="1298"/>
        <w:rPr>
          <w:rFonts w:ascii="Times New Roman" w:hAnsi="Times New Roman" w:cs="Times New Roman"/>
          <w:sz w:val="24"/>
          <w:szCs w:val="24"/>
          <w:shd w:val="clear" w:color="auto" w:fill="FFFFFF"/>
        </w:rPr>
      </w:pPr>
      <w:r>
        <w:rPr>
          <w:rFonts w:ascii="Times New Roman" w:hAnsi="Times New Roman" w:cs="Times New Roman"/>
          <w:b/>
          <w:color w:val="222222"/>
          <w:sz w:val="24"/>
          <w:szCs w:val="24"/>
        </w:rPr>
        <w:t xml:space="preserve">Slide </w:t>
      </w:r>
      <w:r w:rsidR="007A4B2B" w:rsidRPr="00F32E0A">
        <w:rPr>
          <w:rFonts w:ascii="Times New Roman" w:hAnsi="Times New Roman" w:cs="Times New Roman"/>
          <w:b/>
          <w:color w:val="222222"/>
          <w:sz w:val="24"/>
          <w:szCs w:val="24"/>
        </w:rPr>
        <w:t>35</w:t>
      </w:r>
      <w:r w:rsidR="00407812" w:rsidRPr="00F32E0A">
        <w:rPr>
          <w:rFonts w:ascii="Times New Roman" w:hAnsi="Times New Roman" w:cs="Times New Roman"/>
          <w:b/>
          <w:color w:val="222222"/>
          <w:sz w:val="24"/>
          <w:szCs w:val="24"/>
        </w:rPr>
        <w:t xml:space="preserve"> </w:t>
      </w:r>
      <w:r w:rsidR="00407812" w:rsidRPr="00F32E0A">
        <w:rPr>
          <w:rFonts w:ascii="Times New Roman" w:hAnsi="Times New Roman" w:cs="Times New Roman"/>
          <w:color w:val="222222"/>
          <w:sz w:val="24"/>
          <w:szCs w:val="24"/>
          <w:u w:val="single"/>
        </w:rPr>
        <w:t xml:space="preserve">Biodynamic Agriculture.  </w:t>
      </w:r>
      <w:r w:rsidR="00407812" w:rsidRPr="00F32E0A">
        <w:rPr>
          <w:rStyle w:val="Grietas"/>
          <w:rFonts w:ascii="Times New Roman" w:hAnsi="Times New Roman" w:cs="Times New Roman"/>
          <w:b w:val="0"/>
          <w:sz w:val="24"/>
          <w:szCs w:val="24"/>
          <w:shd w:val="clear" w:color="auto" w:fill="FFFFFF"/>
        </w:rPr>
        <w:t>Biodynamics is a holistic, ecological, and ethical approach to farming, gardening, food and nutrition.</w:t>
      </w:r>
      <w:r w:rsidR="00407812" w:rsidRPr="00F32E0A">
        <w:rPr>
          <w:rFonts w:ascii="Times New Roman" w:hAnsi="Times New Roman" w:cs="Times New Roman"/>
          <w:sz w:val="24"/>
          <w:szCs w:val="24"/>
          <w:shd w:val="clear" w:color="auto" w:fill="FFFFFF"/>
        </w:rPr>
        <w:t xml:space="preserve"> Biodynamic farmers strive to create a</w:t>
      </w:r>
      <w:r w:rsidR="00407812" w:rsidRPr="00F32E0A">
        <w:rPr>
          <w:rStyle w:val="apple-converted-space"/>
          <w:rFonts w:ascii="Times New Roman" w:hAnsi="Times New Roman" w:cs="Times New Roman"/>
          <w:sz w:val="24"/>
          <w:szCs w:val="24"/>
          <w:shd w:val="clear" w:color="auto" w:fill="FFFFFF"/>
        </w:rPr>
        <w:t> </w:t>
      </w:r>
      <w:hyperlink r:id="rId11" w:history="1">
        <w:r w:rsidR="00407812" w:rsidRPr="00F32E0A">
          <w:rPr>
            <w:rStyle w:val="Hipersaitas"/>
            <w:rFonts w:ascii="Times New Roman" w:hAnsi="Times New Roman" w:cs="Times New Roman"/>
            <w:color w:val="auto"/>
            <w:sz w:val="24"/>
            <w:szCs w:val="24"/>
            <w:u w:val="none"/>
            <w:shd w:val="clear" w:color="auto" w:fill="FFFFFF"/>
          </w:rPr>
          <w:t>diversified, balanced farm ecosystem</w:t>
        </w:r>
      </w:hyperlink>
      <w:r w:rsidR="00407812" w:rsidRPr="00F32E0A">
        <w:rPr>
          <w:rStyle w:val="apple-converted-space"/>
          <w:rFonts w:ascii="Times New Roman" w:hAnsi="Times New Roman" w:cs="Times New Roman"/>
          <w:sz w:val="24"/>
          <w:szCs w:val="24"/>
          <w:shd w:val="clear" w:color="auto" w:fill="FFFFFF"/>
        </w:rPr>
        <w:t> </w:t>
      </w:r>
      <w:r w:rsidR="00407812" w:rsidRPr="00F32E0A">
        <w:rPr>
          <w:rFonts w:ascii="Times New Roman" w:hAnsi="Times New Roman" w:cs="Times New Roman"/>
          <w:sz w:val="24"/>
          <w:szCs w:val="24"/>
          <w:shd w:val="clear" w:color="auto" w:fill="FFFFFF"/>
        </w:rPr>
        <w:t>that generates health and fertility as much as possible from within the farm itself.</w:t>
      </w:r>
      <w:r w:rsidR="00407812" w:rsidRPr="00F32E0A">
        <w:rPr>
          <w:rStyle w:val="apple-converted-space"/>
          <w:rFonts w:ascii="Times New Roman" w:hAnsi="Times New Roman" w:cs="Times New Roman"/>
          <w:sz w:val="24"/>
          <w:szCs w:val="24"/>
          <w:shd w:val="clear" w:color="auto" w:fill="FFFFFF"/>
        </w:rPr>
        <w:t> </w:t>
      </w:r>
      <w:hyperlink r:id="rId12" w:history="1">
        <w:r w:rsidR="00407812" w:rsidRPr="00F32E0A">
          <w:rPr>
            <w:rStyle w:val="Hipersaitas"/>
            <w:rFonts w:ascii="Times New Roman" w:hAnsi="Times New Roman" w:cs="Times New Roman"/>
            <w:color w:val="auto"/>
            <w:sz w:val="24"/>
            <w:szCs w:val="24"/>
            <w:u w:val="none"/>
            <w:shd w:val="clear" w:color="auto" w:fill="FFFFFF"/>
          </w:rPr>
          <w:t>Preparations</w:t>
        </w:r>
      </w:hyperlink>
      <w:r w:rsidR="00407812" w:rsidRPr="00F32E0A">
        <w:rPr>
          <w:rStyle w:val="apple-converted-space"/>
          <w:rFonts w:ascii="Times New Roman" w:hAnsi="Times New Roman" w:cs="Times New Roman"/>
          <w:sz w:val="24"/>
          <w:szCs w:val="24"/>
          <w:shd w:val="clear" w:color="auto" w:fill="FFFFFF"/>
        </w:rPr>
        <w:t> </w:t>
      </w:r>
      <w:r w:rsidR="00407812" w:rsidRPr="00F32E0A">
        <w:rPr>
          <w:rFonts w:ascii="Times New Roman" w:hAnsi="Times New Roman" w:cs="Times New Roman"/>
          <w:sz w:val="24"/>
          <w:szCs w:val="24"/>
          <w:shd w:val="clear" w:color="auto" w:fill="FFFFFF"/>
        </w:rPr>
        <w:t>made from fermented manure, minerals and herbs are used to help</w:t>
      </w:r>
      <w:r w:rsidR="00407812" w:rsidRPr="00F32E0A">
        <w:rPr>
          <w:rStyle w:val="apple-converted-space"/>
          <w:rFonts w:ascii="Times New Roman" w:hAnsi="Times New Roman" w:cs="Times New Roman"/>
          <w:sz w:val="24"/>
          <w:szCs w:val="24"/>
          <w:shd w:val="clear" w:color="auto" w:fill="FFFFFF"/>
        </w:rPr>
        <w:t> </w:t>
      </w:r>
      <w:r w:rsidR="00407812" w:rsidRPr="00F32E0A">
        <w:rPr>
          <w:rStyle w:val="Grietas"/>
          <w:rFonts w:ascii="Times New Roman" w:hAnsi="Times New Roman" w:cs="Times New Roman"/>
          <w:b w:val="0"/>
          <w:sz w:val="24"/>
          <w:szCs w:val="24"/>
          <w:shd w:val="clear" w:color="auto" w:fill="FFFFFF"/>
        </w:rPr>
        <w:t>restore and harmonize the vital life forces of the farm</w:t>
      </w:r>
      <w:r w:rsidR="00407812" w:rsidRPr="00F32E0A">
        <w:rPr>
          <w:rStyle w:val="apple-converted-space"/>
          <w:rFonts w:ascii="Times New Roman" w:hAnsi="Times New Roman" w:cs="Times New Roman"/>
          <w:sz w:val="24"/>
          <w:szCs w:val="24"/>
          <w:shd w:val="clear" w:color="auto" w:fill="FFFFFF"/>
        </w:rPr>
        <w:t> </w:t>
      </w:r>
      <w:r w:rsidR="00407812" w:rsidRPr="00F32E0A">
        <w:rPr>
          <w:rFonts w:ascii="Times New Roman" w:hAnsi="Times New Roman" w:cs="Times New Roman"/>
          <w:sz w:val="24"/>
          <w:szCs w:val="24"/>
          <w:shd w:val="clear" w:color="auto" w:fill="FFFFFF"/>
        </w:rPr>
        <w:t xml:space="preserve">and to enhance the nutrition, quality and flavor of the food being raised. </w:t>
      </w:r>
    </w:p>
    <w:p w:rsidR="007A4B2B" w:rsidRPr="00F32E0A" w:rsidRDefault="00FB1FD0" w:rsidP="00F32E0A">
      <w:pPr>
        <w:pStyle w:val="prastasistinklapis"/>
        <w:shd w:val="clear" w:color="auto" w:fill="FFFFFF"/>
        <w:spacing w:before="0" w:beforeAutospacing="0" w:after="0" w:afterAutospacing="0"/>
        <w:ind w:firstLine="1298"/>
        <w:rPr>
          <w:color w:val="333333"/>
        </w:rPr>
      </w:pPr>
      <w:r>
        <w:rPr>
          <w:b/>
          <w:color w:val="222222"/>
        </w:rPr>
        <w:t>Slide 36</w:t>
      </w:r>
      <w:r w:rsidR="007A4B2B" w:rsidRPr="00F32E0A">
        <w:rPr>
          <w:b/>
          <w:color w:val="222222"/>
        </w:rPr>
        <w:t xml:space="preserve"> </w:t>
      </w:r>
      <w:r w:rsidR="007A4B2B" w:rsidRPr="00F32E0A">
        <w:rPr>
          <w:color w:val="222222"/>
          <w:u w:val="single"/>
        </w:rPr>
        <w:t>Natural Farm 'Ilzenbergas'.</w:t>
      </w:r>
      <w:r w:rsidR="007A4B2B" w:rsidRPr="00F32E0A">
        <w:rPr>
          <w:color w:val="222222"/>
        </w:rPr>
        <w:t xml:space="preserve">  </w:t>
      </w:r>
      <w:r w:rsidR="007A4B2B" w:rsidRPr="00F32E0A">
        <w:rPr>
          <w:color w:val="333333"/>
        </w:rPr>
        <w:t>The priority of the “Ilzenbergas” Farm  – to produce healthy, natural, lovingly grown food both to be consumed by the farm itself and supplied directly to a client.</w:t>
      </w:r>
    </w:p>
    <w:p w:rsidR="00FD14D1" w:rsidRPr="00F32E0A" w:rsidRDefault="007A4B2B" w:rsidP="00F32E0A">
      <w:pPr>
        <w:pStyle w:val="prastasistinklapis"/>
        <w:shd w:val="clear" w:color="auto" w:fill="FFFFFF"/>
        <w:spacing w:before="0" w:beforeAutospacing="0" w:after="0" w:afterAutospacing="0"/>
        <w:ind w:firstLine="1298"/>
        <w:rPr>
          <w:color w:val="333333"/>
        </w:rPr>
      </w:pPr>
      <w:r w:rsidRPr="00F32E0A">
        <w:rPr>
          <w:color w:val="333333"/>
        </w:rPr>
        <w:t xml:space="preserve">The “Ilzenbergas” Farm, is a centuries-long aura, the farm operating within the manor, celebrating its 500th anniversary in 2015. This is not just a beautiful place – the manor is unique for </w:t>
      </w:r>
      <w:r w:rsidRPr="00F32E0A">
        <w:rPr>
          <w:color w:val="333333"/>
        </w:rPr>
        <w:lastRenderedPageBreak/>
        <w:t>the peace and good vibe settled here over the centuries; it is perfect to work and live, to grow and prosper. The farm is only one of the farm-within-manor kind not only in Lithuania, but also in all the Baltic countries.</w:t>
      </w:r>
    </w:p>
    <w:p w:rsidR="00967431" w:rsidRPr="00F32E0A" w:rsidRDefault="00FB1FD0" w:rsidP="00F32E0A">
      <w:pPr>
        <w:pStyle w:val="prastasistinklapis"/>
        <w:shd w:val="clear" w:color="auto" w:fill="FFFFFF"/>
        <w:spacing w:before="0" w:beforeAutospacing="0" w:after="0" w:afterAutospacing="0"/>
        <w:ind w:firstLine="1298"/>
        <w:rPr>
          <w:color w:val="222222"/>
          <w:u w:val="single"/>
        </w:rPr>
      </w:pPr>
      <w:r>
        <w:rPr>
          <w:b/>
          <w:color w:val="222222"/>
        </w:rPr>
        <w:t xml:space="preserve">Slide </w:t>
      </w:r>
      <w:r w:rsidR="00967431" w:rsidRPr="00F32E0A">
        <w:rPr>
          <w:b/>
          <w:color w:val="222222"/>
        </w:rPr>
        <w:t xml:space="preserve">38 </w:t>
      </w:r>
      <w:r w:rsidR="00967431" w:rsidRPr="00F32E0A">
        <w:rPr>
          <w:color w:val="222222"/>
          <w:u w:val="single"/>
        </w:rPr>
        <w:t>EU Investment In Lithuanian Agriculture.</w:t>
      </w:r>
    </w:p>
    <w:p w:rsidR="00967431" w:rsidRPr="00F32E0A" w:rsidRDefault="00967431" w:rsidP="00F32E0A">
      <w:pPr>
        <w:pStyle w:val="prastasistinklapis"/>
        <w:shd w:val="clear" w:color="auto" w:fill="FFFFFF"/>
        <w:spacing w:before="0" w:beforeAutospacing="0" w:after="0" w:afterAutospacing="0"/>
        <w:ind w:firstLine="1298"/>
        <w:rPr>
          <w:i/>
          <w:shd w:val="clear" w:color="auto" w:fill="FFFFFF"/>
        </w:rPr>
      </w:pPr>
      <w:r w:rsidRPr="00F32E0A">
        <w:rPr>
          <w:i/>
          <w:shd w:val="clear" w:color="auto" w:fill="FFFFFF"/>
        </w:rPr>
        <w:t>EU support is alloted for:</w:t>
      </w:r>
    </w:p>
    <w:p w:rsidR="00967431" w:rsidRPr="00F32E0A" w:rsidRDefault="00967431" w:rsidP="00F32E0A">
      <w:pPr>
        <w:spacing w:after="0" w:line="240" w:lineRule="auto"/>
        <w:ind w:firstLine="1298"/>
        <w:jc w:val="both"/>
        <w:rPr>
          <w:rFonts w:ascii="Times New Roman" w:hAnsi="Times New Roman" w:cs="Times New Roman"/>
          <w:color w:val="FF0000"/>
          <w:sz w:val="24"/>
          <w:szCs w:val="24"/>
          <w:shd w:val="clear" w:color="auto" w:fill="FFFFFF"/>
        </w:rPr>
      </w:pPr>
      <w:r w:rsidRPr="00F32E0A">
        <w:rPr>
          <w:rFonts w:ascii="Times New Roman" w:hAnsi="Times New Roman" w:cs="Times New Roman"/>
          <w:i/>
          <w:sz w:val="24"/>
          <w:szCs w:val="24"/>
          <w:shd w:val="clear" w:color="auto" w:fill="FFFFFF"/>
        </w:rPr>
        <w:t>EU support is alloted for making agriculture‘s products, processing of products, remaking of production and providing it to markets</w:t>
      </w:r>
      <w:r w:rsidRPr="00F32E0A">
        <w:rPr>
          <w:rFonts w:ascii="Times New Roman" w:hAnsi="Times New Roman" w:cs="Times New Roman"/>
          <w:sz w:val="24"/>
          <w:szCs w:val="24"/>
          <w:shd w:val="clear" w:color="auto" w:fill="FFFFFF"/>
        </w:rPr>
        <w:t>. Also EU support is alloted to procurement of production, collecting it, preparing the production for realisation, storage, labeling, processing,  screening, packing and selling.</w:t>
      </w:r>
    </w:p>
    <w:p w:rsidR="00E051AF" w:rsidRPr="00F32E0A" w:rsidRDefault="00FB1FD0" w:rsidP="00F32E0A">
      <w:pPr>
        <w:pStyle w:val="prastasistinklapis"/>
        <w:shd w:val="clear" w:color="auto" w:fill="FFFFFF"/>
        <w:spacing w:before="0" w:beforeAutospacing="0" w:after="0" w:afterAutospacing="0"/>
        <w:ind w:firstLine="1298"/>
        <w:rPr>
          <w:i/>
          <w:u w:val="single"/>
          <w:shd w:val="clear" w:color="auto" w:fill="FFFFFF"/>
        </w:rPr>
      </w:pPr>
      <w:r>
        <w:rPr>
          <w:b/>
          <w:color w:val="222222"/>
        </w:rPr>
        <w:t xml:space="preserve">Slide </w:t>
      </w:r>
      <w:r w:rsidR="00967431" w:rsidRPr="00F32E0A">
        <w:rPr>
          <w:b/>
          <w:color w:val="222222"/>
        </w:rPr>
        <w:t xml:space="preserve">39 </w:t>
      </w:r>
      <w:r w:rsidR="00967431" w:rsidRPr="00F32E0A">
        <w:rPr>
          <w:color w:val="222222"/>
          <w:u w:val="single"/>
        </w:rPr>
        <w:t>The Main Directions Of EU Support To Lithuanian Agriculture.</w:t>
      </w:r>
    </w:p>
    <w:p w:rsidR="002132BC" w:rsidRPr="00F32E0A" w:rsidRDefault="00FB1FD0" w:rsidP="00F32E0A">
      <w:pPr>
        <w:spacing w:after="0" w:line="240" w:lineRule="auto"/>
        <w:ind w:firstLine="1298"/>
        <w:jc w:val="both"/>
        <w:rPr>
          <w:rFonts w:ascii="Times New Roman" w:hAnsi="Times New Roman" w:cs="Times New Roman"/>
          <w:sz w:val="24"/>
          <w:szCs w:val="24"/>
          <w:shd w:val="clear" w:color="auto" w:fill="FFFFFF"/>
        </w:rPr>
      </w:pPr>
      <w:r>
        <w:rPr>
          <w:rFonts w:ascii="Times New Roman" w:hAnsi="Times New Roman" w:cs="Times New Roman"/>
          <w:b/>
          <w:color w:val="222222"/>
          <w:sz w:val="24"/>
          <w:szCs w:val="24"/>
        </w:rPr>
        <w:t>Slide 40</w:t>
      </w:r>
      <w:r w:rsidR="00967431" w:rsidRPr="00F32E0A">
        <w:rPr>
          <w:rFonts w:ascii="Times New Roman" w:hAnsi="Times New Roman" w:cs="Times New Roman"/>
          <w:sz w:val="24"/>
          <w:szCs w:val="24"/>
        </w:rPr>
        <w:t xml:space="preserve"> </w:t>
      </w:r>
      <w:r w:rsidR="00967431" w:rsidRPr="00F32E0A">
        <w:rPr>
          <w:rFonts w:ascii="Times New Roman" w:hAnsi="Times New Roman" w:cs="Times New Roman"/>
          <w:color w:val="222222"/>
          <w:sz w:val="24"/>
          <w:szCs w:val="24"/>
          <w:u w:val="single"/>
        </w:rPr>
        <w:t>Helping To Set Up For Young Farmers</w:t>
      </w:r>
      <w:r w:rsidR="00967431" w:rsidRPr="00F32E0A">
        <w:rPr>
          <w:rFonts w:ascii="Times New Roman" w:hAnsi="Times New Roman" w:cs="Times New Roman"/>
          <w:sz w:val="24"/>
          <w:szCs w:val="24"/>
          <w:shd w:val="clear" w:color="auto" w:fill="FFFFFF"/>
        </w:rPr>
        <w:t xml:space="preserve">. </w:t>
      </w:r>
      <w:r w:rsidR="00E051AF" w:rsidRPr="00F32E0A">
        <w:rPr>
          <w:rFonts w:ascii="Times New Roman" w:hAnsi="Times New Roman" w:cs="Times New Roman"/>
          <w:sz w:val="24"/>
          <w:szCs w:val="24"/>
          <w:shd w:val="clear" w:color="auto" w:fill="FFFFFF"/>
        </w:rPr>
        <w:t xml:space="preserve">EU support young farmers under the </w:t>
      </w:r>
      <w:r w:rsidR="00074431" w:rsidRPr="00F32E0A">
        <w:rPr>
          <w:rFonts w:ascii="Times New Roman" w:hAnsi="Times New Roman" w:cs="Times New Roman"/>
          <w:sz w:val="24"/>
          <w:szCs w:val="24"/>
          <w:shd w:val="clear" w:color="auto" w:fill="FFFFFF"/>
        </w:rPr>
        <w:t>under</w:t>
      </w:r>
      <w:r w:rsidR="00E051AF" w:rsidRPr="00F32E0A">
        <w:rPr>
          <w:rFonts w:ascii="Times New Roman" w:hAnsi="Times New Roman" w:cs="Times New Roman"/>
          <w:sz w:val="24"/>
          <w:szCs w:val="24"/>
          <w:shd w:val="clear" w:color="auto" w:fill="FFFFFF"/>
        </w:rPr>
        <w:t xml:space="preserve"> the age of 40 who </w:t>
      </w:r>
      <w:r w:rsidR="00074431" w:rsidRPr="00F32E0A">
        <w:rPr>
          <w:rFonts w:ascii="Times New Roman" w:hAnsi="Times New Roman" w:cs="Times New Roman"/>
          <w:sz w:val="24"/>
          <w:szCs w:val="24"/>
          <w:shd w:val="clear" w:color="auto" w:fill="FFFFFF"/>
        </w:rPr>
        <w:t>settles on</w:t>
      </w:r>
      <w:r w:rsidR="00E051AF" w:rsidRPr="00F32E0A">
        <w:rPr>
          <w:rFonts w:ascii="Times New Roman" w:hAnsi="Times New Roman" w:cs="Times New Roman"/>
          <w:sz w:val="24"/>
          <w:szCs w:val="24"/>
          <w:shd w:val="clear" w:color="auto" w:fill="FFFFFF"/>
        </w:rPr>
        <w:t xml:space="preserve"> agricultural </w:t>
      </w:r>
      <w:r w:rsidR="00074431" w:rsidRPr="00F32E0A">
        <w:rPr>
          <w:rFonts w:ascii="Times New Roman" w:hAnsi="Times New Roman" w:cs="Times New Roman"/>
          <w:sz w:val="24"/>
          <w:szCs w:val="24"/>
          <w:shd w:val="clear" w:color="auto" w:fill="FFFFFF"/>
        </w:rPr>
        <w:t>property and farm for the first time and,</w:t>
      </w:r>
      <w:r w:rsidR="00E051AF" w:rsidRPr="00F32E0A">
        <w:rPr>
          <w:rFonts w:ascii="Times New Roman" w:hAnsi="Times New Roman" w:cs="Times New Roman"/>
          <w:sz w:val="24"/>
          <w:szCs w:val="24"/>
          <w:shd w:val="clear" w:color="auto" w:fill="FFFFFF"/>
        </w:rPr>
        <w:t xml:space="preserve"> as farm managers</w:t>
      </w:r>
      <w:r w:rsidR="00074431" w:rsidRPr="00F32E0A">
        <w:rPr>
          <w:rFonts w:ascii="Times New Roman" w:hAnsi="Times New Roman" w:cs="Times New Roman"/>
          <w:sz w:val="24"/>
          <w:szCs w:val="24"/>
          <w:shd w:val="clear" w:color="auto" w:fill="FFFFFF"/>
        </w:rPr>
        <w:t>,</w:t>
      </w:r>
      <w:r w:rsidR="00E051AF" w:rsidRPr="00F32E0A">
        <w:rPr>
          <w:rFonts w:ascii="Times New Roman" w:hAnsi="Times New Roman" w:cs="Times New Roman"/>
          <w:sz w:val="24"/>
          <w:szCs w:val="24"/>
          <w:shd w:val="clear" w:color="auto" w:fill="FFFFFF"/>
        </w:rPr>
        <w:t xml:space="preserve"> have the necessary professional skills and expertise, and </w:t>
      </w:r>
      <w:r w:rsidR="00074431" w:rsidRPr="00F32E0A">
        <w:rPr>
          <w:rFonts w:ascii="Times New Roman" w:hAnsi="Times New Roman" w:cs="Times New Roman"/>
          <w:sz w:val="24"/>
          <w:szCs w:val="24"/>
          <w:shd w:val="clear" w:color="auto" w:fill="FFFFFF"/>
        </w:rPr>
        <w:t>give</w:t>
      </w:r>
      <w:r w:rsidR="00E051AF" w:rsidRPr="00F32E0A">
        <w:rPr>
          <w:rFonts w:ascii="Times New Roman" w:hAnsi="Times New Roman" w:cs="Times New Roman"/>
          <w:sz w:val="24"/>
          <w:szCs w:val="24"/>
          <w:shd w:val="clear" w:color="auto" w:fill="FFFFFF"/>
        </w:rPr>
        <w:t xml:space="preserve"> a business plan.</w:t>
      </w:r>
    </w:p>
    <w:p w:rsidR="00967431" w:rsidRPr="00F32E0A" w:rsidRDefault="00FB1FD0" w:rsidP="00F32E0A">
      <w:pPr>
        <w:spacing w:after="0" w:line="240" w:lineRule="auto"/>
        <w:ind w:firstLine="1298"/>
        <w:jc w:val="both"/>
        <w:rPr>
          <w:rFonts w:ascii="Times New Roman" w:hAnsi="Times New Roman" w:cs="Times New Roman"/>
          <w:color w:val="222222"/>
          <w:sz w:val="24"/>
          <w:szCs w:val="24"/>
          <w:u w:val="single"/>
        </w:rPr>
      </w:pPr>
      <w:r>
        <w:rPr>
          <w:rFonts w:ascii="Times New Roman" w:hAnsi="Times New Roman" w:cs="Times New Roman"/>
          <w:b/>
          <w:color w:val="222222"/>
          <w:sz w:val="24"/>
          <w:szCs w:val="24"/>
        </w:rPr>
        <w:t xml:space="preserve">Slide </w:t>
      </w:r>
      <w:r w:rsidR="00967431" w:rsidRPr="00F32E0A">
        <w:rPr>
          <w:rFonts w:ascii="Times New Roman" w:hAnsi="Times New Roman" w:cs="Times New Roman"/>
          <w:b/>
          <w:color w:val="222222"/>
          <w:sz w:val="24"/>
          <w:szCs w:val="24"/>
        </w:rPr>
        <w:t xml:space="preserve">41 </w:t>
      </w:r>
      <w:r w:rsidR="00967431" w:rsidRPr="00F32E0A">
        <w:rPr>
          <w:rFonts w:ascii="Times New Roman" w:hAnsi="Times New Roman" w:cs="Times New Roman"/>
          <w:color w:val="222222"/>
          <w:sz w:val="24"/>
          <w:szCs w:val="24"/>
          <w:u w:val="single"/>
        </w:rPr>
        <w:t>The Projects Of Young Farmers.</w:t>
      </w:r>
    </w:p>
    <w:p w:rsidR="00967431" w:rsidRPr="00F32E0A" w:rsidRDefault="00967431" w:rsidP="00F32E0A">
      <w:pPr>
        <w:pStyle w:val="Sraopastraipa"/>
        <w:numPr>
          <w:ilvl w:val="0"/>
          <w:numId w:val="15"/>
        </w:numPr>
        <w:spacing w:after="0" w:line="240" w:lineRule="auto"/>
        <w:ind w:left="0" w:firstLine="1298"/>
        <w:jc w:val="both"/>
        <w:rPr>
          <w:rFonts w:ascii="Times New Roman" w:hAnsi="Times New Roman" w:cs="Times New Roman"/>
          <w:sz w:val="24"/>
          <w:szCs w:val="24"/>
          <w:shd w:val="clear" w:color="auto" w:fill="FFFFFF"/>
        </w:rPr>
      </w:pPr>
      <w:r w:rsidRPr="00F32E0A">
        <w:rPr>
          <w:rFonts w:ascii="Times New Roman" w:hAnsi="Times New Roman" w:cs="Times New Roman"/>
          <w:sz w:val="24"/>
          <w:szCs w:val="24"/>
          <w:shd w:val="clear" w:color="auto" w:fill="FFFFFF"/>
        </w:rPr>
        <w:t>Chinchilla Rearing Farms</w:t>
      </w:r>
    </w:p>
    <w:p w:rsidR="00967431" w:rsidRPr="00F32E0A" w:rsidRDefault="00967431" w:rsidP="00F32E0A">
      <w:pPr>
        <w:pStyle w:val="Sraopastraipa"/>
        <w:numPr>
          <w:ilvl w:val="0"/>
          <w:numId w:val="15"/>
        </w:numPr>
        <w:spacing w:after="0" w:line="240" w:lineRule="auto"/>
        <w:ind w:left="0" w:firstLine="1298"/>
        <w:jc w:val="both"/>
        <w:rPr>
          <w:rFonts w:ascii="Times New Roman" w:hAnsi="Times New Roman" w:cs="Times New Roman"/>
          <w:sz w:val="24"/>
          <w:szCs w:val="24"/>
          <w:shd w:val="clear" w:color="auto" w:fill="FFFFFF"/>
        </w:rPr>
      </w:pPr>
      <w:r w:rsidRPr="00F32E0A">
        <w:rPr>
          <w:rFonts w:ascii="Times New Roman" w:hAnsi="Times New Roman" w:cs="Times New Roman"/>
          <w:sz w:val="24"/>
          <w:szCs w:val="24"/>
          <w:shd w:val="clear" w:color="auto" w:fill="FFFFFF"/>
        </w:rPr>
        <w:t>Greenhouse Farming</w:t>
      </w:r>
    </w:p>
    <w:p w:rsidR="00967431" w:rsidRPr="00F32E0A" w:rsidRDefault="00967431" w:rsidP="00F32E0A">
      <w:pPr>
        <w:pStyle w:val="Sraopastraipa"/>
        <w:numPr>
          <w:ilvl w:val="0"/>
          <w:numId w:val="15"/>
        </w:numPr>
        <w:spacing w:after="0" w:line="240" w:lineRule="auto"/>
        <w:ind w:left="0" w:firstLine="1298"/>
        <w:jc w:val="both"/>
        <w:rPr>
          <w:rFonts w:ascii="Times New Roman" w:hAnsi="Times New Roman" w:cs="Times New Roman"/>
          <w:sz w:val="24"/>
          <w:szCs w:val="24"/>
          <w:shd w:val="clear" w:color="auto" w:fill="FFFFFF"/>
        </w:rPr>
      </w:pPr>
      <w:r w:rsidRPr="00F32E0A">
        <w:rPr>
          <w:rFonts w:ascii="Times New Roman" w:hAnsi="Times New Roman" w:cs="Times New Roman"/>
          <w:sz w:val="24"/>
          <w:szCs w:val="24"/>
          <w:shd w:val="clear" w:color="auto" w:fill="FFFFFF"/>
        </w:rPr>
        <w:t>Rabbit Farms</w:t>
      </w:r>
    </w:p>
    <w:p w:rsidR="00F32E0A" w:rsidRPr="00F32E0A" w:rsidRDefault="00F32E0A" w:rsidP="00F32E0A">
      <w:pPr>
        <w:pStyle w:val="Sraopastraipa"/>
        <w:numPr>
          <w:ilvl w:val="0"/>
          <w:numId w:val="15"/>
        </w:numPr>
        <w:spacing w:after="0" w:line="240" w:lineRule="auto"/>
        <w:ind w:left="0" w:firstLine="1298"/>
        <w:jc w:val="both"/>
        <w:rPr>
          <w:rFonts w:ascii="Times New Roman" w:hAnsi="Times New Roman" w:cs="Times New Roman"/>
          <w:sz w:val="24"/>
          <w:szCs w:val="24"/>
          <w:shd w:val="clear" w:color="auto" w:fill="FFFFFF"/>
        </w:rPr>
      </w:pPr>
      <w:r w:rsidRPr="00F32E0A">
        <w:rPr>
          <w:rFonts w:ascii="Times New Roman" w:hAnsi="Times New Roman" w:cs="Times New Roman"/>
          <w:sz w:val="24"/>
          <w:szCs w:val="24"/>
          <w:shd w:val="clear" w:color="auto" w:fill="FFFFFF"/>
        </w:rPr>
        <w:t>Strawberries Farms</w:t>
      </w:r>
    </w:p>
    <w:p w:rsidR="00F32E0A" w:rsidRPr="00F32E0A" w:rsidRDefault="00F32E0A" w:rsidP="00F32E0A">
      <w:pPr>
        <w:pStyle w:val="Sraopastraipa"/>
        <w:numPr>
          <w:ilvl w:val="0"/>
          <w:numId w:val="15"/>
        </w:numPr>
        <w:spacing w:after="0" w:line="240" w:lineRule="auto"/>
        <w:ind w:left="0" w:firstLine="1298"/>
        <w:jc w:val="both"/>
        <w:rPr>
          <w:rFonts w:ascii="Times New Roman" w:hAnsi="Times New Roman" w:cs="Times New Roman"/>
          <w:sz w:val="24"/>
          <w:szCs w:val="24"/>
          <w:shd w:val="clear" w:color="auto" w:fill="FFFFFF"/>
        </w:rPr>
      </w:pPr>
      <w:r w:rsidRPr="00F32E0A">
        <w:rPr>
          <w:rFonts w:ascii="Times New Roman" w:hAnsi="Times New Roman" w:cs="Times New Roman"/>
          <w:sz w:val="24"/>
          <w:szCs w:val="24"/>
          <w:shd w:val="clear" w:color="auto" w:fill="FFFFFF"/>
        </w:rPr>
        <w:t>Horticultural farms</w:t>
      </w:r>
    </w:p>
    <w:p w:rsidR="00092B9A" w:rsidRPr="00F32E0A" w:rsidRDefault="00FB1FD0" w:rsidP="00F32E0A">
      <w:pPr>
        <w:spacing w:after="0" w:line="240" w:lineRule="auto"/>
        <w:ind w:firstLine="1298"/>
        <w:jc w:val="both"/>
        <w:rPr>
          <w:rFonts w:ascii="Times New Roman" w:hAnsi="Times New Roman" w:cs="Times New Roman"/>
          <w:sz w:val="24"/>
          <w:szCs w:val="24"/>
          <w:shd w:val="clear" w:color="auto" w:fill="FFFFFF"/>
          <w:lang w:val="en-US"/>
        </w:rPr>
      </w:pPr>
      <w:r>
        <w:rPr>
          <w:rFonts w:ascii="Times New Roman" w:hAnsi="Times New Roman" w:cs="Times New Roman"/>
          <w:b/>
          <w:color w:val="222222"/>
          <w:sz w:val="24"/>
          <w:szCs w:val="24"/>
        </w:rPr>
        <w:t xml:space="preserve">Slide </w:t>
      </w:r>
      <w:r w:rsidR="00967431" w:rsidRPr="00F32E0A">
        <w:rPr>
          <w:rFonts w:ascii="Times New Roman" w:hAnsi="Times New Roman" w:cs="Times New Roman"/>
          <w:b/>
          <w:color w:val="222222"/>
          <w:sz w:val="24"/>
          <w:szCs w:val="24"/>
        </w:rPr>
        <w:t>4</w:t>
      </w:r>
      <w:r w:rsidR="00F32E0A" w:rsidRPr="00F32E0A">
        <w:rPr>
          <w:rFonts w:ascii="Times New Roman" w:hAnsi="Times New Roman" w:cs="Times New Roman"/>
          <w:b/>
          <w:color w:val="222222"/>
          <w:sz w:val="24"/>
          <w:szCs w:val="24"/>
        </w:rPr>
        <w:t>2</w:t>
      </w:r>
      <w:bookmarkStart w:id="0" w:name="_GoBack"/>
      <w:bookmarkEnd w:id="0"/>
      <w:r w:rsidR="00F32E0A" w:rsidRPr="00F32E0A">
        <w:rPr>
          <w:rFonts w:ascii="Times New Roman" w:hAnsi="Times New Roman" w:cs="Times New Roman"/>
          <w:sz w:val="24"/>
          <w:szCs w:val="24"/>
          <w:u w:val="single"/>
        </w:rPr>
        <w:t>Investing In Farming Holdings</w:t>
      </w:r>
      <w:r w:rsidR="00F32E0A" w:rsidRPr="00F32E0A">
        <w:rPr>
          <w:rFonts w:ascii="Times New Roman" w:hAnsi="Times New Roman" w:cs="Times New Roman"/>
          <w:sz w:val="24"/>
          <w:szCs w:val="24"/>
          <w:shd w:val="clear" w:color="auto" w:fill="FFFFFF"/>
        </w:rPr>
        <w:t xml:space="preserve">. </w:t>
      </w:r>
      <w:r w:rsidR="00092B9A" w:rsidRPr="00F32E0A">
        <w:rPr>
          <w:rFonts w:ascii="Times New Roman" w:hAnsi="Times New Roman" w:cs="Times New Roman"/>
          <w:sz w:val="24"/>
          <w:szCs w:val="24"/>
          <w:shd w:val="clear" w:color="auto" w:fill="FFFFFF"/>
        </w:rPr>
        <w:t xml:space="preserve">The financial support of </w:t>
      </w:r>
      <w:r w:rsidR="00092B9A" w:rsidRPr="00F32E0A">
        <w:rPr>
          <w:rFonts w:ascii="Times New Roman" w:hAnsi="Times New Roman" w:cs="Times New Roman"/>
          <w:sz w:val="24"/>
          <w:szCs w:val="24"/>
          <w:shd w:val="clear" w:color="auto" w:fill="FFFFFF"/>
          <w:lang w:val="en-US"/>
        </w:rPr>
        <w:t xml:space="preserve">“Investing to farming holdings” is allowed for making agriculture products; processing, remaking and providing of the products cropped in farming holdings; making biogas of farming waste; planting of short rotation plants. </w:t>
      </w:r>
    </w:p>
    <w:p w:rsidR="00D911DA" w:rsidRPr="00F32E0A" w:rsidRDefault="00FB1FD0" w:rsidP="00F32E0A">
      <w:pPr>
        <w:spacing w:after="0" w:line="240" w:lineRule="auto"/>
        <w:ind w:firstLine="1298"/>
        <w:jc w:val="both"/>
        <w:rPr>
          <w:rFonts w:ascii="Times New Roman" w:hAnsi="Times New Roman" w:cs="Times New Roman"/>
          <w:sz w:val="24"/>
          <w:szCs w:val="24"/>
          <w:shd w:val="clear" w:color="auto" w:fill="FFFFFF"/>
        </w:rPr>
      </w:pPr>
      <w:r>
        <w:rPr>
          <w:rFonts w:ascii="Times New Roman" w:hAnsi="Times New Roman" w:cs="Times New Roman"/>
          <w:b/>
          <w:color w:val="222222"/>
          <w:sz w:val="24"/>
          <w:szCs w:val="24"/>
        </w:rPr>
        <w:t xml:space="preserve">Slide </w:t>
      </w:r>
      <w:r w:rsidR="00F32E0A" w:rsidRPr="00F32E0A">
        <w:rPr>
          <w:rFonts w:ascii="Times New Roman" w:hAnsi="Times New Roman" w:cs="Times New Roman"/>
          <w:b/>
          <w:color w:val="222222"/>
          <w:sz w:val="24"/>
          <w:szCs w:val="24"/>
        </w:rPr>
        <w:t xml:space="preserve">43 </w:t>
      </w:r>
      <w:r w:rsidR="00F32E0A" w:rsidRPr="00F32E0A">
        <w:rPr>
          <w:rFonts w:ascii="Times New Roman" w:hAnsi="Times New Roman" w:cs="Times New Roman"/>
          <w:sz w:val="24"/>
          <w:szCs w:val="24"/>
          <w:u w:val="single"/>
          <w:shd w:val="clear" w:color="auto" w:fill="FFFFFF"/>
        </w:rPr>
        <w:t xml:space="preserve">Support For Small Farmers. </w:t>
      </w:r>
      <w:r w:rsidR="00A846D1" w:rsidRPr="00F32E0A">
        <w:rPr>
          <w:rFonts w:ascii="Times New Roman" w:hAnsi="Times New Roman" w:cs="Times New Roman"/>
          <w:sz w:val="24"/>
          <w:szCs w:val="24"/>
          <w:shd w:val="clear" w:color="auto" w:fill="FFFFFF"/>
          <w:lang w:val="en-US"/>
        </w:rPr>
        <w:t>To get EU support allotted to small farmers, the capital of farm’s production of the last year must be between 4 000 and 7 999 euros. The support is given for making production, remaking, providing and processing of production.</w:t>
      </w:r>
    </w:p>
    <w:p w:rsidR="00A846D1" w:rsidRPr="00F32E0A" w:rsidRDefault="00FB1FD0" w:rsidP="00F32E0A">
      <w:pPr>
        <w:spacing w:after="0" w:line="240" w:lineRule="auto"/>
        <w:ind w:firstLine="1298"/>
        <w:jc w:val="both"/>
        <w:rPr>
          <w:rFonts w:ascii="Times New Roman" w:hAnsi="Times New Roman" w:cs="Times New Roman"/>
          <w:sz w:val="24"/>
          <w:szCs w:val="24"/>
          <w:shd w:val="clear" w:color="auto" w:fill="FFFFFF"/>
        </w:rPr>
      </w:pPr>
      <w:r>
        <w:rPr>
          <w:rFonts w:ascii="Times New Roman" w:hAnsi="Times New Roman" w:cs="Times New Roman"/>
          <w:b/>
          <w:color w:val="222222"/>
          <w:sz w:val="24"/>
          <w:szCs w:val="24"/>
        </w:rPr>
        <w:t xml:space="preserve">Slide </w:t>
      </w:r>
      <w:r w:rsidR="00F32E0A" w:rsidRPr="00F32E0A">
        <w:rPr>
          <w:rFonts w:ascii="Times New Roman" w:hAnsi="Times New Roman" w:cs="Times New Roman"/>
          <w:b/>
          <w:color w:val="222222"/>
          <w:sz w:val="24"/>
          <w:szCs w:val="24"/>
        </w:rPr>
        <w:t xml:space="preserve">44 </w:t>
      </w:r>
      <w:r w:rsidR="00F32E0A" w:rsidRPr="00C43474">
        <w:rPr>
          <w:rFonts w:ascii="Times New Roman" w:hAnsi="Times New Roman" w:cs="Times New Roman"/>
          <w:color w:val="222222"/>
          <w:sz w:val="24"/>
          <w:szCs w:val="24"/>
          <w:u w:val="single"/>
        </w:rPr>
        <w:t>Investing In Remaking Production.</w:t>
      </w:r>
      <w:r w:rsidR="00F32E0A" w:rsidRPr="00F32E0A">
        <w:rPr>
          <w:rFonts w:ascii="Times New Roman" w:hAnsi="Times New Roman" w:cs="Times New Roman"/>
          <w:b/>
          <w:color w:val="222222"/>
          <w:sz w:val="24"/>
          <w:szCs w:val="24"/>
        </w:rPr>
        <w:t xml:space="preserve"> </w:t>
      </w:r>
      <w:r w:rsidR="009B7D2A" w:rsidRPr="00F32E0A">
        <w:rPr>
          <w:rFonts w:ascii="Times New Roman" w:hAnsi="Times New Roman" w:cs="Times New Roman"/>
          <w:sz w:val="24"/>
          <w:szCs w:val="24"/>
          <w:shd w:val="clear" w:color="auto" w:fill="FFFFFF"/>
        </w:rPr>
        <w:t xml:space="preserve">The suppor of the </w:t>
      </w:r>
      <w:r w:rsidR="009B7D2A" w:rsidRPr="00F32E0A">
        <w:rPr>
          <w:rFonts w:ascii="Times New Roman" w:hAnsi="Times New Roman" w:cs="Times New Roman"/>
          <w:sz w:val="24"/>
          <w:szCs w:val="24"/>
          <w:shd w:val="clear" w:color="auto" w:fill="FFFFFF"/>
          <w:lang w:val="en-US"/>
        </w:rPr>
        <w:t>“Support Of Investions In Agriculture’s Production, Remaking, Marketing and Development” program is allotted for procurement, collecting, preparing, realization, storage, labeling, processing, remaking, categorization, packing and sell</w:t>
      </w:r>
      <w:r w:rsidR="00F32E0A" w:rsidRPr="00F32E0A">
        <w:rPr>
          <w:rFonts w:ascii="Times New Roman" w:hAnsi="Times New Roman" w:cs="Times New Roman"/>
          <w:sz w:val="24"/>
          <w:szCs w:val="24"/>
          <w:shd w:val="clear" w:color="auto" w:fill="FFFFFF"/>
          <w:lang w:val="en-US"/>
        </w:rPr>
        <w:t>ing of agriculture’s production.</w:t>
      </w:r>
    </w:p>
    <w:p w:rsidR="009F2B2F" w:rsidRPr="00F41C33" w:rsidRDefault="00202148" w:rsidP="00F41C33">
      <w:pPr>
        <w:tabs>
          <w:tab w:val="center" w:pos="4819"/>
          <w:tab w:val="left" w:pos="6785"/>
        </w:tabs>
        <w:spacing w:after="0" w:line="240" w:lineRule="auto"/>
        <w:ind w:firstLine="1298"/>
        <w:rPr>
          <w:rFonts w:ascii="Times New Roman" w:hAnsi="Times New Roman" w:cs="Times New Roman"/>
          <w:bCs/>
          <w:sz w:val="24"/>
          <w:szCs w:val="24"/>
          <w:shd w:val="clear" w:color="auto" w:fill="FFFFFF"/>
        </w:rPr>
      </w:pPr>
      <w:r w:rsidRPr="00F41C33">
        <w:rPr>
          <w:rFonts w:ascii="Times New Roman" w:hAnsi="Times New Roman" w:cs="Times New Roman"/>
          <w:bCs/>
          <w:sz w:val="24"/>
          <w:szCs w:val="24"/>
          <w:shd w:val="clear" w:color="auto" w:fill="FFFFFF"/>
        </w:rPr>
        <w:tab/>
      </w:r>
    </w:p>
    <w:sectPr w:rsidR="009F2B2F" w:rsidRPr="00F41C3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A1B" w:rsidRDefault="00866A1B" w:rsidP="00F41C33">
      <w:pPr>
        <w:spacing w:after="0" w:line="240" w:lineRule="auto"/>
      </w:pPr>
      <w:r>
        <w:separator/>
      </w:r>
    </w:p>
  </w:endnote>
  <w:endnote w:type="continuationSeparator" w:id="0">
    <w:p w:rsidR="00866A1B" w:rsidRDefault="00866A1B" w:rsidP="00F41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A1B" w:rsidRDefault="00866A1B" w:rsidP="00F41C33">
      <w:pPr>
        <w:spacing w:after="0" w:line="240" w:lineRule="auto"/>
      </w:pPr>
      <w:r>
        <w:separator/>
      </w:r>
    </w:p>
  </w:footnote>
  <w:footnote w:type="continuationSeparator" w:id="0">
    <w:p w:rsidR="00866A1B" w:rsidRDefault="00866A1B" w:rsidP="00F41C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4CC"/>
    <w:multiLevelType w:val="hybridMultilevel"/>
    <w:tmpl w:val="80D26E96"/>
    <w:lvl w:ilvl="0" w:tplc="0427000F">
      <w:start w:val="1"/>
      <w:numFmt w:val="decimal"/>
      <w:lvlText w:val="%1."/>
      <w:lvlJc w:val="left"/>
      <w:pPr>
        <w:ind w:left="1920" w:hanging="360"/>
      </w:pPr>
    </w:lvl>
    <w:lvl w:ilvl="1" w:tplc="04270019" w:tentative="1">
      <w:start w:val="1"/>
      <w:numFmt w:val="lowerLetter"/>
      <w:lvlText w:val="%2."/>
      <w:lvlJc w:val="left"/>
      <w:pPr>
        <w:ind w:left="2640" w:hanging="360"/>
      </w:pPr>
    </w:lvl>
    <w:lvl w:ilvl="2" w:tplc="0427001B" w:tentative="1">
      <w:start w:val="1"/>
      <w:numFmt w:val="lowerRoman"/>
      <w:lvlText w:val="%3."/>
      <w:lvlJc w:val="right"/>
      <w:pPr>
        <w:ind w:left="3360" w:hanging="180"/>
      </w:pPr>
    </w:lvl>
    <w:lvl w:ilvl="3" w:tplc="0427000F" w:tentative="1">
      <w:start w:val="1"/>
      <w:numFmt w:val="decimal"/>
      <w:lvlText w:val="%4."/>
      <w:lvlJc w:val="left"/>
      <w:pPr>
        <w:ind w:left="4080" w:hanging="360"/>
      </w:pPr>
    </w:lvl>
    <w:lvl w:ilvl="4" w:tplc="04270019" w:tentative="1">
      <w:start w:val="1"/>
      <w:numFmt w:val="lowerLetter"/>
      <w:lvlText w:val="%5."/>
      <w:lvlJc w:val="left"/>
      <w:pPr>
        <w:ind w:left="4800" w:hanging="360"/>
      </w:pPr>
    </w:lvl>
    <w:lvl w:ilvl="5" w:tplc="0427001B" w:tentative="1">
      <w:start w:val="1"/>
      <w:numFmt w:val="lowerRoman"/>
      <w:lvlText w:val="%6."/>
      <w:lvlJc w:val="right"/>
      <w:pPr>
        <w:ind w:left="5520" w:hanging="180"/>
      </w:pPr>
    </w:lvl>
    <w:lvl w:ilvl="6" w:tplc="0427000F" w:tentative="1">
      <w:start w:val="1"/>
      <w:numFmt w:val="decimal"/>
      <w:lvlText w:val="%7."/>
      <w:lvlJc w:val="left"/>
      <w:pPr>
        <w:ind w:left="6240" w:hanging="360"/>
      </w:pPr>
    </w:lvl>
    <w:lvl w:ilvl="7" w:tplc="04270019" w:tentative="1">
      <w:start w:val="1"/>
      <w:numFmt w:val="lowerLetter"/>
      <w:lvlText w:val="%8."/>
      <w:lvlJc w:val="left"/>
      <w:pPr>
        <w:ind w:left="6960" w:hanging="360"/>
      </w:pPr>
    </w:lvl>
    <w:lvl w:ilvl="8" w:tplc="0427001B" w:tentative="1">
      <w:start w:val="1"/>
      <w:numFmt w:val="lowerRoman"/>
      <w:lvlText w:val="%9."/>
      <w:lvlJc w:val="right"/>
      <w:pPr>
        <w:ind w:left="7680" w:hanging="180"/>
      </w:pPr>
    </w:lvl>
  </w:abstractNum>
  <w:abstractNum w:abstractNumId="1">
    <w:nsid w:val="03B9701A"/>
    <w:multiLevelType w:val="hybridMultilevel"/>
    <w:tmpl w:val="BBC87AAE"/>
    <w:lvl w:ilvl="0" w:tplc="04270001">
      <w:start w:val="1"/>
      <w:numFmt w:val="bullet"/>
      <w:lvlText w:val=""/>
      <w:lvlJc w:val="left"/>
      <w:pPr>
        <w:ind w:left="2018" w:hanging="360"/>
      </w:pPr>
      <w:rPr>
        <w:rFonts w:ascii="Symbol" w:hAnsi="Symbol" w:hint="default"/>
      </w:rPr>
    </w:lvl>
    <w:lvl w:ilvl="1" w:tplc="04270003" w:tentative="1">
      <w:start w:val="1"/>
      <w:numFmt w:val="bullet"/>
      <w:lvlText w:val="o"/>
      <w:lvlJc w:val="left"/>
      <w:pPr>
        <w:ind w:left="2738" w:hanging="360"/>
      </w:pPr>
      <w:rPr>
        <w:rFonts w:ascii="Courier New" w:hAnsi="Courier New" w:cs="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cs="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cs="Courier New" w:hint="default"/>
      </w:rPr>
    </w:lvl>
    <w:lvl w:ilvl="8" w:tplc="04270005" w:tentative="1">
      <w:start w:val="1"/>
      <w:numFmt w:val="bullet"/>
      <w:lvlText w:val=""/>
      <w:lvlJc w:val="left"/>
      <w:pPr>
        <w:ind w:left="7778" w:hanging="360"/>
      </w:pPr>
      <w:rPr>
        <w:rFonts w:ascii="Wingdings" w:hAnsi="Wingdings" w:hint="default"/>
      </w:rPr>
    </w:lvl>
  </w:abstractNum>
  <w:abstractNum w:abstractNumId="2">
    <w:nsid w:val="0AF93607"/>
    <w:multiLevelType w:val="hybridMultilevel"/>
    <w:tmpl w:val="B858A5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B4800B8"/>
    <w:multiLevelType w:val="hybridMultilevel"/>
    <w:tmpl w:val="5CD0EE42"/>
    <w:lvl w:ilvl="0" w:tplc="04270001">
      <w:start w:val="1"/>
      <w:numFmt w:val="bullet"/>
      <w:lvlText w:val=""/>
      <w:lvlJc w:val="left"/>
      <w:pPr>
        <w:ind w:left="2018" w:hanging="360"/>
      </w:pPr>
      <w:rPr>
        <w:rFonts w:ascii="Symbol" w:hAnsi="Symbol" w:hint="default"/>
      </w:rPr>
    </w:lvl>
    <w:lvl w:ilvl="1" w:tplc="04270003" w:tentative="1">
      <w:start w:val="1"/>
      <w:numFmt w:val="bullet"/>
      <w:lvlText w:val="o"/>
      <w:lvlJc w:val="left"/>
      <w:pPr>
        <w:ind w:left="2738" w:hanging="360"/>
      </w:pPr>
      <w:rPr>
        <w:rFonts w:ascii="Courier New" w:hAnsi="Courier New" w:cs="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cs="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cs="Courier New" w:hint="default"/>
      </w:rPr>
    </w:lvl>
    <w:lvl w:ilvl="8" w:tplc="04270005" w:tentative="1">
      <w:start w:val="1"/>
      <w:numFmt w:val="bullet"/>
      <w:lvlText w:val=""/>
      <w:lvlJc w:val="left"/>
      <w:pPr>
        <w:ind w:left="7778" w:hanging="360"/>
      </w:pPr>
      <w:rPr>
        <w:rFonts w:ascii="Wingdings" w:hAnsi="Wingdings" w:hint="default"/>
      </w:rPr>
    </w:lvl>
  </w:abstractNum>
  <w:abstractNum w:abstractNumId="4">
    <w:nsid w:val="154958F9"/>
    <w:multiLevelType w:val="hybridMultilevel"/>
    <w:tmpl w:val="0D10A36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5FC1C65"/>
    <w:multiLevelType w:val="hybridMultilevel"/>
    <w:tmpl w:val="2BCCBABA"/>
    <w:lvl w:ilvl="0" w:tplc="04270001">
      <w:start w:val="1"/>
      <w:numFmt w:val="bullet"/>
      <w:lvlText w:val=""/>
      <w:lvlJc w:val="left"/>
      <w:pPr>
        <w:ind w:left="2018" w:hanging="360"/>
      </w:pPr>
      <w:rPr>
        <w:rFonts w:ascii="Symbol" w:hAnsi="Symbol" w:hint="default"/>
      </w:rPr>
    </w:lvl>
    <w:lvl w:ilvl="1" w:tplc="04270003" w:tentative="1">
      <w:start w:val="1"/>
      <w:numFmt w:val="bullet"/>
      <w:lvlText w:val="o"/>
      <w:lvlJc w:val="left"/>
      <w:pPr>
        <w:ind w:left="2738" w:hanging="360"/>
      </w:pPr>
      <w:rPr>
        <w:rFonts w:ascii="Courier New" w:hAnsi="Courier New" w:cs="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cs="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cs="Courier New" w:hint="default"/>
      </w:rPr>
    </w:lvl>
    <w:lvl w:ilvl="8" w:tplc="04270005" w:tentative="1">
      <w:start w:val="1"/>
      <w:numFmt w:val="bullet"/>
      <w:lvlText w:val=""/>
      <w:lvlJc w:val="left"/>
      <w:pPr>
        <w:ind w:left="7778" w:hanging="360"/>
      </w:pPr>
      <w:rPr>
        <w:rFonts w:ascii="Wingdings" w:hAnsi="Wingdings" w:hint="default"/>
      </w:rPr>
    </w:lvl>
  </w:abstractNum>
  <w:abstractNum w:abstractNumId="6">
    <w:nsid w:val="245E63CB"/>
    <w:multiLevelType w:val="hybridMultilevel"/>
    <w:tmpl w:val="78F6D574"/>
    <w:lvl w:ilvl="0" w:tplc="04270001">
      <w:start w:val="1"/>
      <w:numFmt w:val="bullet"/>
      <w:lvlText w:val=""/>
      <w:lvlJc w:val="left"/>
      <w:pPr>
        <w:ind w:left="2018" w:hanging="360"/>
      </w:pPr>
      <w:rPr>
        <w:rFonts w:ascii="Symbol" w:hAnsi="Symbol" w:hint="default"/>
      </w:rPr>
    </w:lvl>
    <w:lvl w:ilvl="1" w:tplc="04270003" w:tentative="1">
      <w:start w:val="1"/>
      <w:numFmt w:val="bullet"/>
      <w:lvlText w:val="o"/>
      <w:lvlJc w:val="left"/>
      <w:pPr>
        <w:ind w:left="2738" w:hanging="360"/>
      </w:pPr>
      <w:rPr>
        <w:rFonts w:ascii="Courier New" w:hAnsi="Courier New" w:cs="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cs="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cs="Courier New" w:hint="default"/>
      </w:rPr>
    </w:lvl>
    <w:lvl w:ilvl="8" w:tplc="04270005" w:tentative="1">
      <w:start w:val="1"/>
      <w:numFmt w:val="bullet"/>
      <w:lvlText w:val=""/>
      <w:lvlJc w:val="left"/>
      <w:pPr>
        <w:ind w:left="7778" w:hanging="360"/>
      </w:pPr>
      <w:rPr>
        <w:rFonts w:ascii="Wingdings" w:hAnsi="Wingdings" w:hint="default"/>
      </w:rPr>
    </w:lvl>
  </w:abstractNum>
  <w:abstractNum w:abstractNumId="7">
    <w:nsid w:val="2C9A5796"/>
    <w:multiLevelType w:val="hybridMultilevel"/>
    <w:tmpl w:val="C76872E6"/>
    <w:lvl w:ilvl="0" w:tplc="04270001">
      <w:start w:val="1"/>
      <w:numFmt w:val="bullet"/>
      <w:lvlText w:val=""/>
      <w:lvlJc w:val="left"/>
      <w:pPr>
        <w:ind w:left="2018" w:hanging="360"/>
      </w:pPr>
      <w:rPr>
        <w:rFonts w:ascii="Symbol" w:hAnsi="Symbol" w:hint="default"/>
      </w:rPr>
    </w:lvl>
    <w:lvl w:ilvl="1" w:tplc="04270003" w:tentative="1">
      <w:start w:val="1"/>
      <w:numFmt w:val="bullet"/>
      <w:lvlText w:val="o"/>
      <w:lvlJc w:val="left"/>
      <w:pPr>
        <w:ind w:left="2738" w:hanging="360"/>
      </w:pPr>
      <w:rPr>
        <w:rFonts w:ascii="Courier New" w:hAnsi="Courier New" w:cs="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cs="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cs="Courier New" w:hint="default"/>
      </w:rPr>
    </w:lvl>
    <w:lvl w:ilvl="8" w:tplc="04270005" w:tentative="1">
      <w:start w:val="1"/>
      <w:numFmt w:val="bullet"/>
      <w:lvlText w:val=""/>
      <w:lvlJc w:val="left"/>
      <w:pPr>
        <w:ind w:left="7778" w:hanging="360"/>
      </w:pPr>
      <w:rPr>
        <w:rFonts w:ascii="Wingdings" w:hAnsi="Wingdings" w:hint="default"/>
      </w:rPr>
    </w:lvl>
  </w:abstractNum>
  <w:abstractNum w:abstractNumId="8">
    <w:nsid w:val="32D37320"/>
    <w:multiLevelType w:val="hybridMultilevel"/>
    <w:tmpl w:val="F4AE4308"/>
    <w:lvl w:ilvl="0" w:tplc="04270001">
      <w:start w:val="1"/>
      <w:numFmt w:val="bullet"/>
      <w:lvlText w:val=""/>
      <w:lvlJc w:val="left"/>
      <w:pPr>
        <w:ind w:left="1658" w:hanging="360"/>
      </w:pPr>
      <w:rPr>
        <w:rFonts w:ascii="Symbol" w:hAnsi="Symbol" w:hint="default"/>
      </w:rPr>
    </w:lvl>
    <w:lvl w:ilvl="1" w:tplc="04270003" w:tentative="1">
      <w:start w:val="1"/>
      <w:numFmt w:val="bullet"/>
      <w:lvlText w:val="o"/>
      <w:lvlJc w:val="left"/>
      <w:pPr>
        <w:ind w:left="2378" w:hanging="360"/>
      </w:pPr>
      <w:rPr>
        <w:rFonts w:ascii="Courier New" w:hAnsi="Courier New" w:cs="Courier New" w:hint="default"/>
      </w:rPr>
    </w:lvl>
    <w:lvl w:ilvl="2" w:tplc="04270005" w:tentative="1">
      <w:start w:val="1"/>
      <w:numFmt w:val="bullet"/>
      <w:lvlText w:val=""/>
      <w:lvlJc w:val="left"/>
      <w:pPr>
        <w:ind w:left="3098" w:hanging="360"/>
      </w:pPr>
      <w:rPr>
        <w:rFonts w:ascii="Wingdings" w:hAnsi="Wingdings" w:hint="default"/>
      </w:rPr>
    </w:lvl>
    <w:lvl w:ilvl="3" w:tplc="04270001" w:tentative="1">
      <w:start w:val="1"/>
      <w:numFmt w:val="bullet"/>
      <w:lvlText w:val=""/>
      <w:lvlJc w:val="left"/>
      <w:pPr>
        <w:ind w:left="3818" w:hanging="360"/>
      </w:pPr>
      <w:rPr>
        <w:rFonts w:ascii="Symbol" w:hAnsi="Symbol" w:hint="default"/>
      </w:rPr>
    </w:lvl>
    <w:lvl w:ilvl="4" w:tplc="04270003" w:tentative="1">
      <w:start w:val="1"/>
      <w:numFmt w:val="bullet"/>
      <w:lvlText w:val="o"/>
      <w:lvlJc w:val="left"/>
      <w:pPr>
        <w:ind w:left="4538" w:hanging="360"/>
      </w:pPr>
      <w:rPr>
        <w:rFonts w:ascii="Courier New" w:hAnsi="Courier New" w:cs="Courier New" w:hint="default"/>
      </w:rPr>
    </w:lvl>
    <w:lvl w:ilvl="5" w:tplc="04270005" w:tentative="1">
      <w:start w:val="1"/>
      <w:numFmt w:val="bullet"/>
      <w:lvlText w:val=""/>
      <w:lvlJc w:val="left"/>
      <w:pPr>
        <w:ind w:left="5258" w:hanging="360"/>
      </w:pPr>
      <w:rPr>
        <w:rFonts w:ascii="Wingdings" w:hAnsi="Wingdings" w:hint="default"/>
      </w:rPr>
    </w:lvl>
    <w:lvl w:ilvl="6" w:tplc="04270001" w:tentative="1">
      <w:start w:val="1"/>
      <w:numFmt w:val="bullet"/>
      <w:lvlText w:val=""/>
      <w:lvlJc w:val="left"/>
      <w:pPr>
        <w:ind w:left="5978" w:hanging="360"/>
      </w:pPr>
      <w:rPr>
        <w:rFonts w:ascii="Symbol" w:hAnsi="Symbol" w:hint="default"/>
      </w:rPr>
    </w:lvl>
    <w:lvl w:ilvl="7" w:tplc="04270003" w:tentative="1">
      <w:start w:val="1"/>
      <w:numFmt w:val="bullet"/>
      <w:lvlText w:val="o"/>
      <w:lvlJc w:val="left"/>
      <w:pPr>
        <w:ind w:left="6698" w:hanging="360"/>
      </w:pPr>
      <w:rPr>
        <w:rFonts w:ascii="Courier New" w:hAnsi="Courier New" w:cs="Courier New" w:hint="default"/>
      </w:rPr>
    </w:lvl>
    <w:lvl w:ilvl="8" w:tplc="04270005" w:tentative="1">
      <w:start w:val="1"/>
      <w:numFmt w:val="bullet"/>
      <w:lvlText w:val=""/>
      <w:lvlJc w:val="left"/>
      <w:pPr>
        <w:ind w:left="7418" w:hanging="360"/>
      </w:pPr>
      <w:rPr>
        <w:rFonts w:ascii="Wingdings" w:hAnsi="Wingdings" w:hint="default"/>
      </w:rPr>
    </w:lvl>
  </w:abstractNum>
  <w:abstractNum w:abstractNumId="9">
    <w:nsid w:val="34F27411"/>
    <w:multiLevelType w:val="hybridMultilevel"/>
    <w:tmpl w:val="E1C00816"/>
    <w:lvl w:ilvl="0" w:tplc="04270001">
      <w:start w:val="1"/>
      <w:numFmt w:val="bullet"/>
      <w:lvlText w:val=""/>
      <w:lvlJc w:val="left"/>
      <w:pPr>
        <w:ind w:left="2018" w:hanging="360"/>
      </w:pPr>
      <w:rPr>
        <w:rFonts w:ascii="Symbol" w:hAnsi="Symbol" w:hint="default"/>
      </w:rPr>
    </w:lvl>
    <w:lvl w:ilvl="1" w:tplc="04270003" w:tentative="1">
      <w:start w:val="1"/>
      <w:numFmt w:val="bullet"/>
      <w:lvlText w:val="o"/>
      <w:lvlJc w:val="left"/>
      <w:pPr>
        <w:ind w:left="2738" w:hanging="360"/>
      </w:pPr>
      <w:rPr>
        <w:rFonts w:ascii="Courier New" w:hAnsi="Courier New" w:cs="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cs="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cs="Courier New" w:hint="default"/>
      </w:rPr>
    </w:lvl>
    <w:lvl w:ilvl="8" w:tplc="04270005" w:tentative="1">
      <w:start w:val="1"/>
      <w:numFmt w:val="bullet"/>
      <w:lvlText w:val=""/>
      <w:lvlJc w:val="left"/>
      <w:pPr>
        <w:ind w:left="7778" w:hanging="360"/>
      </w:pPr>
      <w:rPr>
        <w:rFonts w:ascii="Wingdings" w:hAnsi="Wingdings" w:hint="default"/>
      </w:rPr>
    </w:lvl>
  </w:abstractNum>
  <w:abstractNum w:abstractNumId="10">
    <w:nsid w:val="36E360FB"/>
    <w:multiLevelType w:val="hybridMultilevel"/>
    <w:tmpl w:val="8C5C13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CEC6FCB"/>
    <w:multiLevelType w:val="hybridMultilevel"/>
    <w:tmpl w:val="1ABADA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524261FB"/>
    <w:multiLevelType w:val="hybridMultilevel"/>
    <w:tmpl w:val="98C06F80"/>
    <w:lvl w:ilvl="0" w:tplc="04270001">
      <w:start w:val="1"/>
      <w:numFmt w:val="bullet"/>
      <w:lvlText w:val=""/>
      <w:lvlJc w:val="left"/>
      <w:pPr>
        <w:ind w:left="2018" w:hanging="360"/>
      </w:pPr>
      <w:rPr>
        <w:rFonts w:ascii="Symbol" w:hAnsi="Symbol" w:hint="default"/>
      </w:rPr>
    </w:lvl>
    <w:lvl w:ilvl="1" w:tplc="04270003" w:tentative="1">
      <w:start w:val="1"/>
      <w:numFmt w:val="bullet"/>
      <w:lvlText w:val="o"/>
      <w:lvlJc w:val="left"/>
      <w:pPr>
        <w:ind w:left="2738" w:hanging="360"/>
      </w:pPr>
      <w:rPr>
        <w:rFonts w:ascii="Courier New" w:hAnsi="Courier New" w:cs="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cs="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cs="Courier New" w:hint="default"/>
      </w:rPr>
    </w:lvl>
    <w:lvl w:ilvl="8" w:tplc="04270005" w:tentative="1">
      <w:start w:val="1"/>
      <w:numFmt w:val="bullet"/>
      <w:lvlText w:val=""/>
      <w:lvlJc w:val="left"/>
      <w:pPr>
        <w:ind w:left="7778" w:hanging="360"/>
      </w:pPr>
      <w:rPr>
        <w:rFonts w:ascii="Wingdings" w:hAnsi="Wingdings" w:hint="default"/>
      </w:rPr>
    </w:lvl>
  </w:abstractNum>
  <w:abstractNum w:abstractNumId="13">
    <w:nsid w:val="63E17EA8"/>
    <w:multiLevelType w:val="hybridMultilevel"/>
    <w:tmpl w:val="71BA9152"/>
    <w:lvl w:ilvl="0" w:tplc="04270001">
      <w:start w:val="1"/>
      <w:numFmt w:val="bullet"/>
      <w:lvlText w:val=""/>
      <w:lvlJc w:val="left"/>
      <w:pPr>
        <w:ind w:left="2018" w:hanging="360"/>
      </w:pPr>
      <w:rPr>
        <w:rFonts w:ascii="Symbol" w:hAnsi="Symbol" w:hint="default"/>
      </w:rPr>
    </w:lvl>
    <w:lvl w:ilvl="1" w:tplc="04270003" w:tentative="1">
      <w:start w:val="1"/>
      <w:numFmt w:val="bullet"/>
      <w:lvlText w:val="o"/>
      <w:lvlJc w:val="left"/>
      <w:pPr>
        <w:ind w:left="2738" w:hanging="360"/>
      </w:pPr>
      <w:rPr>
        <w:rFonts w:ascii="Courier New" w:hAnsi="Courier New" w:cs="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cs="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cs="Courier New" w:hint="default"/>
      </w:rPr>
    </w:lvl>
    <w:lvl w:ilvl="8" w:tplc="04270005" w:tentative="1">
      <w:start w:val="1"/>
      <w:numFmt w:val="bullet"/>
      <w:lvlText w:val=""/>
      <w:lvlJc w:val="left"/>
      <w:pPr>
        <w:ind w:left="7778" w:hanging="360"/>
      </w:pPr>
      <w:rPr>
        <w:rFonts w:ascii="Wingdings" w:hAnsi="Wingdings" w:hint="default"/>
      </w:rPr>
    </w:lvl>
  </w:abstractNum>
  <w:abstractNum w:abstractNumId="14">
    <w:nsid w:val="707505FA"/>
    <w:multiLevelType w:val="hybridMultilevel"/>
    <w:tmpl w:val="FA8A0516"/>
    <w:lvl w:ilvl="0" w:tplc="04270001">
      <w:start w:val="1"/>
      <w:numFmt w:val="bullet"/>
      <w:lvlText w:val=""/>
      <w:lvlJc w:val="left"/>
      <w:pPr>
        <w:ind w:left="2018" w:hanging="360"/>
      </w:pPr>
      <w:rPr>
        <w:rFonts w:ascii="Symbol" w:hAnsi="Symbol" w:hint="default"/>
      </w:rPr>
    </w:lvl>
    <w:lvl w:ilvl="1" w:tplc="04270003" w:tentative="1">
      <w:start w:val="1"/>
      <w:numFmt w:val="bullet"/>
      <w:lvlText w:val="o"/>
      <w:lvlJc w:val="left"/>
      <w:pPr>
        <w:ind w:left="2738" w:hanging="360"/>
      </w:pPr>
      <w:rPr>
        <w:rFonts w:ascii="Courier New" w:hAnsi="Courier New" w:cs="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cs="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cs="Courier New" w:hint="default"/>
      </w:rPr>
    </w:lvl>
    <w:lvl w:ilvl="8" w:tplc="04270005" w:tentative="1">
      <w:start w:val="1"/>
      <w:numFmt w:val="bullet"/>
      <w:lvlText w:val=""/>
      <w:lvlJc w:val="left"/>
      <w:pPr>
        <w:ind w:left="7778" w:hanging="360"/>
      </w:pPr>
      <w:rPr>
        <w:rFonts w:ascii="Wingdings" w:hAnsi="Wingdings" w:hint="default"/>
      </w:rPr>
    </w:lvl>
  </w:abstractNum>
  <w:num w:numId="1">
    <w:abstractNumId w:val="0"/>
  </w:num>
  <w:num w:numId="2">
    <w:abstractNumId w:val="10"/>
  </w:num>
  <w:num w:numId="3">
    <w:abstractNumId w:val="4"/>
  </w:num>
  <w:num w:numId="4">
    <w:abstractNumId w:val="14"/>
  </w:num>
  <w:num w:numId="5">
    <w:abstractNumId w:val="12"/>
  </w:num>
  <w:num w:numId="6">
    <w:abstractNumId w:val="13"/>
  </w:num>
  <w:num w:numId="7">
    <w:abstractNumId w:val="8"/>
  </w:num>
  <w:num w:numId="8">
    <w:abstractNumId w:val="1"/>
  </w:num>
  <w:num w:numId="9">
    <w:abstractNumId w:val="3"/>
  </w:num>
  <w:num w:numId="10">
    <w:abstractNumId w:val="6"/>
  </w:num>
  <w:num w:numId="11">
    <w:abstractNumId w:val="9"/>
  </w:num>
  <w:num w:numId="12">
    <w:abstractNumId w:val="7"/>
  </w:num>
  <w:num w:numId="13">
    <w:abstractNumId w:val="2"/>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A73"/>
    <w:rsid w:val="00054526"/>
    <w:rsid w:val="00070A73"/>
    <w:rsid w:val="00074431"/>
    <w:rsid w:val="00092B9A"/>
    <w:rsid w:val="00183CAE"/>
    <w:rsid w:val="00202148"/>
    <w:rsid w:val="002132BC"/>
    <w:rsid w:val="002B7D3E"/>
    <w:rsid w:val="002C51EF"/>
    <w:rsid w:val="002E275F"/>
    <w:rsid w:val="00357829"/>
    <w:rsid w:val="00407812"/>
    <w:rsid w:val="004C5EA5"/>
    <w:rsid w:val="004F2DEB"/>
    <w:rsid w:val="005524AD"/>
    <w:rsid w:val="00701159"/>
    <w:rsid w:val="00721729"/>
    <w:rsid w:val="007952C6"/>
    <w:rsid w:val="007A4B2B"/>
    <w:rsid w:val="00806A09"/>
    <w:rsid w:val="00866A1B"/>
    <w:rsid w:val="00875C89"/>
    <w:rsid w:val="008A7135"/>
    <w:rsid w:val="008F0B24"/>
    <w:rsid w:val="00967431"/>
    <w:rsid w:val="009B7D2A"/>
    <w:rsid w:val="009F2B2F"/>
    <w:rsid w:val="00A5203C"/>
    <w:rsid w:val="00A846D1"/>
    <w:rsid w:val="00B3402B"/>
    <w:rsid w:val="00C43474"/>
    <w:rsid w:val="00D037F9"/>
    <w:rsid w:val="00D10EB9"/>
    <w:rsid w:val="00D8562F"/>
    <w:rsid w:val="00D911DA"/>
    <w:rsid w:val="00D9331E"/>
    <w:rsid w:val="00DA3276"/>
    <w:rsid w:val="00DE4A74"/>
    <w:rsid w:val="00DE63CC"/>
    <w:rsid w:val="00E051AF"/>
    <w:rsid w:val="00E462D5"/>
    <w:rsid w:val="00E81FB6"/>
    <w:rsid w:val="00EC4D8D"/>
    <w:rsid w:val="00F32E0A"/>
    <w:rsid w:val="00F41C33"/>
    <w:rsid w:val="00FB1FD0"/>
    <w:rsid w:val="00FD14D1"/>
    <w:rsid w:val="00FD7D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3">
    <w:name w:val="heading 3"/>
    <w:basedOn w:val="prastasis"/>
    <w:link w:val="Antrat3Diagrama"/>
    <w:uiPriority w:val="9"/>
    <w:qFormat/>
    <w:rsid w:val="00070A73"/>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
    <w:rsid w:val="00070A73"/>
    <w:rPr>
      <w:rFonts w:ascii="Times New Roman" w:eastAsia="Times New Roman" w:hAnsi="Times New Roman" w:cs="Times New Roman"/>
      <w:b/>
      <w:bCs/>
      <w:sz w:val="27"/>
      <w:szCs w:val="27"/>
      <w:lang w:eastAsia="lt-LT"/>
    </w:rPr>
  </w:style>
  <w:style w:type="character" w:styleId="Hipersaitas">
    <w:name w:val="Hyperlink"/>
    <w:basedOn w:val="Numatytasispastraiposriftas"/>
    <w:uiPriority w:val="99"/>
    <w:semiHidden/>
    <w:unhideWhenUsed/>
    <w:rsid w:val="00070A73"/>
    <w:rPr>
      <w:color w:val="0000FF"/>
      <w:u w:val="single"/>
    </w:rPr>
  </w:style>
  <w:style w:type="character" w:customStyle="1" w:styleId="mw-headline">
    <w:name w:val="mw-headline"/>
    <w:basedOn w:val="Numatytasispastraiposriftas"/>
    <w:rsid w:val="00070A73"/>
  </w:style>
  <w:style w:type="character" w:customStyle="1" w:styleId="apple-converted-space">
    <w:name w:val="apple-converted-space"/>
    <w:basedOn w:val="Numatytasispastraiposriftas"/>
    <w:rsid w:val="00070A73"/>
  </w:style>
  <w:style w:type="paragraph" w:styleId="Sraopastraipa">
    <w:name w:val="List Paragraph"/>
    <w:basedOn w:val="prastasis"/>
    <w:uiPriority w:val="34"/>
    <w:qFormat/>
    <w:rsid w:val="00074431"/>
    <w:pPr>
      <w:ind w:left="720"/>
      <w:contextualSpacing/>
    </w:pPr>
  </w:style>
  <w:style w:type="character" w:styleId="Grietas">
    <w:name w:val="Strong"/>
    <w:basedOn w:val="Numatytasispastraiposriftas"/>
    <w:uiPriority w:val="22"/>
    <w:qFormat/>
    <w:rsid w:val="009F2B2F"/>
    <w:rPr>
      <w:b/>
      <w:bCs/>
    </w:rPr>
  </w:style>
  <w:style w:type="paragraph" w:styleId="prastasistinklapis">
    <w:name w:val="Normal (Web)"/>
    <w:basedOn w:val="prastasis"/>
    <w:uiPriority w:val="99"/>
    <w:unhideWhenUsed/>
    <w:rsid w:val="009F2B2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F41C3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41C33"/>
  </w:style>
  <w:style w:type="paragraph" w:styleId="Porat">
    <w:name w:val="footer"/>
    <w:basedOn w:val="prastasis"/>
    <w:link w:val="PoratDiagrama"/>
    <w:uiPriority w:val="99"/>
    <w:unhideWhenUsed/>
    <w:rsid w:val="00F41C3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41C33"/>
  </w:style>
  <w:style w:type="paragraph" w:styleId="Debesliotekstas">
    <w:name w:val="Balloon Text"/>
    <w:basedOn w:val="prastasis"/>
    <w:link w:val="DebesliotekstasDiagrama"/>
    <w:uiPriority w:val="99"/>
    <w:semiHidden/>
    <w:unhideWhenUsed/>
    <w:rsid w:val="00806A0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06A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3">
    <w:name w:val="heading 3"/>
    <w:basedOn w:val="prastasis"/>
    <w:link w:val="Antrat3Diagrama"/>
    <w:uiPriority w:val="9"/>
    <w:qFormat/>
    <w:rsid w:val="00070A73"/>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
    <w:rsid w:val="00070A73"/>
    <w:rPr>
      <w:rFonts w:ascii="Times New Roman" w:eastAsia="Times New Roman" w:hAnsi="Times New Roman" w:cs="Times New Roman"/>
      <w:b/>
      <w:bCs/>
      <w:sz w:val="27"/>
      <w:szCs w:val="27"/>
      <w:lang w:eastAsia="lt-LT"/>
    </w:rPr>
  </w:style>
  <w:style w:type="character" w:styleId="Hipersaitas">
    <w:name w:val="Hyperlink"/>
    <w:basedOn w:val="Numatytasispastraiposriftas"/>
    <w:uiPriority w:val="99"/>
    <w:semiHidden/>
    <w:unhideWhenUsed/>
    <w:rsid w:val="00070A73"/>
    <w:rPr>
      <w:color w:val="0000FF"/>
      <w:u w:val="single"/>
    </w:rPr>
  </w:style>
  <w:style w:type="character" w:customStyle="1" w:styleId="mw-headline">
    <w:name w:val="mw-headline"/>
    <w:basedOn w:val="Numatytasispastraiposriftas"/>
    <w:rsid w:val="00070A73"/>
  </w:style>
  <w:style w:type="character" w:customStyle="1" w:styleId="apple-converted-space">
    <w:name w:val="apple-converted-space"/>
    <w:basedOn w:val="Numatytasispastraiposriftas"/>
    <w:rsid w:val="00070A73"/>
  </w:style>
  <w:style w:type="paragraph" w:styleId="Sraopastraipa">
    <w:name w:val="List Paragraph"/>
    <w:basedOn w:val="prastasis"/>
    <w:uiPriority w:val="34"/>
    <w:qFormat/>
    <w:rsid w:val="00074431"/>
    <w:pPr>
      <w:ind w:left="720"/>
      <w:contextualSpacing/>
    </w:pPr>
  </w:style>
  <w:style w:type="character" w:styleId="Grietas">
    <w:name w:val="Strong"/>
    <w:basedOn w:val="Numatytasispastraiposriftas"/>
    <w:uiPriority w:val="22"/>
    <w:qFormat/>
    <w:rsid w:val="009F2B2F"/>
    <w:rPr>
      <w:b/>
      <w:bCs/>
    </w:rPr>
  </w:style>
  <w:style w:type="paragraph" w:styleId="prastasistinklapis">
    <w:name w:val="Normal (Web)"/>
    <w:basedOn w:val="prastasis"/>
    <w:uiPriority w:val="99"/>
    <w:unhideWhenUsed/>
    <w:rsid w:val="009F2B2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F41C3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41C33"/>
  </w:style>
  <w:style w:type="paragraph" w:styleId="Porat">
    <w:name w:val="footer"/>
    <w:basedOn w:val="prastasis"/>
    <w:link w:val="PoratDiagrama"/>
    <w:uiPriority w:val="99"/>
    <w:unhideWhenUsed/>
    <w:rsid w:val="00F41C3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41C33"/>
  </w:style>
  <w:style w:type="paragraph" w:styleId="Debesliotekstas">
    <w:name w:val="Balloon Text"/>
    <w:basedOn w:val="prastasis"/>
    <w:link w:val="DebesliotekstasDiagrama"/>
    <w:uiPriority w:val="99"/>
    <w:semiHidden/>
    <w:unhideWhenUsed/>
    <w:rsid w:val="00806A0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06A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441085">
      <w:bodyDiv w:val="1"/>
      <w:marLeft w:val="0"/>
      <w:marRight w:val="0"/>
      <w:marTop w:val="0"/>
      <w:marBottom w:val="0"/>
      <w:divBdr>
        <w:top w:val="none" w:sz="0" w:space="0" w:color="auto"/>
        <w:left w:val="none" w:sz="0" w:space="0" w:color="auto"/>
        <w:bottom w:val="none" w:sz="0" w:space="0" w:color="auto"/>
        <w:right w:val="none" w:sz="0" w:space="0" w:color="auto"/>
      </w:divBdr>
    </w:div>
    <w:div w:id="966814092">
      <w:bodyDiv w:val="1"/>
      <w:marLeft w:val="0"/>
      <w:marRight w:val="0"/>
      <w:marTop w:val="0"/>
      <w:marBottom w:val="0"/>
      <w:divBdr>
        <w:top w:val="none" w:sz="0" w:space="0" w:color="auto"/>
        <w:left w:val="none" w:sz="0" w:space="0" w:color="auto"/>
        <w:bottom w:val="none" w:sz="0" w:space="0" w:color="auto"/>
        <w:right w:val="none" w:sz="0" w:space="0" w:color="auto"/>
      </w:divBdr>
    </w:div>
    <w:div w:id="1082530494">
      <w:bodyDiv w:val="1"/>
      <w:marLeft w:val="0"/>
      <w:marRight w:val="0"/>
      <w:marTop w:val="0"/>
      <w:marBottom w:val="0"/>
      <w:divBdr>
        <w:top w:val="none" w:sz="0" w:space="0" w:color="auto"/>
        <w:left w:val="none" w:sz="0" w:space="0" w:color="auto"/>
        <w:bottom w:val="none" w:sz="0" w:space="0" w:color="auto"/>
        <w:right w:val="none" w:sz="0" w:space="0" w:color="auto"/>
      </w:divBdr>
    </w:div>
    <w:div w:id="1618368876">
      <w:bodyDiv w:val="1"/>
      <w:marLeft w:val="0"/>
      <w:marRight w:val="0"/>
      <w:marTop w:val="0"/>
      <w:marBottom w:val="0"/>
      <w:divBdr>
        <w:top w:val="none" w:sz="0" w:space="0" w:color="auto"/>
        <w:left w:val="none" w:sz="0" w:space="0" w:color="auto"/>
        <w:bottom w:val="none" w:sz="0" w:space="0" w:color="auto"/>
        <w:right w:val="none" w:sz="0" w:space="0" w:color="auto"/>
      </w:divBdr>
    </w:div>
    <w:div w:id="165428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iodynamics.com/content/biodynamic-compost-prepar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iodynamics.com/farm-individuality" TargetMode="External"/><Relationship Id="rId5" Type="http://schemas.openxmlformats.org/officeDocument/2006/relationships/webSettings" Target="webSettings.xml"/><Relationship Id="rId10" Type="http://schemas.openxmlformats.org/officeDocument/2006/relationships/hyperlink" Target="http://ec.europa.eu/eurostat/ramon/nomenclatures/index.cfm?TargetUrl=DSP_GLOSSARY_NOM_DTL_VIEW&amp;StrNom=CODED2&amp;StrLanguageCode=EN&amp;IntKey=16664635&amp;RdoSearch=&amp;TxtSearch=&amp;CboTheme=&amp;IntCurrentPage=1" TargetMode="External"/><Relationship Id="rId4" Type="http://schemas.openxmlformats.org/officeDocument/2006/relationships/settings" Target="settings.xml"/><Relationship Id="rId9" Type="http://schemas.openxmlformats.org/officeDocument/2006/relationships/hyperlink" Target="http://ec.europa.eu/eurostat/ramon/nomenclatures/index.cfm?TargetUrl=DSP_GLOSSARY_NOM_DTL_VIEW&amp;StrNom=CODED2&amp;StrLanguageCode=EN&amp;IntKey=16664635&amp;RdoSearch=&amp;TxtSearch=&amp;CboTheme=&amp;IntCurrentPage=1"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6957</Words>
  <Characters>3967</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Karolis</dc:creator>
  <cp:lastModifiedBy>Projektai</cp:lastModifiedBy>
  <cp:revision>4</cp:revision>
  <cp:lastPrinted>2017-04-04T15:45:00Z</cp:lastPrinted>
  <dcterms:created xsi:type="dcterms:W3CDTF">2017-04-04T15:45:00Z</dcterms:created>
  <dcterms:modified xsi:type="dcterms:W3CDTF">2017-04-04T15:45:00Z</dcterms:modified>
</cp:coreProperties>
</file>